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60" w:type="dxa"/>
        <w:tblLayout w:type="fixed"/>
        <w:tblLook w:val="0000" w:firstRow="0" w:lastRow="0" w:firstColumn="0" w:lastColumn="0" w:noHBand="0" w:noVBand="0"/>
      </w:tblPr>
      <w:tblGrid>
        <w:gridCol w:w="1362"/>
        <w:gridCol w:w="3583"/>
        <w:gridCol w:w="914"/>
        <w:gridCol w:w="2837"/>
        <w:gridCol w:w="664"/>
      </w:tblGrid>
      <w:tr w:rsidR="00C62CBB" w:rsidRPr="005B217D" w14:paraId="5E43FF8D" w14:textId="77777777" w:rsidTr="004C138C">
        <w:trPr>
          <w:gridAfter w:val="1"/>
          <w:wAfter w:w="664" w:type="dxa"/>
        </w:trPr>
        <w:tc>
          <w:tcPr>
            <w:tcW w:w="6300" w:type="dxa"/>
            <w:gridSpan w:val="3"/>
          </w:tcPr>
          <w:p w14:paraId="799AB84E" w14:textId="77777777" w:rsidR="00C62CBB" w:rsidRPr="005B217D" w:rsidRDefault="00C62CBB" w:rsidP="00977E18">
            <w:pPr>
              <w:tabs>
                <w:tab w:val="left" w:pos="7200"/>
              </w:tabs>
              <w:spacing w:before="0"/>
              <w:rPr>
                <w:b/>
                <w:szCs w:val="22"/>
                <w:lang w:val="en-CA"/>
              </w:rPr>
            </w:pPr>
            <w:r>
              <w:rPr>
                <w:b/>
                <w:noProof/>
                <w:szCs w:val="22"/>
              </w:rPr>
              <mc:AlternateContent>
                <mc:Choice Requires="wpg">
                  <w:drawing>
                    <wp:anchor distT="0" distB="0" distL="114300" distR="114300" simplePos="0" relativeHeight="251660800" behindDoc="0" locked="0" layoutInCell="1" allowOverlap="1" wp14:anchorId="71AFA4BA" wp14:editId="7A4F71F9">
                      <wp:simplePos x="0" y="0"/>
                      <wp:positionH relativeFrom="column">
                        <wp:posOffset>-52705</wp:posOffset>
                      </wp:positionH>
                      <wp:positionV relativeFrom="paragraph">
                        <wp:posOffset>-349250</wp:posOffset>
                      </wp:positionV>
                      <wp:extent cx="295910" cy="312420"/>
                      <wp:effectExtent l="0" t="0" r="0" b="0"/>
                      <wp:wrapNone/>
                      <wp:docPr id="2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8"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9"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0"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1"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2"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3"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640242F0" id="Group 2" o:spid="_x0000_s1026" style="position:absolute;margin-left:-4.15pt;margin-top:-27.5pt;width:23.3pt;height:24.6pt;z-index:25166080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62848" behindDoc="0" locked="0" layoutInCell="1" allowOverlap="1" wp14:anchorId="54D447C8" wp14:editId="6ED293E7">
                  <wp:simplePos x="0" y="0"/>
                  <wp:positionH relativeFrom="column">
                    <wp:posOffset>610235</wp:posOffset>
                  </wp:positionH>
                  <wp:positionV relativeFrom="paragraph">
                    <wp:posOffset>-318770</wp:posOffset>
                  </wp:positionV>
                  <wp:extent cx="293370" cy="267335"/>
                  <wp:effectExtent l="0" t="0" r="0" b="0"/>
                  <wp:wrapNone/>
                  <wp:docPr id="51" name="Bild 27"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61824" behindDoc="0" locked="0" layoutInCell="1" allowOverlap="1" wp14:anchorId="1F80F35D" wp14:editId="310506BC">
                  <wp:simplePos x="0" y="0"/>
                  <wp:positionH relativeFrom="column">
                    <wp:posOffset>268605</wp:posOffset>
                  </wp:positionH>
                  <wp:positionV relativeFrom="paragraph">
                    <wp:posOffset>-318770</wp:posOffset>
                  </wp:positionV>
                  <wp:extent cx="294640" cy="267335"/>
                  <wp:effectExtent l="0" t="0" r="0" b="0"/>
                  <wp:wrapNone/>
                  <wp:docPr id="52" name="Bild 2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52BF36B7" w14:textId="77777777" w:rsidR="00AF0D81" w:rsidRPr="005B217D" w:rsidRDefault="00AF0D81" w:rsidP="00AF0D81">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29/WG</w:t>
            </w:r>
            <w:r>
              <w:rPr>
                <w:b/>
                <w:szCs w:val="22"/>
                <w:lang w:val="en-CA"/>
              </w:rPr>
              <w:t> </w:t>
            </w:r>
            <w:r w:rsidRPr="005B217D">
              <w:rPr>
                <w:b/>
                <w:szCs w:val="22"/>
                <w:lang w:val="en-CA"/>
              </w:rPr>
              <w:t>11</w:t>
            </w:r>
          </w:p>
          <w:p w14:paraId="19D98477" w14:textId="0CA2ECF1" w:rsidR="00C62CBB" w:rsidRPr="005B217D" w:rsidRDefault="00AF0D81" w:rsidP="00AF0D81">
            <w:pPr>
              <w:tabs>
                <w:tab w:val="left" w:pos="7200"/>
              </w:tabs>
              <w:spacing w:before="0"/>
              <w:rPr>
                <w:b/>
                <w:szCs w:val="22"/>
                <w:lang w:val="en-CA"/>
              </w:rPr>
            </w:pPr>
            <w:r>
              <w:t>18th</w:t>
            </w:r>
            <w:r w:rsidRPr="00B648F1">
              <w:t xml:space="preserve"> Meeting: </w:t>
            </w:r>
            <w:r w:rsidRPr="0050354E">
              <w:rPr>
                <w:lang w:val="en-CA"/>
              </w:rPr>
              <w:t>by teleconference</w:t>
            </w:r>
            <w:r w:rsidRPr="00B57A23">
              <w:rPr>
                <w:lang w:val="en-CA"/>
              </w:rPr>
              <w:t xml:space="preserve">, </w:t>
            </w:r>
            <w:r>
              <w:rPr>
                <w:lang w:val="en-CA"/>
              </w:rPr>
              <w:t>15</w:t>
            </w:r>
            <w:r w:rsidRPr="00B57A23">
              <w:rPr>
                <w:lang w:val="en-CA"/>
              </w:rPr>
              <w:t>–</w:t>
            </w:r>
            <w:r>
              <w:rPr>
                <w:lang w:val="en-CA"/>
              </w:rPr>
              <w:t>24</w:t>
            </w:r>
            <w:r w:rsidRPr="00B57A23">
              <w:rPr>
                <w:lang w:val="en-CA"/>
              </w:rPr>
              <w:t xml:space="preserve"> </w:t>
            </w:r>
            <w:r>
              <w:rPr>
                <w:lang w:val="en-CA"/>
              </w:rPr>
              <w:t>April</w:t>
            </w:r>
            <w:r w:rsidRPr="00B57A23">
              <w:rPr>
                <w:lang w:val="en-CA"/>
              </w:rPr>
              <w:t xml:space="preserve"> 20</w:t>
            </w:r>
            <w:r>
              <w:rPr>
                <w:lang w:val="en-CA"/>
              </w:rPr>
              <w:t>20</w:t>
            </w:r>
          </w:p>
        </w:tc>
        <w:tc>
          <w:tcPr>
            <w:tcW w:w="3060" w:type="dxa"/>
          </w:tcPr>
          <w:p w14:paraId="48BB8E04" w14:textId="5661F7DA" w:rsidR="00C62CBB" w:rsidRPr="005B217D" w:rsidRDefault="00C62CBB" w:rsidP="00977E18">
            <w:pPr>
              <w:tabs>
                <w:tab w:val="left" w:pos="7200"/>
              </w:tabs>
              <w:rPr>
                <w:u w:val="single"/>
                <w:lang w:val="en-CA"/>
              </w:rPr>
            </w:pPr>
            <w:r w:rsidRPr="005B217D">
              <w:rPr>
                <w:lang w:val="en-CA"/>
              </w:rPr>
              <w:t xml:space="preserve">Document: </w:t>
            </w:r>
            <w:r>
              <w:rPr>
                <w:lang w:val="en-CA"/>
              </w:rPr>
              <w:t>JVET</w:t>
            </w:r>
            <w:r w:rsidRPr="005B217D">
              <w:rPr>
                <w:lang w:val="en-CA"/>
              </w:rPr>
              <w:t>-</w:t>
            </w:r>
            <w:r>
              <w:rPr>
                <w:lang w:val="en-CA"/>
              </w:rPr>
              <w:t>Q0010</w:t>
            </w:r>
            <w:r w:rsidR="00771F25">
              <w:rPr>
                <w:lang w:val="en-CA"/>
              </w:rPr>
              <w:t>-v2</w:t>
            </w:r>
          </w:p>
        </w:tc>
      </w:tr>
      <w:tr w:rsidR="00E61DAC" w:rsidRPr="005B217D" w14:paraId="5822B061" w14:textId="77777777" w:rsidTr="009F4740">
        <w:tc>
          <w:tcPr>
            <w:tcW w:w="1458" w:type="dxa"/>
          </w:tcPr>
          <w:p w14:paraId="16184523" w14:textId="77777777" w:rsidR="00E61DAC" w:rsidRPr="005B217D" w:rsidRDefault="00E61DAC">
            <w:pPr>
              <w:spacing w:before="60" w:after="60"/>
              <w:rPr>
                <w:i/>
                <w:szCs w:val="22"/>
                <w:lang w:val="en-CA"/>
              </w:rPr>
            </w:pPr>
            <w:r w:rsidRPr="005B217D">
              <w:rPr>
                <w:i/>
                <w:szCs w:val="22"/>
                <w:lang w:val="en-CA"/>
              </w:rPr>
              <w:t>Title:</w:t>
            </w:r>
          </w:p>
        </w:tc>
        <w:tc>
          <w:tcPr>
            <w:tcW w:w="8550" w:type="dxa"/>
            <w:gridSpan w:val="4"/>
          </w:tcPr>
          <w:p w14:paraId="3C20F9FA" w14:textId="77777777" w:rsidR="00E61DAC" w:rsidRPr="005B217D" w:rsidRDefault="005D57D6" w:rsidP="00200532">
            <w:pPr>
              <w:spacing w:before="60" w:after="60"/>
              <w:rPr>
                <w:b/>
                <w:szCs w:val="22"/>
                <w:lang w:val="en-CA"/>
              </w:rPr>
            </w:pPr>
            <w:r>
              <w:rPr>
                <w:b/>
              </w:rPr>
              <w:t>JVET AHG report: E</w:t>
            </w:r>
            <w:r w:rsidR="006E27CC" w:rsidRPr="006E27CC">
              <w:rPr>
                <w:b/>
              </w:rPr>
              <w:t>ncoding algorithm optimizations</w:t>
            </w:r>
            <w:r>
              <w:rPr>
                <w:b/>
              </w:rPr>
              <w:t xml:space="preserve"> (AHG10)</w:t>
            </w:r>
          </w:p>
        </w:tc>
      </w:tr>
      <w:tr w:rsidR="00E61DAC" w:rsidRPr="005B217D" w14:paraId="66E92650" w14:textId="77777777" w:rsidTr="009F4740">
        <w:tc>
          <w:tcPr>
            <w:tcW w:w="1458" w:type="dxa"/>
          </w:tcPr>
          <w:p w14:paraId="45D55ACB" w14:textId="77777777" w:rsidR="00E61DAC" w:rsidRPr="005B217D" w:rsidRDefault="00E61DAC">
            <w:pPr>
              <w:spacing w:before="60" w:after="60"/>
              <w:rPr>
                <w:i/>
                <w:szCs w:val="22"/>
                <w:lang w:val="en-CA"/>
              </w:rPr>
            </w:pPr>
            <w:r w:rsidRPr="005B217D">
              <w:rPr>
                <w:i/>
                <w:szCs w:val="22"/>
                <w:lang w:val="en-CA"/>
              </w:rPr>
              <w:t>Status:</w:t>
            </w:r>
          </w:p>
        </w:tc>
        <w:tc>
          <w:tcPr>
            <w:tcW w:w="8550" w:type="dxa"/>
            <w:gridSpan w:val="4"/>
          </w:tcPr>
          <w:p w14:paraId="25090A9E" w14:textId="7777777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599979E2" w14:textId="77777777" w:rsidTr="009F4740">
        <w:tc>
          <w:tcPr>
            <w:tcW w:w="1458" w:type="dxa"/>
          </w:tcPr>
          <w:p w14:paraId="196FBFE1" w14:textId="77777777" w:rsidR="00E61DAC" w:rsidRPr="005B217D" w:rsidRDefault="00E61DAC">
            <w:pPr>
              <w:spacing w:before="60" w:after="60"/>
              <w:rPr>
                <w:i/>
                <w:szCs w:val="22"/>
                <w:lang w:val="en-CA"/>
              </w:rPr>
            </w:pPr>
            <w:r w:rsidRPr="005B217D">
              <w:rPr>
                <w:i/>
                <w:szCs w:val="22"/>
                <w:lang w:val="en-CA"/>
              </w:rPr>
              <w:t>Purpose:</w:t>
            </w:r>
          </w:p>
        </w:tc>
        <w:tc>
          <w:tcPr>
            <w:tcW w:w="8550" w:type="dxa"/>
            <w:gridSpan w:val="4"/>
          </w:tcPr>
          <w:p w14:paraId="6F20D508" w14:textId="77777777" w:rsidR="00E61DAC" w:rsidRPr="005B217D" w:rsidRDefault="00E61DAC" w:rsidP="005E1AC6">
            <w:pPr>
              <w:spacing w:before="60" w:after="60"/>
              <w:rPr>
                <w:szCs w:val="22"/>
                <w:lang w:val="en-CA"/>
              </w:rPr>
            </w:pPr>
            <w:r w:rsidRPr="005B217D">
              <w:rPr>
                <w:szCs w:val="22"/>
                <w:lang w:val="en-CA"/>
              </w:rPr>
              <w:t>Report</w:t>
            </w:r>
          </w:p>
        </w:tc>
      </w:tr>
      <w:tr w:rsidR="00C62CBB" w:rsidRPr="005B217D" w14:paraId="2E88660B" w14:textId="77777777" w:rsidTr="009F4740">
        <w:tc>
          <w:tcPr>
            <w:tcW w:w="1458" w:type="dxa"/>
          </w:tcPr>
          <w:p w14:paraId="6FE5B52E" w14:textId="77777777" w:rsidR="00C62CBB" w:rsidRPr="005B217D" w:rsidRDefault="00C62CBB" w:rsidP="00C62CBB">
            <w:pPr>
              <w:spacing w:before="60" w:after="60"/>
              <w:rPr>
                <w:i/>
                <w:szCs w:val="22"/>
                <w:lang w:val="en-CA"/>
              </w:rPr>
            </w:pPr>
            <w:r w:rsidRPr="005B217D">
              <w:rPr>
                <w:i/>
                <w:szCs w:val="22"/>
                <w:lang w:val="en-CA"/>
              </w:rPr>
              <w:t>Author(s) or</w:t>
            </w:r>
            <w:r w:rsidRPr="005B217D">
              <w:rPr>
                <w:i/>
                <w:szCs w:val="22"/>
                <w:lang w:val="en-CA"/>
              </w:rPr>
              <w:br/>
              <w:t>Contact(s):</w:t>
            </w:r>
          </w:p>
        </w:tc>
        <w:tc>
          <w:tcPr>
            <w:tcW w:w="3870" w:type="dxa"/>
          </w:tcPr>
          <w:p w14:paraId="5456C6D5" w14:textId="77777777" w:rsidR="00C62CBB" w:rsidRDefault="00C62CBB" w:rsidP="00C62CBB">
            <w:pPr>
              <w:spacing w:before="60" w:after="60"/>
              <w:rPr>
                <w:szCs w:val="22"/>
                <w:lang w:val="en-CA"/>
              </w:rPr>
            </w:pPr>
            <w:r>
              <w:rPr>
                <w:szCs w:val="22"/>
                <w:lang w:val="en-CA"/>
              </w:rPr>
              <w:t>Alberto Duenas</w:t>
            </w:r>
          </w:p>
          <w:p w14:paraId="2016AB34" w14:textId="77777777" w:rsidR="00C62CBB" w:rsidRDefault="00C62CBB" w:rsidP="00C62CBB">
            <w:pPr>
              <w:spacing w:before="60" w:after="60"/>
              <w:rPr>
                <w:szCs w:val="22"/>
                <w:lang w:val="en-CA"/>
              </w:rPr>
            </w:pPr>
            <w:r>
              <w:rPr>
                <w:szCs w:val="22"/>
                <w:lang w:val="en-CA"/>
              </w:rPr>
              <w:t xml:space="preserve">Alexis Michael </w:t>
            </w:r>
            <w:proofErr w:type="spellStart"/>
            <w:r>
              <w:rPr>
                <w:szCs w:val="22"/>
                <w:lang w:val="en-CA"/>
              </w:rPr>
              <w:t>Tourapis</w:t>
            </w:r>
            <w:proofErr w:type="spellEnd"/>
          </w:p>
          <w:p w14:paraId="20B2AADB" w14:textId="77777777" w:rsidR="00C62CBB" w:rsidRPr="00014AA4" w:rsidRDefault="00C62CBB" w:rsidP="00C62CBB">
            <w:pPr>
              <w:spacing w:before="60" w:after="60"/>
              <w:rPr>
                <w:szCs w:val="22"/>
              </w:rPr>
            </w:pPr>
            <w:r w:rsidRPr="00014AA4">
              <w:rPr>
                <w:szCs w:val="22"/>
              </w:rPr>
              <w:t xml:space="preserve">Sergey </w:t>
            </w:r>
            <w:proofErr w:type="spellStart"/>
            <w:r w:rsidRPr="00014AA4">
              <w:rPr>
                <w:szCs w:val="22"/>
              </w:rPr>
              <w:t>Ikonin</w:t>
            </w:r>
            <w:proofErr w:type="spellEnd"/>
          </w:p>
          <w:p w14:paraId="0151598C" w14:textId="77777777" w:rsidR="00C62CBB" w:rsidRDefault="00C62CBB" w:rsidP="00C62CBB">
            <w:pPr>
              <w:spacing w:before="60" w:after="60"/>
              <w:rPr>
                <w:szCs w:val="22"/>
              </w:rPr>
            </w:pPr>
            <w:r w:rsidRPr="00014AA4">
              <w:rPr>
                <w:szCs w:val="22"/>
              </w:rPr>
              <w:t>Andrey Norkin</w:t>
            </w:r>
          </w:p>
          <w:p w14:paraId="28E4F600" w14:textId="77777777" w:rsidR="00C62CBB" w:rsidRPr="00EC5F6C" w:rsidRDefault="00C62CBB" w:rsidP="00C62CBB">
            <w:pPr>
              <w:spacing w:before="60" w:after="60"/>
              <w:rPr>
                <w:szCs w:val="22"/>
                <w:lang w:val="fr-FR"/>
              </w:rPr>
            </w:pPr>
            <w:proofErr w:type="spellStart"/>
            <w:r w:rsidRPr="00EC5F6C">
              <w:rPr>
                <w:szCs w:val="22"/>
                <w:lang w:val="fr-FR"/>
              </w:rPr>
              <w:t>Rickard</w:t>
            </w:r>
            <w:proofErr w:type="spellEnd"/>
            <w:r w:rsidRPr="00EC5F6C">
              <w:rPr>
                <w:szCs w:val="22"/>
                <w:lang w:val="fr-FR"/>
              </w:rPr>
              <w:t xml:space="preserve"> </w:t>
            </w:r>
            <w:proofErr w:type="spellStart"/>
            <w:r w:rsidRPr="00EC5F6C">
              <w:rPr>
                <w:szCs w:val="22"/>
                <w:lang w:val="fr-FR"/>
              </w:rPr>
              <w:t>Sjöberg</w:t>
            </w:r>
            <w:proofErr w:type="spellEnd"/>
          </w:p>
          <w:p w14:paraId="72BE22EF" w14:textId="77777777" w:rsidR="00C62CBB" w:rsidRPr="00EC5F6C" w:rsidRDefault="00C62CBB" w:rsidP="00C62CBB">
            <w:pPr>
              <w:spacing w:before="60" w:after="60"/>
              <w:rPr>
                <w:lang w:val="fr-FR"/>
              </w:rPr>
            </w:pPr>
            <w:r w:rsidRPr="00EC5F6C">
              <w:rPr>
                <w:lang w:val="fr-FR"/>
              </w:rPr>
              <w:t>J. Le Tanou</w:t>
            </w:r>
          </w:p>
          <w:p w14:paraId="034F145D" w14:textId="77777777" w:rsidR="00C62CBB" w:rsidRPr="00EC5F6C" w:rsidRDefault="00C62CBB" w:rsidP="00C62CBB">
            <w:pPr>
              <w:spacing w:before="60" w:after="60"/>
              <w:rPr>
                <w:szCs w:val="22"/>
                <w:lang w:val="fr-FR"/>
              </w:rPr>
            </w:pPr>
            <w:r w:rsidRPr="00EC5F6C">
              <w:rPr>
                <w:lang w:val="fr-FR"/>
              </w:rPr>
              <w:t>J.-M. Thiesse</w:t>
            </w:r>
          </w:p>
          <w:p w14:paraId="5E1E7DB2" w14:textId="77777777" w:rsidR="00C62CBB" w:rsidRPr="00EC5F6C" w:rsidRDefault="00C62CBB" w:rsidP="00C62CBB">
            <w:pPr>
              <w:spacing w:before="60" w:after="60"/>
              <w:rPr>
                <w:szCs w:val="22"/>
                <w:lang w:val="fr-FR"/>
              </w:rPr>
            </w:pPr>
          </w:p>
        </w:tc>
        <w:tc>
          <w:tcPr>
            <w:tcW w:w="900" w:type="dxa"/>
          </w:tcPr>
          <w:p w14:paraId="52C90468" w14:textId="218CE7A4" w:rsidR="00C62CBB" w:rsidRPr="005B217D" w:rsidRDefault="00C62CBB" w:rsidP="00C62CBB">
            <w:pPr>
              <w:spacing w:before="60" w:after="60"/>
              <w:rPr>
                <w:szCs w:val="22"/>
                <w:lang w:val="en-CA"/>
              </w:rPr>
            </w:pPr>
            <w:r w:rsidRPr="005B217D">
              <w:rPr>
                <w:szCs w:val="22"/>
                <w:lang w:val="en-CA"/>
              </w:rPr>
              <w:t>Email:</w:t>
            </w:r>
          </w:p>
        </w:tc>
        <w:tc>
          <w:tcPr>
            <w:tcW w:w="3780" w:type="dxa"/>
            <w:gridSpan w:val="2"/>
          </w:tcPr>
          <w:p w14:paraId="4DD1A67C" w14:textId="0E1A8A17" w:rsidR="00C62CBB" w:rsidRDefault="00AF0D81" w:rsidP="00C62CBB">
            <w:pPr>
              <w:spacing w:before="60" w:after="60"/>
            </w:pPr>
            <w:hyperlink r:id="rId13" w:history="1">
              <w:r w:rsidRPr="00721183">
                <w:rPr>
                  <w:rStyle w:val="Hyperlink"/>
                </w:rPr>
                <w:t>albertoduenas@fb.com</w:t>
              </w:r>
            </w:hyperlink>
          </w:p>
          <w:p w14:paraId="7EECC7E6" w14:textId="77777777" w:rsidR="00C62CBB" w:rsidRDefault="00C62CBB" w:rsidP="00C62CBB">
            <w:pPr>
              <w:spacing w:before="60" w:after="60"/>
              <w:rPr>
                <w:rStyle w:val="Hyperlink"/>
                <w:szCs w:val="22"/>
                <w:lang w:val="en-CA"/>
              </w:rPr>
            </w:pPr>
            <w:r>
              <w:rPr>
                <w:rStyle w:val="Hyperlink"/>
                <w:szCs w:val="22"/>
                <w:lang w:val="en-CA"/>
              </w:rPr>
              <w:t>atourapis@apple.com</w:t>
            </w:r>
          </w:p>
          <w:p w14:paraId="5CBDBA97" w14:textId="77777777" w:rsidR="00C62CBB" w:rsidRPr="00014AA4" w:rsidRDefault="006A146E" w:rsidP="00C62CBB">
            <w:pPr>
              <w:spacing w:before="60" w:after="60"/>
              <w:rPr>
                <w:szCs w:val="22"/>
              </w:rPr>
            </w:pPr>
            <w:hyperlink r:id="rId14" w:history="1">
              <w:r w:rsidR="00C62CBB" w:rsidRPr="00014AA4">
                <w:rPr>
                  <w:rStyle w:val="Hyperlink"/>
                  <w:szCs w:val="22"/>
                </w:rPr>
                <w:t>Sergey.Ikonin@huawei.com</w:t>
              </w:r>
            </w:hyperlink>
          </w:p>
          <w:p w14:paraId="75AC0C64" w14:textId="77777777" w:rsidR="00C62CBB" w:rsidRDefault="006A146E" w:rsidP="00C62CBB">
            <w:pPr>
              <w:spacing w:before="60" w:after="60"/>
              <w:rPr>
                <w:rStyle w:val="Hyperlink"/>
                <w:szCs w:val="22"/>
              </w:rPr>
            </w:pPr>
            <w:hyperlink r:id="rId15" w:history="1">
              <w:r w:rsidR="00C62CBB" w:rsidRPr="00014AA4">
                <w:rPr>
                  <w:rStyle w:val="Hyperlink"/>
                  <w:szCs w:val="22"/>
                </w:rPr>
                <w:t>anorkin@netflix.com</w:t>
              </w:r>
            </w:hyperlink>
          </w:p>
          <w:p w14:paraId="64645ADA" w14:textId="77777777" w:rsidR="00C62CBB" w:rsidRDefault="006A146E" w:rsidP="00C62CBB">
            <w:pPr>
              <w:spacing w:before="60" w:after="60"/>
            </w:pPr>
            <w:hyperlink r:id="rId16" w:history="1">
              <w:r w:rsidR="00C62CBB" w:rsidRPr="00F405EC">
                <w:rPr>
                  <w:rStyle w:val="Hyperlink"/>
                </w:rPr>
                <w:t>rickard.sjoberg@ericsson.com</w:t>
              </w:r>
            </w:hyperlink>
          </w:p>
          <w:p w14:paraId="78FE4737" w14:textId="77777777" w:rsidR="00C62CBB" w:rsidRPr="00014AA4" w:rsidRDefault="006A146E" w:rsidP="00C62CBB">
            <w:pPr>
              <w:spacing w:before="60" w:after="60"/>
              <w:rPr>
                <w:szCs w:val="22"/>
              </w:rPr>
            </w:pPr>
            <w:hyperlink r:id="rId17" w:history="1">
              <w:r w:rsidR="00C62CBB" w:rsidRPr="003841FD">
                <w:rPr>
                  <w:rStyle w:val="Hyperlink"/>
                  <w:szCs w:val="22"/>
                </w:rPr>
                <w:t>julien.letanou@mediakind.com</w:t>
              </w:r>
            </w:hyperlink>
            <w:r w:rsidR="00C62CBB">
              <w:rPr>
                <w:szCs w:val="22"/>
              </w:rPr>
              <w:t xml:space="preserve"> </w:t>
            </w:r>
          </w:p>
          <w:p w14:paraId="7F2E4E8D" w14:textId="01BF00BC" w:rsidR="00C62CBB" w:rsidRPr="005B217D" w:rsidRDefault="006A146E" w:rsidP="00C62CBB">
            <w:pPr>
              <w:spacing w:before="60" w:after="60"/>
              <w:rPr>
                <w:szCs w:val="22"/>
                <w:lang w:val="en-CA"/>
              </w:rPr>
            </w:pPr>
            <w:hyperlink r:id="rId18" w:history="1">
              <w:r w:rsidR="00C62CBB" w:rsidRPr="003841FD">
                <w:rPr>
                  <w:rStyle w:val="Hyperlink"/>
                  <w:szCs w:val="22"/>
                  <w:lang w:val="en-CA"/>
                </w:rPr>
                <w:t>jean-marc.thiesse@vitec.com</w:t>
              </w:r>
            </w:hyperlink>
            <w:r w:rsidR="00C62CBB">
              <w:rPr>
                <w:szCs w:val="22"/>
                <w:lang w:val="en-CA"/>
              </w:rPr>
              <w:t xml:space="preserve"> </w:t>
            </w:r>
          </w:p>
        </w:tc>
      </w:tr>
      <w:tr w:rsidR="00E61DAC" w:rsidRPr="005B217D" w14:paraId="58197394" w14:textId="77777777" w:rsidTr="009F4740">
        <w:tc>
          <w:tcPr>
            <w:tcW w:w="1458" w:type="dxa"/>
          </w:tcPr>
          <w:p w14:paraId="41BF8059" w14:textId="77777777" w:rsidR="00E61DAC" w:rsidRPr="005B217D" w:rsidRDefault="00E61DAC">
            <w:pPr>
              <w:spacing w:before="60" w:after="60"/>
              <w:rPr>
                <w:i/>
                <w:szCs w:val="22"/>
                <w:lang w:val="en-CA"/>
              </w:rPr>
            </w:pPr>
            <w:r w:rsidRPr="005B217D">
              <w:rPr>
                <w:i/>
                <w:szCs w:val="22"/>
                <w:lang w:val="en-CA"/>
              </w:rPr>
              <w:t>Source:</w:t>
            </w:r>
          </w:p>
        </w:tc>
        <w:tc>
          <w:tcPr>
            <w:tcW w:w="8550" w:type="dxa"/>
            <w:gridSpan w:val="4"/>
          </w:tcPr>
          <w:p w14:paraId="6AABB3B1" w14:textId="77777777" w:rsidR="00E61DAC" w:rsidRPr="005B217D" w:rsidRDefault="008D2301">
            <w:pPr>
              <w:spacing w:before="60" w:after="60"/>
              <w:rPr>
                <w:szCs w:val="22"/>
                <w:lang w:val="en-CA"/>
              </w:rPr>
            </w:pPr>
            <w:r>
              <w:t>AHG</w:t>
            </w:r>
          </w:p>
        </w:tc>
      </w:tr>
    </w:tbl>
    <w:p w14:paraId="6373CC48"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C70C5FD"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D6860F7" w14:textId="16AAC3D9" w:rsidR="007F7737" w:rsidRPr="00014AA4" w:rsidRDefault="007F7737" w:rsidP="007F7737">
      <w:r w:rsidRPr="00834949">
        <w:rPr>
          <w:szCs w:val="22"/>
        </w:rPr>
        <w:t xml:space="preserve">The document summarizes the activities of the AHG on Encoding algorithm optimizations </w:t>
      </w:r>
      <w:r w:rsidRPr="00834949">
        <w:t xml:space="preserve">between the </w:t>
      </w:r>
      <w:r w:rsidR="008D3C4A" w:rsidRPr="00834949">
        <w:t>1</w:t>
      </w:r>
      <w:r w:rsidR="00C62CBB" w:rsidRPr="00834949">
        <w:t>7</w:t>
      </w:r>
      <w:r w:rsidR="008D3C4A" w:rsidRPr="00834949">
        <w:rPr>
          <w:vertAlign w:val="superscript"/>
        </w:rPr>
        <w:t>th</w:t>
      </w:r>
      <w:r w:rsidR="008D3C4A" w:rsidRPr="00834949">
        <w:t xml:space="preserve"> meeting in </w:t>
      </w:r>
      <w:r w:rsidR="00C62CBB" w:rsidRPr="00834949">
        <w:t>Brussels</w:t>
      </w:r>
      <w:r w:rsidR="008D3C4A" w:rsidRPr="00834949">
        <w:t xml:space="preserve">, </w:t>
      </w:r>
      <w:r w:rsidR="00C62CBB" w:rsidRPr="00834949">
        <w:t>BE</w:t>
      </w:r>
      <w:r w:rsidR="008D3C4A" w:rsidRPr="00834949">
        <w:t xml:space="preserve"> (</w:t>
      </w:r>
      <w:r w:rsidR="00C62CBB" w:rsidRPr="00834949">
        <w:t>7</w:t>
      </w:r>
      <w:r w:rsidR="008D3C4A" w:rsidRPr="00834949">
        <w:t>-1</w:t>
      </w:r>
      <w:r w:rsidR="00C62CBB" w:rsidRPr="00834949">
        <w:t>7</w:t>
      </w:r>
      <w:r w:rsidR="008D3C4A" w:rsidRPr="00834949">
        <w:t xml:space="preserve">, </w:t>
      </w:r>
      <w:r w:rsidR="00C62CBB" w:rsidRPr="00834949">
        <w:t>January</w:t>
      </w:r>
      <w:r w:rsidR="008D3C4A" w:rsidRPr="00834949">
        <w:t xml:space="preserve"> 20</w:t>
      </w:r>
      <w:r w:rsidR="00C62CBB" w:rsidRPr="00834949">
        <w:t>20</w:t>
      </w:r>
      <w:r w:rsidR="008D3C4A" w:rsidRPr="00834949">
        <w:t>)</w:t>
      </w:r>
      <w:r w:rsidR="00D91AE7" w:rsidRPr="00834949">
        <w:t xml:space="preserve"> and the 18</w:t>
      </w:r>
      <w:r w:rsidR="00D91AE7" w:rsidRPr="00834949">
        <w:rPr>
          <w:vertAlign w:val="superscript"/>
        </w:rPr>
        <w:t>th</w:t>
      </w:r>
      <w:r w:rsidR="00D91AE7" w:rsidRPr="00834949">
        <w:t xml:space="preserve"> meeting conducted </w:t>
      </w:r>
      <w:r w:rsidR="00706BE0" w:rsidRPr="00834949">
        <w:t>by</w:t>
      </w:r>
      <w:r w:rsidR="00D91AE7" w:rsidRPr="00834949">
        <w:t xml:space="preserve"> teleconference (</w:t>
      </w:r>
      <w:r w:rsidR="00706BE0" w:rsidRPr="00834949">
        <w:t xml:space="preserve">15-24 </w:t>
      </w:r>
      <w:r w:rsidR="000E72CD" w:rsidRPr="00834949">
        <w:t>April 2020)</w:t>
      </w:r>
    </w:p>
    <w:p w14:paraId="685CA67D" w14:textId="77777777" w:rsidR="00745F6B" w:rsidRDefault="00745F6B" w:rsidP="00E11923">
      <w:pPr>
        <w:pStyle w:val="Heading1"/>
        <w:rPr>
          <w:lang w:val="en-CA"/>
        </w:rPr>
      </w:pPr>
      <w:r w:rsidRPr="005B217D">
        <w:rPr>
          <w:lang w:val="en-CA"/>
        </w:rPr>
        <w:t>Introduction</w:t>
      </w:r>
    </w:p>
    <w:p w14:paraId="456C038B" w14:textId="570A9561" w:rsidR="007F7737" w:rsidRPr="00014AA4" w:rsidRDefault="007F7737" w:rsidP="007F7737">
      <w:pPr>
        <w:rPr>
          <w:szCs w:val="22"/>
        </w:rPr>
      </w:pPr>
      <w:r w:rsidRPr="00014AA4">
        <w:rPr>
          <w:szCs w:val="22"/>
        </w:rPr>
        <w:t xml:space="preserve">At </w:t>
      </w:r>
      <w:r w:rsidRPr="00014AA4">
        <w:t>the</w:t>
      </w:r>
      <w:r w:rsidRPr="00014AA4">
        <w:rPr>
          <w:szCs w:val="22"/>
        </w:rPr>
        <w:t xml:space="preserve"> </w:t>
      </w:r>
      <w:r>
        <w:rPr>
          <w:szCs w:val="22"/>
        </w:rPr>
        <w:t>1</w:t>
      </w:r>
      <w:r w:rsidR="008F0AA3">
        <w:rPr>
          <w:szCs w:val="22"/>
        </w:rPr>
        <w:t>7</w:t>
      </w:r>
      <w:r w:rsidRPr="00014AA4">
        <w:rPr>
          <w:szCs w:val="22"/>
          <w:vertAlign w:val="superscript"/>
          <w:lang w:eastAsia="ko-KR"/>
        </w:rPr>
        <w:t>th</w:t>
      </w:r>
      <w:r w:rsidRPr="00014AA4">
        <w:rPr>
          <w:szCs w:val="22"/>
          <w:lang w:eastAsia="ko-KR"/>
        </w:rPr>
        <w:t xml:space="preserve"> </w:t>
      </w:r>
      <w:r w:rsidRPr="00014AA4">
        <w:rPr>
          <w:szCs w:val="22"/>
        </w:rPr>
        <w:t xml:space="preserve">JVET meeting, the AHG on </w:t>
      </w:r>
      <w:r w:rsidRPr="007F7737">
        <w:rPr>
          <w:szCs w:val="22"/>
        </w:rPr>
        <w:t xml:space="preserve">Encoding algorithm optimizations </w:t>
      </w:r>
      <w:r w:rsidRPr="00014AA4">
        <w:rPr>
          <w:szCs w:val="22"/>
        </w:rPr>
        <w:t>was established with the following mandates:</w:t>
      </w:r>
    </w:p>
    <w:p w14:paraId="6C849B49" w14:textId="77777777" w:rsidR="00092A10" w:rsidRPr="00092A10" w:rsidRDefault="00092A10" w:rsidP="00092A10">
      <w:pPr>
        <w:numPr>
          <w:ilvl w:val="0"/>
          <w:numId w:val="13"/>
        </w:numPr>
        <w:rPr>
          <w:lang w:val="en-CA"/>
        </w:rPr>
      </w:pPr>
      <w:r w:rsidRPr="00092A10">
        <w:rPr>
          <w:lang w:val="en-CA"/>
        </w:rPr>
        <w:t>Study the impact of using techniques such as GOP structures and perceptually optimized adaptive quantization for encoder optimization.</w:t>
      </w:r>
    </w:p>
    <w:p w14:paraId="36462B44" w14:textId="77777777" w:rsidR="00092A10" w:rsidRPr="00092A10" w:rsidRDefault="00092A10" w:rsidP="00092A10">
      <w:pPr>
        <w:numPr>
          <w:ilvl w:val="0"/>
          <w:numId w:val="13"/>
        </w:numPr>
        <w:rPr>
          <w:lang w:val="en-CA"/>
        </w:rPr>
      </w:pPr>
      <w:r w:rsidRPr="00092A10">
        <w:rPr>
          <w:lang w:val="en-CA"/>
        </w:rPr>
        <w:t xml:space="preserve">Study quality metrics for measuring subjective quality using e.g. the </w:t>
      </w:r>
      <w:proofErr w:type="spellStart"/>
      <w:r w:rsidRPr="00092A10">
        <w:rPr>
          <w:lang w:val="en-CA"/>
        </w:rPr>
        <w:t>CfP</w:t>
      </w:r>
      <w:proofErr w:type="spellEnd"/>
      <w:r w:rsidRPr="00092A10">
        <w:rPr>
          <w:lang w:val="en-CA"/>
        </w:rPr>
        <w:t xml:space="preserve"> response MOS scores.</w:t>
      </w:r>
    </w:p>
    <w:p w14:paraId="3CF6B156" w14:textId="77777777" w:rsidR="00092A10" w:rsidRPr="00092A10" w:rsidRDefault="00092A10" w:rsidP="00092A10">
      <w:pPr>
        <w:numPr>
          <w:ilvl w:val="0"/>
          <w:numId w:val="13"/>
        </w:numPr>
        <w:rPr>
          <w:lang w:val="en-CA"/>
        </w:rPr>
      </w:pPr>
      <w:r w:rsidRPr="00092A10">
        <w:rPr>
          <w:lang w:val="en-CA"/>
        </w:rPr>
        <w:t>Study the impact of adaptive quantization on individual tools in the test model.</w:t>
      </w:r>
    </w:p>
    <w:p w14:paraId="5EFDFDB7" w14:textId="77777777" w:rsidR="00092A10" w:rsidRPr="00092A10" w:rsidRDefault="00092A10" w:rsidP="00092A10">
      <w:pPr>
        <w:numPr>
          <w:ilvl w:val="0"/>
          <w:numId w:val="13"/>
        </w:numPr>
        <w:rPr>
          <w:lang w:val="en-CA"/>
        </w:rPr>
      </w:pPr>
      <w:r w:rsidRPr="00092A10">
        <w:rPr>
          <w:lang w:val="en-CA"/>
        </w:rPr>
        <w:t>Investigate other methods of improving objective and/or subjective quality, including adaptive coding structures and multi-pass encoding.</w:t>
      </w:r>
    </w:p>
    <w:p w14:paraId="50FB4EA4" w14:textId="77777777" w:rsidR="00092A10" w:rsidRPr="00092A10" w:rsidRDefault="00092A10" w:rsidP="00092A10">
      <w:pPr>
        <w:numPr>
          <w:ilvl w:val="0"/>
          <w:numId w:val="13"/>
        </w:numPr>
        <w:rPr>
          <w:lang w:val="en-CA"/>
        </w:rPr>
      </w:pPr>
      <w:r w:rsidRPr="00092A10">
        <w:rPr>
          <w:lang w:val="en-CA"/>
        </w:rPr>
        <w:t>Study methods of rate control and their impact on performance, subjective and objective quality.</w:t>
      </w:r>
    </w:p>
    <w:p w14:paraId="6AED49C7" w14:textId="77777777" w:rsidR="00050FD8" w:rsidRPr="00014AA4" w:rsidRDefault="00E00FAB" w:rsidP="00050FD8">
      <w:r w:rsidRPr="00014AA4">
        <w:rPr>
          <w:szCs w:val="22"/>
        </w:rPr>
        <w:t>The regular JVET e-mail reflector was used for discussions (</w:t>
      </w:r>
      <w:hyperlink r:id="rId19" w:history="1">
        <w:r w:rsidR="00050FD8" w:rsidRPr="003B5160">
          <w:rPr>
            <w:rStyle w:val="Hyperlink"/>
            <w:szCs w:val="22"/>
          </w:rPr>
          <w:t>jvet@lists.rwth-aachen.de</w:t>
        </w:r>
      </w:hyperlink>
      <w:r w:rsidRPr="00014AA4">
        <w:rPr>
          <w:szCs w:val="22"/>
        </w:rPr>
        <w:t>).</w:t>
      </w:r>
      <w:r w:rsidR="00050FD8">
        <w:rPr>
          <w:szCs w:val="22"/>
        </w:rPr>
        <w:t xml:space="preserve"> </w:t>
      </w:r>
      <w:r w:rsidR="00050FD8" w:rsidRPr="00014AA4">
        <w:t>No e-mail related to AHG10 activity was sent to the JV</w:t>
      </w:r>
      <w:r w:rsidR="00784B26">
        <w:t>E</w:t>
      </w:r>
      <w:r w:rsidR="00050FD8" w:rsidRPr="00014AA4">
        <w:t>T reflector during the AHG period.</w:t>
      </w:r>
    </w:p>
    <w:p w14:paraId="2C3438A0" w14:textId="77777777" w:rsidR="00050FD8" w:rsidRPr="00014AA4" w:rsidRDefault="00050FD8" w:rsidP="00E00FAB">
      <w:pPr>
        <w:rPr>
          <w:szCs w:val="22"/>
        </w:rPr>
      </w:pPr>
    </w:p>
    <w:p w14:paraId="6A6D2A2A" w14:textId="77777777" w:rsidR="00E00FAB" w:rsidRPr="00014AA4" w:rsidRDefault="00E00FAB" w:rsidP="00E00FAB">
      <w:pPr>
        <w:pStyle w:val="Heading1"/>
        <w:tabs>
          <w:tab w:val="clear" w:pos="1800"/>
          <w:tab w:val="clear" w:pos="2160"/>
          <w:tab w:val="clear" w:pos="2520"/>
          <w:tab w:val="clear" w:pos="2880"/>
          <w:tab w:val="clear" w:pos="3240"/>
          <w:tab w:val="clear" w:pos="3600"/>
          <w:tab w:val="clear" w:pos="3960"/>
          <w:tab w:val="clear" w:pos="4320"/>
        </w:tabs>
        <w:ind w:left="360" w:hanging="360"/>
        <w:jc w:val="left"/>
      </w:pPr>
      <w:r w:rsidRPr="00014AA4">
        <w:t>Overview of input documents related to the AHG</w:t>
      </w:r>
    </w:p>
    <w:p w14:paraId="78F77781" w14:textId="77777777" w:rsidR="00E00FAB" w:rsidRDefault="00E00FAB" w:rsidP="00E00FAB">
      <w:r w:rsidRPr="00014AA4">
        <w:t xml:space="preserve">The following </w:t>
      </w:r>
      <w:r w:rsidR="004C4D7E">
        <w:t>input documents</w:t>
      </w:r>
      <w:r w:rsidRPr="00014AA4">
        <w:t xml:space="preserve"> were identified to be related to the AHG:</w:t>
      </w:r>
    </w:p>
    <w:p w14:paraId="30CFD294" w14:textId="05618B85" w:rsidR="00386BAC" w:rsidRPr="00386BAC" w:rsidRDefault="00386BAC" w:rsidP="00386BAC">
      <w:pPr>
        <w:pStyle w:val="Heading2"/>
        <w:rPr>
          <w:i w:val="0"/>
          <w:sz w:val="24"/>
          <w:szCs w:val="24"/>
        </w:rPr>
      </w:pPr>
      <w:r w:rsidRPr="00386BAC">
        <w:rPr>
          <w:i w:val="0"/>
          <w:sz w:val="24"/>
          <w:szCs w:val="24"/>
        </w:rPr>
        <w:lastRenderedPageBreak/>
        <w:t>JVET-</w:t>
      </w:r>
      <w:r w:rsidR="000669BA" w:rsidRPr="000669BA">
        <w:t xml:space="preserve"> </w:t>
      </w:r>
      <w:r w:rsidR="000669BA" w:rsidRPr="000669BA">
        <w:rPr>
          <w:i w:val="0"/>
          <w:sz w:val="24"/>
          <w:szCs w:val="24"/>
        </w:rPr>
        <w:t>R0164</w:t>
      </w:r>
      <w:r w:rsidRPr="00386BAC">
        <w:rPr>
          <w:i w:val="0"/>
          <w:sz w:val="24"/>
          <w:szCs w:val="24"/>
        </w:rPr>
        <w:t xml:space="preserve">: </w:t>
      </w:r>
      <w:r w:rsidR="00163523" w:rsidRPr="00163523">
        <w:rPr>
          <w:i w:val="0"/>
          <w:sz w:val="24"/>
          <w:szCs w:val="24"/>
        </w:rPr>
        <w:t>Mean-scaled SATD for VTM encoder</w:t>
      </w:r>
      <w:r w:rsidR="00C62CBB" w:rsidRPr="00C62CBB">
        <w:rPr>
          <w:i w:val="0"/>
          <w:sz w:val="24"/>
          <w:szCs w:val="24"/>
        </w:rPr>
        <w:tab/>
      </w:r>
      <w:r w:rsidRPr="00386BAC">
        <w:rPr>
          <w:i w:val="0"/>
          <w:sz w:val="24"/>
          <w:szCs w:val="24"/>
        </w:rPr>
        <w:tab/>
      </w:r>
    </w:p>
    <w:p w14:paraId="6536676D" w14:textId="77777777" w:rsidR="009957E6" w:rsidRPr="009957E6" w:rsidRDefault="009957E6" w:rsidP="009957E6">
      <w:pPr>
        <w:rPr>
          <w:lang w:val="en-CA"/>
        </w:rPr>
      </w:pPr>
      <w:r w:rsidRPr="009957E6">
        <w:rPr>
          <w:lang w:val="en-CA"/>
        </w:rPr>
        <w:t>This contribution reports that a coding efficiency improvement is achieved by scaling down the DC coefficients in the SATD (Sum of Absolute Transformed Differences) calculations performed by the VTM encoder. It is proposed to apply a weight of one quarter for the absolute value of the DC coefficient resulting from the Hadamard transform of the SATD process, while keep applying a weight of one for the rest of the coefficients.</w:t>
      </w:r>
    </w:p>
    <w:p w14:paraId="732AACA4" w14:textId="77777777" w:rsidR="009957E6" w:rsidRPr="009957E6" w:rsidRDefault="009957E6" w:rsidP="009957E6">
      <w:pPr>
        <w:rPr>
          <w:lang w:val="en-CA"/>
        </w:rPr>
      </w:pPr>
      <w:r w:rsidRPr="009957E6">
        <w:rPr>
          <w:lang w:val="en-CA"/>
        </w:rPr>
        <w:t>Coding efficiency impact is reportedly on average -0.12 %, -0.29 % and -0.37 % for AI, RA and LD-B configurations, respectively. It is further reported that the gains in coding efficiency tend to be larger for the higher resolution categories. For example, in the case of Class A1, the impact in RA configuration is reported as -0.57 %.</w:t>
      </w:r>
    </w:p>
    <w:p w14:paraId="7B92EC62" w14:textId="660E964D" w:rsidR="00C62CBB" w:rsidRDefault="00C62CBB" w:rsidP="00C62CBB">
      <w:pPr>
        <w:rPr>
          <w:lang w:val="en-CA"/>
        </w:rPr>
      </w:pPr>
      <w:r>
        <w:rPr>
          <w:lang w:val="en-CA"/>
        </w:rPr>
        <w:t>It is reported that the proposed encoder modification yields the following results over VTM-</w:t>
      </w:r>
      <w:r w:rsidR="00B63C06">
        <w:rPr>
          <w:lang w:val="en-CA"/>
        </w:rPr>
        <w:t>8</w:t>
      </w:r>
      <w:r>
        <w:rPr>
          <w:lang w:val="en-CA"/>
        </w:rPr>
        <w:t>.0:</w:t>
      </w:r>
    </w:p>
    <w:p w14:paraId="6DCF2C0D" w14:textId="77777777" w:rsidR="005B11BD" w:rsidRDefault="005B11BD" w:rsidP="005B11BD">
      <w:pPr>
        <w:rPr>
          <w:szCs w:val="22"/>
          <w:lang w:val="en-CA"/>
        </w:rPr>
      </w:pPr>
    </w:p>
    <w:tbl>
      <w:tblPr>
        <w:tblW w:w="0" w:type="auto"/>
        <w:jc w:val="center"/>
        <w:tblLook w:val="04A0" w:firstRow="1" w:lastRow="0" w:firstColumn="1" w:lastColumn="0" w:noHBand="0" w:noVBand="1"/>
      </w:tblPr>
      <w:tblGrid>
        <w:gridCol w:w="937"/>
        <w:gridCol w:w="837"/>
        <w:gridCol w:w="837"/>
        <w:gridCol w:w="907"/>
        <w:gridCol w:w="727"/>
        <w:gridCol w:w="727"/>
      </w:tblGrid>
      <w:tr w:rsidR="005B11BD" w:rsidRPr="004A489F" w14:paraId="54CF57DF" w14:textId="77777777" w:rsidTr="00307919">
        <w:trPr>
          <w:trHeight w:val="255"/>
          <w:jc w:val="center"/>
        </w:trPr>
        <w:tc>
          <w:tcPr>
            <w:tcW w:w="0" w:type="auto"/>
            <w:tcBorders>
              <w:top w:val="nil"/>
              <w:left w:val="nil"/>
              <w:bottom w:val="nil"/>
              <w:right w:val="nil"/>
            </w:tcBorders>
            <w:shd w:val="clear" w:color="auto" w:fill="auto"/>
            <w:noWrap/>
            <w:vAlign w:val="center"/>
            <w:hideMark/>
          </w:tcPr>
          <w:p w14:paraId="3FD9F18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en-GB"/>
              </w:rPr>
            </w:pPr>
          </w:p>
        </w:tc>
        <w:tc>
          <w:tcPr>
            <w:tcW w:w="0" w:type="auto"/>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146765"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6041EF">
              <w:rPr>
                <w:rFonts w:ascii="Arial" w:hAnsi="Arial" w:cs="Arial"/>
                <w:b/>
                <w:bCs/>
                <w:color w:val="000000"/>
                <w:sz w:val="18"/>
                <w:szCs w:val="18"/>
                <w:lang w:eastAsia="en-GB"/>
              </w:rPr>
              <w:t xml:space="preserve">    </w:t>
            </w:r>
            <w:r w:rsidRPr="004A489F">
              <w:rPr>
                <w:rFonts w:ascii="Arial" w:hAnsi="Arial" w:cs="Arial"/>
                <w:b/>
                <w:bCs/>
                <w:color w:val="000000"/>
                <w:sz w:val="18"/>
                <w:szCs w:val="18"/>
                <w:lang w:eastAsia="en-GB"/>
              </w:rPr>
              <w:t>All Intra</w:t>
            </w:r>
          </w:p>
        </w:tc>
      </w:tr>
      <w:tr w:rsidR="005B11BD" w:rsidRPr="004A489F" w14:paraId="1766C6EA" w14:textId="77777777" w:rsidTr="00307919">
        <w:trPr>
          <w:trHeight w:val="255"/>
          <w:jc w:val="center"/>
        </w:trPr>
        <w:tc>
          <w:tcPr>
            <w:tcW w:w="0" w:type="auto"/>
            <w:tcBorders>
              <w:top w:val="nil"/>
              <w:left w:val="nil"/>
              <w:bottom w:val="nil"/>
              <w:right w:val="nil"/>
            </w:tcBorders>
            <w:shd w:val="clear" w:color="auto" w:fill="auto"/>
            <w:noWrap/>
            <w:vAlign w:val="center"/>
            <w:hideMark/>
          </w:tcPr>
          <w:p w14:paraId="316AD91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eastAsia="en-GB"/>
              </w:rPr>
            </w:pPr>
          </w:p>
        </w:tc>
        <w:tc>
          <w:tcPr>
            <w:tcW w:w="0" w:type="auto"/>
            <w:tcBorders>
              <w:top w:val="nil"/>
              <w:left w:val="single" w:sz="8" w:space="0" w:color="auto"/>
              <w:bottom w:val="nil"/>
              <w:right w:val="nil"/>
            </w:tcBorders>
            <w:shd w:val="clear" w:color="auto" w:fill="auto"/>
            <w:noWrap/>
            <w:vAlign w:val="center"/>
            <w:hideMark/>
          </w:tcPr>
          <w:p w14:paraId="6B17CB81"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 </w:t>
            </w:r>
          </w:p>
        </w:tc>
        <w:tc>
          <w:tcPr>
            <w:tcW w:w="0" w:type="auto"/>
            <w:tcBorders>
              <w:top w:val="nil"/>
              <w:left w:val="nil"/>
              <w:bottom w:val="nil"/>
              <w:right w:val="nil"/>
            </w:tcBorders>
            <w:shd w:val="clear" w:color="auto" w:fill="auto"/>
            <w:noWrap/>
            <w:vAlign w:val="center"/>
            <w:hideMark/>
          </w:tcPr>
          <w:p w14:paraId="0AE706E2"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 </w:t>
            </w:r>
          </w:p>
        </w:tc>
        <w:tc>
          <w:tcPr>
            <w:tcW w:w="0" w:type="auto"/>
            <w:tcBorders>
              <w:top w:val="nil"/>
              <w:left w:val="nil"/>
              <w:bottom w:val="nil"/>
              <w:right w:val="nil"/>
            </w:tcBorders>
            <w:shd w:val="clear" w:color="auto" w:fill="auto"/>
            <w:noWrap/>
            <w:vAlign w:val="center"/>
            <w:hideMark/>
          </w:tcPr>
          <w:p w14:paraId="5BFFB8AF"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VTM-8.0</w:t>
            </w:r>
          </w:p>
        </w:tc>
        <w:tc>
          <w:tcPr>
            <w:tcW w:w="0" w:type="auto"/>
            <w:tcBorders>
              <w:top w:val="nil"/>
              <w:left w:val="nil"/>
              <w:bottom w:val="nil"/>
              <w:right w:val="nil"/>
            </w:tcBorders>
            <w:shd w:val="clear" w:color="auto" w:fill="auto"/>
            <w:noWrap/>
            <w:vAlign w:val="center"/>
            <w:hideMark/>
          </w:tcPr>
          <w:p w14:paraId="7C5CEE55"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 </w:t>
            </w:r>
          </w:p>
        </w:tc>
        <w:tc>
          <w:tcPr>
            <w:tcW w:w="0" w:type="auto"/>
            <w:tcBorders>
              <w:top w:val="nil"/>
              <w:left w:val="nil"/>
              <w:bottom w:val="nil"/>
              <w:right w:val="single" w:sz="8" w:space="0" w:color="auto"/>
            </w:tcBorders>
            <w:shd w:val="clear" w:color="auto" w:fill="auto"/>
            <w:noWrap/>
            <w:vAlign w:val="center"/>
            <w:hideMark/>
          </w:tcPr>
          <w:p w14:paraId="14302E24"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 </w:t>
            </w:r>
          </w:p>
        </w:tc>
      </w:tr>
      <w:tr w:rsidR="005B11BD" w:rsidRPr="004A489F" w14:paraId="1BDE0AE6" w14:textId="77777777" w:rsidTr="00307919">
        <w:trPr>
          <w:trHeight w:val="255"/>
          <w:jc w:val="center"/>
        </w:trPr>
        <w:tc>
          <w:tcPr>
            <w:tcW w:w="0" w:type="auto"/>
            <w:tcBorders>
              <w:top w:val="nil"/>
              <w:left w:val="nil"/>
              <w:bottom w:val="nil"/>
              <w:right w:val="nil"/>
            </w:tcBorders>
            <w:shd w:val="clear" w:color="auto" w:fill="auto"/>
            <w:noWrap/>
            <w:vAlign w:val="center"/>
            <w:hideMark/>
          </w:tcPr>
          <w:p w14:paraId="5CE9BC7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p>
        </w:tc>
        <w:tc>
          <w:tcPr>
            <w:tcW w:w="0" w:type="auto"/>
            <w:tcBorders>
              <w:top w:val="nil"/>
              <w:left w:val="single" w:sz="8" w:space="0" w:color="auto"/>
              <w:bottom w:val="single" w:sz="8" w:space="0" w:color="auto"/>
              <w:right w:val="nil"/>
            </w:tcBorders>
            <w:shd w:val="clear" w:color="auto" w:fill="auto"/>
            <w:noWrap/>
            <w:vAlign w:val="center"/>
            <w:hideMark/>
          </w:tcPr>
          <w:p w14:paraId="0DEF5F86"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Y</w:t>
            </w:r>
          </w:p>
        </w:tc>
        <w:tc>
          <w:tcPr>
            <w:tcW w:w="0" w:type="auto"/>
            <w:tcBorders>
              <w:top w:val="nil"/>
              <w:left w:val="nil"/>
              <w:bottom w:val="single" w:sz="8" w:space="0" w:color="auto"/>
              <w:right w:val="nil"/>
            </w:tcBorders>
            <w:shd w:val="clear" w:color="auto" w:fill="auto"/>
            <w:noWrap/>
            <w:vAlign w:val="center"/>
            <w:hideMark/>
          </w:tcPr>
          <w:p w14:paraId="33303FB1"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U</w:t>
            </w:r>
          </w:p>
        </w:tc>
        <w:tc>
          <w:tcPr>
            <w:tcW w:w="0" w:type="auto"/>
            <w:tcBorders>
              <w:top w:val="nil"/>
              <w:left w:val="nil"/>
              <w:bottom w:val="single" w:sz="8" w:space="0" w:color="auto"/>
              <w:right w:val="single" w:sz="4" w:space="0" w:color="auto"/>
            </w:tcBorders>
            <w:shd w:val="clear" w:color="auto" w:fill="auto"/>
            <w:noWrap/>
            <w:vAlign w:val="center"/>
            <w:hideMark/>
          </w:tcPr>
          <w:p w14:paraId="5D0842FD"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V</w:t>
            </w:r>
          </w:p>
        </w:tc>
        <w:tc>
          <w:tcPr>
            <w:tcW w:w="0" w:type="auto"/>
            <w:tcBorders>
              <w:top w:val="nil"/>
              <w:left w:val="nil"/>
              <w:bottom w:val="single" w:sz="8" w:space="0" w:color="auto"/>
              <w:right w:val="nil"/>
            </w:tcBorders>
            <w:shd w:val="clear" w:color="auto" w:fill="auto"/>
            <w:noWrap/>
            <w:vAlign w:val="center"/>
            <w:hideMark/>
          </w:tcPr>
          <w:p w14:paraId="20FECE0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EncT</w:t>
            </w:r>
          </w:p>
        </w:tc>
        <w:tc>
          <w:tcPr>
            <w:tcW w:w="0" w:type="auto"/>
            <w:tcBorders>
              <w:top w:val="nil"/>
              <w:left w:val="nil"/>
              <w:bottom w:val="single" w:sz="8" w:space="0" w:color="auto"/>
              <w:right w:val="single" w:sz="8" w:space="0" w:color="auto"/>
            </w:tcBorders>
            <w:shd w:val="clear" w:color="auto" w:fill="auto"/>
            <w:noWrap/>
            <w:vAlign w:val="center"/>
            <w:hideMark/>
          </w:tcPr>
          <w:p w14:paraId="6A32045B"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DecT</w:t>
            </w:r>
          </w:p>
        </w:tc>
      </w:tr>
      <w:tr w:rsidR="005B11BD" w:rsidRPr="004A489F" w14:paraId="27BB4E97" w14:textId="77777777" w:rsidTr="00307919">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3054EC5A"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A1</w:t>
            </w:r>
          </w:p>
        </w:tc>
        <w:tc>
          <w:tcPr>
            <w:tcW w:w="0" w:type="auto"/>
            <w:tcBorders>
              <w:top w:val="nil"/>
              <w:left w:val="nil"/>
              <w:bottom w:val="nil"/>
              <w:right w:val="nil"/>
            </w:tcBorders>
            <w:shd w:val="clear" w:color="auto" w:fill="auto"/>
            <w:noWrap/>
            <w:vAlign w:val="center"/>
            <w:hideMark/>
          </w:tcPr>
          <w:p w14:paraId="44FC0785"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-0.19 %</w:t>
            </w:r>
          </w:p>
        </w:tc>
        <w:tc>
          <w:tcPr>
            <w:tcW w:w="0" w:type="auto"/>
            <w:tcBorders>
              <w:top w:val="nil"/>
              <w:left w:val="nil"/>
              <w:bottom w:val="nil"/>
              <w:right w:val="nil"/>
            </w:tcBorders>
            <w:shd w:val="clear" w:color="auto" w:fill="auto"/>
            <w:noWrap/>
            <w:vAlign w:val="center"/>
            <w:hideMark/>
          </w:tcPr>
          <w:p w14:paraId="13B95675"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-0.13 %</w:t>
            </w:r>
          </w:p>
        </w:tc>
        <w:tc>
          <w:tcPr>
            <w:tcW w:w="0" w:type="auto"/>
            <w:tcBorders>
              <w:top w:val="nil"/>
              <w:left w:val="nil"/>
              <w:bottom w:val="nil"/>
              <w:right w:val="single" w:sz="4" w:space="0" w:color="auto"/>
            </w:tcBorders>
            <w:shd w:val="clear" w:color="auto" w:fill="auto"/>
            <w:noWrap/>
            <w:vAlign w:val="center"/>
            <w:hideMark/>
          </w:tcPr>
          <w:p w14:paraId="4836718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-0.15 %</w:t>
            </w:r>
          </w:p>
        </w:tc>
        <w:tc>
          <w:tcPr>
            <w:tcW w:w="0" w:type="auto"/>
            <w:tcBorders>
              <w:top w:val="nil"/>
              <w:left w:val="nil"/>
              <w:bottom w:val="nil"/>
              <w:right w:val="nil"/>
            </w:tcBorders>
            <w:shd w:val="clear" w:color="auto" w:fill="auto"/>
            <w:noWrap/>
            <w:vAlign w:val="center"/>
            <w:hideMark/>
          </w:tcPr>
          <w:p w14:paraId="6BAD9278"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c>
          <w:tcPr>
            <w:tcW w:w="0" w:type="auto"/>
            <w:tcBorders>
              <w:top w:val="nil"/>
              <w:left w:val="nil"/>
              <w:bottom w:val="nil"/>
              <w:right w:val="single" w:sz="8" w:space="0" w:color="auto"/>
            </w:tcBorders>
            <w:shd w:val="clear" w:color="auto" w:fill="auto"/>
            <w:noWrap/>
            <w:vAlign w:val="center"/>
            <w:hideMark/>
          </w:tcPr>
          <w:p w14:paraId="7CD8E44D"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r>
      <w:tr w:rsidR="005B11BD" w:rsidRPr="004A489F" w14:paraId="38370A3F" w14:textId="77777777" w:rsidTr="00307919">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7C2D0F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A2</w:t>
            </w:r>
          </w:p>
        </w:tc>
        <w:tc>
          <w:tcPr>
            <w:tcW w:w="0" w:type="auto"/>
            <w:tcBorders>
              <w:top w:val="nil"/>
              <w:left w:val="nil"/>
              <w:bottom w:val="nil"/>
              <w:right w:val="nil"/>
            </w:tcBorders>
            <w:shd w:val="clear" w:color="auto" w:fill="auto"/>
            <w:noWrap/>
            <w:vAlign w:val="center"/>
            <w:hideMark/>
          </w:tcPr>
          <w:p w14:paraId="67D88DD1"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-0.11 %</w:t>
            </w:r>
          </w:p>
        </w:tc>
        <w:tc>
          <w:tcPr>
            <w:tcW w:w="0" w:type="auto"/>
            <w:tcBorders>
              <w:top w:val="nil"/>
              <w:left w:val="nil"/>
              <w:bottom w:val="nil"/>
              <w:right w:val="nil"/>
            </w:tcBorders>
            <w:shd w:val="clear" w:color="auto" w:fill="auto"/>
            <w:noWrap/>
            <w:vAlign w:val="center"/>
            <w:hideMark/>
          </w:tcPr>
          <w:p w14:paraId="79C57A31"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-0.09 %</w:t>
            </w:r>
          </w:p>
        </w:tc>
        <w:tc>
          <w:tcPr>
            <w:tcW w:w="0" w:type="auto"/>
            <w:tcBorders>
              <w:top w:val="nil"/>
              <w:left w:val="nil"/>
              <w:bottom w:val="nil"/>
              <w:right w:val="single" w:sz="4" w:space="0" w:color="auto"/>
            </w:tcBorders>
            <w:shd w:val="clear" w:color="auto" w:fill="auto"/>
            <w:noWrap/>
            <w:vAlign w:val="center"/>
            <w:hideMark/>
          </w:tcPr>
          <w:p w14:paraId="27ED9FE4"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-0.06 %</w:t>
            </w:r>
          </w:p>
        </w:tc>
        <w:tc>
          <w:tcPr>
            <w:tcW w:w="0" w:type="auto"/>
            <w:tcBorders>
              <w:top w:val="nil"/>
              <w:left w:val="nil"/>
              <w:bottom w:val="nil"/>
              <w:right w:val="nil"/>
            </w:tcBorders>
            <w:shd w:val="clear" w:color="auto" w:fill="auto"/>
            <w:noWrap/>
            <w:vAlign w:val="center"/>
            <w:hideMark/>
          </w:tcPr>
          <w:p w14:paraId="621BAB7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c>
          <w:tcPr>
            <w:tcW w:w="0" w:type="auto"/>
            <w:tcBorders>
              <w:top w:val="nil"/>
              <w:left w:val="nil"/>
              <w:bottom w:val="nil"/>
              <w:right w:val="single" w:sz="8" w:space="0" w:color="auto"/>
            </w:tcBorders>
            <w:shd w:val="clear" w:color="auto" w:fill="auto"/>
            <w:noWrap/>
            <w:vAlign w:val="center"/>
            <w:hideMark/>
          </w:tcPr>
          <w:p w14:paraId="5A8EED6B"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r>
      <w:tr w:rsidR="005B11BD" w:rsidRPr="004A489F" w14:paraId="5799A8E6" w14:textId="77777777" w:rsidTr="00307919">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290EDB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B</w:t>
            </w:r>
          </w:p>
        </w:tc>
        <w:tc>
          <w:tcPr>
            <w:tcW w:w="0" w:type="auto"/>
            <w:tcBorders>
              <w:top w:val="nil"/>
              <w:left w:val="nil"/>
              <w:bottom w:val="nil"/>
              <w:right w:val="nil"/>
            </w:tcBorders>
            <w:shd w:val="clear" w:color="auto" w:fill="auto"/>
            <w:noWrap/>
            <w:vAlign w:val="center"/>
            <w:hideMark/>
          </w:tcPr>
          <w:p w14:paraId="7CFBCB8F"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-0.10 %</w:t>
            </w:r>
          </w:p>
        </w:tc>
        <w:tc>
          <w:tcPr>
            <w:tcW w:w="0" w:type="auto"/>
            <w:tcBorders>
              <w:top w:val="nil"/>
              <w:left w:val="nil"/>
              <w:bottom w:val="nil"/>
              <w:right w:val="nil"/>
            </w:tcBorders>
            <w:shd w:val="clear" w:color="auto" w:fill="auto"/>
            <w:noWrap/>
            <w:vAlign w:val="center"/>
            <w:hideMark/>
          </w:tcPr>
          <w:p w14:paraId="62BD1D7D"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-0.02 %</w:t>
            </w:r>
          </w:p>
        </w:tc>
        <w:tc>
          <w:tcPr>
            <w:tcW w:w="0" w:type="auto"/>
            <w:tcBorders>
              <w:top w:val="nil"/>
              <w:left w:val="nil"/>
              <w:bottom w:val="nil"/>
              <w:right w:val="single" w:sz="4" w:space="0" w:color="auto"/>
            </w:tcBorders>
            <w:shd w:val="clear" w:color="auto" w:fill="auto"/>
            <w:noWrap/>
            <w:vAlign w:val="center"/>
            <w:hideMark/>
          </w:tcPr>
          <w:p w14:paraId="0C213E06"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-0.03 %</w:t>
            </w:r>
          </w:p>
        </w:tc>
        <w:tc>
          <w:tcPr>
            <w:tcW w:w="0" w:type="auto"/>
            <w:tcBorders>
              <w:top w:val="nil"/>
              <w:left w:val="nil"/>
              <w:bottom w:val="nil"/>
              <w:right w:val="nil"/>
            </w:tcBorders>
            <w:shd w:val="clear" w:color="auto" w:fill="auto"/>
            <w:noWrap/>
            <w:vAlign w:val="center"/>
            <w:hideMark/>
          </w:tcPr>
          <w:p w14:paraId="72551816"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98 %</w:t>
            </w:r>
          </w:p>
        </w:tc>
        <w:tc>
          <w:tcPr>
            <w:tcW w:w="0" w:type="auto"/>
            <w:tcBorders>
              <w:top w:val="nil"/>
              <w:left w:val="nil"/>
              <w:bottom w:val="nil"/>
              <w:right w:val="single" w:sz="8" w:space="0" w:color="auto"/>
            </w:tcBorders>
            <w:shd w:val="clear" w:color="auto" w:fill="auto"/>
            <w:noWrap/>
            <w:vAlign w:val="center"/>
            <w:hideMark/>
          </w:tcPr>
          <w:p w14:paraId="4589EEC4"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101 %</w:t>
            </w:r>
          </w:p>
        </w:tc>
      </w:tr>
      <w:tr w:rsidR="005B11BD" w:rsidRPr="004A489F" w14:paraId="340A8A9D" w14:textId="77777777" w:rsidTr="00307919">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CF15546"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C</w:t>
            </w:r>
          </w:p>
        </w:tc>
        <w:tc>
          <w:tcPr>
            <w:tcW w:w="0" w:type="auto"/>
            <w:tcBorders>
              <w:top w:val="nil"/>
              <w:left w:val="nil"/>
              <w:bottom w:val="nil"/>
              <w:right w:val="nil"/>
            </w:tcBorders>
            <w:shd w:val="clear" w:color="auto" w:fill="auto"/>
            <w:noWrap/>
            <w:vAlign w:val="center"/>
            <w:hideMark/>
          </w:tcPr>
          <w:p w14:paraId="1161307B"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-0.08 %</w:t>
            </w:r>
          </w:p>
        </w:tc>
        <w:tc>
          <w:tcPr>
            <w:tcW w:w="0" w:type="auto"/>
            <w:tcBorders>
              <w:top w:val="nil"/>
              <w:left w:val="nil"/>
              <w:bottom w:val="nil"/>
              <w:right w:val="nil"/>
            </w:tcBorders>
            <w:shd w:val="clear" w:color="auto" w:fill="auto"/>
            <w:noWrap/>
            <w:vAlign w:val="center"/>
            <w:hideMark/>
          </w:tcPr>
          <w:p w14:paraId="588D8E30"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-0.10 %</w:t>
            </w:r>
          </w:p>
        </w:tc>
        <w:tc>
          <w:tcPr>
            <w:tcW w:w="0" w:type="auto"/>
            <w:tcBorders>
              <w:top w:val="nil"/>
              <w:left w:val="nil"/>
              <w:bottom w:val="nil"/>
              <w:right w:val="single" w:sz="4" w:space="0" w:color="auto"/>
            </w:tcBorders>
            <w:shd w:val="clear" w:color="auto" w:fill="auto"/>
            <w:noWrap/>
            <w:vAlign w:val="center"/>
            <w:hideMark/>
          </w:tcPr>
          <w:p w14:paraId="4994A76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-0.07 %</w:t>
            </w:r>
          </w:p>
        </w:tc>
        <w:tc>
          <w:tcPr>
            <w:tcW w:w="0" w:type="auto"/>
            <w:tcBorders>
              <w:top w:val="nil"/>
              <w:left w:val="nil"/>
              <w:bottom w:val="nil"/>
              <w:right w:val="nil"/>
            </w:tcBorders>
            <w:shd w:val="clear" w:color="auto" w:fill="auto"/>
            <w:noWrap/>
            <w:vAlign w:val="center"/>
            <w:hideMark/>
          </w:tcPr>
          <w:p w14:paraId="66E7A7D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c>
          <w:tcPr>
            <w:tcW w:w="0" w:type="auto"/>
            <w:tcBorders>
              <w:top w:val="nil"/>
              <w:left w:val="nil"/>
              <w:bottom w:val="nil"/>
              <w:right w:val="single" w:sz="8" w:space="0" w:color="auto"/>
            </w:tcBorders>
            <w:shd w:val="clear" w:color="auto" w:fill="auto"/>
            <w:noWrap/>
            <w:vAlign w:val="center"/>
            <w:hideMark/>
          </w:tcPr>
          <w:p w14:paraId="601F83A7"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101 %</w:t>
            </w:r>
          </w:p>
        </w:tc>
      </w:tr>
      <w:tr w:rsidR="005B11BD" w:rsidRPr="004A489F" w14:paraId="3496A8AA" w14:textId="77777777" w:rsidTr="00307919">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37486E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E</w:t>
            </w:r>
          </w:p>
        </w:tc>
        <w:tc>
          <w:tcPr>
            <w:tcW w:w="0" w:type="auto"/>
            <w:tcBorders>
              <w:top w:val="nil"/>
              <w:left w:val="nil"/>
              <w:bottom w:val="nil"/>
              <w:right w:val="nil"/>
            </w:tcBorders>
            <w:shd w:val="clear" w:color="auto" w:fill="auto"/>
            <w:noWrap/>
            <w:vAlign w:val="center"/>
            <w:hideMark/>
          </w:tcPr>
          <w:p w14:paraId="7868D60F"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-0.13 %</w:t>
            </w:r>
          </w:p>
        </w:tc>
        <w:tc>
          <w:tcPr>
            <w:tcW w:w="0" w:type="auto"/>
            <w:tcBorders>
              <w:top w:val="nil"/>
              <w:left w:val="nil"/>
              <w:bottom w:val="nil"/>
              <w:right w:val="nil"/>
            </w:tcBorders>
            <w:shd w:val="clear" w:color="auto" w:fill="auto"/>
            <w:noWrap/>
            <w:vAlign w:val="center"/>
            <w:hideMark/>
          </w:tcPr>
          <w:p w14:paraId="68E904D8"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-0.09 %</w:t>
            </w:r>
          </w:p>
        </w:tc>
        <w:tc>
          <w:tcPr>
            <w:tcW w:w="0" w:type="auto"/>
            <w:tcBorders>
              <w:top w:val="nil"/>
              <w:left w:val="nil"/>
              <w:bottom w:val="nil"/>
              <w:right w:val="single" w:sz="4" w:space="0" w:color="auto"/>
            </w:tcBorders>
            <w:shd w:val="clear" w:color="auto" w:fill="auto"/>
            <w:noWrap/>
            <w:vAlign w:val="center"/>
            <w:hideMark/>
          </w:tcPr>
          <w:p w14:paraId="4E6BB500"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-0.08 %</w:t>
            </w:r>
          </w:p>
        </w:tc>
        <w:tc>
          <w:tcPr>
            <w:tcW w:w="0" w:type="auto"/>
            <w:tcBorders>
              <w:top w:val="nil"/>
              <w:left w:val="nil"/>
              <w:bottom w:val="nil"/>
              <w:right w:val="nil"/>
            </w:tcBorders>
            <w:shd w:val="clear" w:color="auto" w:fill="auto"/>
            <w:noWrap/>
            <w:vAlign w:val="center"/>
            <w:hideMark/>
          </w:tcPr>
          <w:p w14:paraId="150B955F"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c>
          <w:tcPr>
            <w:tcW w:w="0" w:type="auto"/>
            <w:tcBorders>
              <w:top w:val="nil"/>
              <w:left w:val="nil"/>
              <w:bottom w:val="nil"/>
              <w:right w:val="single" w:sz="8" w:space="0" w:color="auto"/>
            </w:tcBorders>
            <w:shd w:val="clear" w:color="auto" w:fill="auto"/>
            <w:noWrap/>
            <w:vAlign w:val="center"/>
            <w:hideMark/>
          </w:tcPr>
          <w:p w14:paraId="786E2537"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98 %</w:t>
            </w:r>
          </w:p>
        </w:tc>
      </w:tr>
      <w:tr w:rsidR="005B11BD" w:rsidRPr="004A489F" w14:paraId="468848F4" w14:textId="77777777" w:rsidTr="00307919">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12D15B00"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 xml:space="preserve">Overall </w:t>
            </w:r>
          </w:p>
        </w:tc>
        <w:tc>
          <w:tcPr>
            <w:tcW w:w="0" w:type="auto"/>
            <w:tcBorders>
              <w:top w:val="single" w:sz="8" w:space="0" w:color="auto"/>
              <w:left w:val="nil"/>
              <w:bottom w:val="nil"/>
              <w:right w:val="nil"/>
            </w:tcBorders>
            <w:shd w:val="clear" w:color="auto" w:fill="auto"/>
            <w:noWrap/>
            <w:vAlign w:val="center"/>
            <w:hideMark/>
          </w:tcPr>
          <w:p w14:paraId="049CCF4B"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-0.12 %</w:t>
            </w:r>
          </w:p>
        </w:tc>
        <w:tc>
          <w:tcPr>
            <w:tcW w:w="0" w:type="auto"/>
            <w:tcBorders>
              <w:top w:val="single" w:sz="8" w:space="0" w:color="auto"/>
              <w:left w:val="nil"/>
              <w:bottom w:val="nil"/>
              <w:right w:val="nil"/>
            </w:tcBorders>
            <w:shd w:val="clear" w:color="auto" w:fill="auto"/>
            <w:noWrap/>
            <w:vAlign w:val="center"/>
            <w:hideMark/>
          </w:tcPr>
          <w:p w14:paraId="0EC91DE1"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-0.08 %</w:t>
            </w:r>
          </w:p>
        </w:tc>
        <w:tc>
          <w:tcPr>
            <w:tcW w:w="0" w:type="auto"/>
            <w:tcBorders>
              <w:top w:val="single" w:sz="8" w:space="0" w:color="auto"/>
              <w:left w:val="nil"/>
              <w:bottom w:val="nil"/>
              <w:right w:val="single" w:sz="4" w:space="0" w:color="auto"/>
            </w:tcBorders>
            <w:shd w:val="clear" w:color="auto" w:fill="auto"/>
            <w:noWrap/>
            <w:vAlign w:val="center"/>
            <w:hideMark/>
          </w:tcPr>
          <w:p w14:paraId="548C0BF7"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-0.07 %</w:t>
            </w:r>
          </w:p>
        </w:tc>
        <w:tc>
          <w:tcPr>
            <w:tcW w:w="0" w:type="auto"/>
            <w:tcBorders>
              <w:top w:val="single" w:sz="8" w:space="0" w:color="auto"/>
              <w:left w:val="nil"/>
              <w:bottom w:val="nil"/>
              <w:right w:val="nil"/>
            </w:tcBorders>
            <w:shd w:val="clear" w:color="auto" w:fill="auto"/>
            <w:noWrap/>
            <w:vAlign w:val="center"/>
            <w:hideMark/>
          </w:tcPr>
          <w:p w14:paraId="1BB3EAA9"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c>
          <w:tcPr>
            <w:tcW w:w="0" w:type="auto"/>
            <w:tcBorders>
              <w:top w:val="single" w:sz="8" w:space="0" w:color="auto"/>
              <w:left w:val="nil"/>
              <w:bottom w:val="nil"/>
              <w:right w:val="single" w:sz="8" w:space="0" w:color="auto"/>
            </w:tcBorders>
            <w:shd w:val="clear" w:color="auto" w:fill="auto"/>
            <w:noWrap/>
            <w:vAlign w:val="center"/>
            <w:hideMark/>
          </w:tcPr>
          <w:p w14:paraId="603E0665"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100 %</w:t>
            </w:r>
          </w:p>
        </w:tc>
      </w:tr>
      <w:tr w:rsidR="005B11BD" w:rsidRPr="004A489F" w14:paraId="45B8B8B6" w14:textId="77777777" w:rsidTr="00307919">
        <w:trPr>
          <w:trHeight w:val="255"/>
          <w:jc w:val="center"/>
        </w:trPr>
        <w:tc>
          <w:tcPr>
            <w:tcW w:w="0" w:type="auto"/>
            <w:tcBorders>
              <w:top w:val="single" w:sz="8" w:space="0" w:color="auto"/>
              <w:left w:val="single" w:sz="8" w:space="0" w:color="auto"/>
              <w:bottom w:val="nil"/>
              <w:right w:val="nil"/>
            </w:tcBorders>
            <w:shd w:val="clear" w:color="auto" w:fill="auto"/>
            <w:noWrap/>
            <w:vAlign w:val="center"/>
            <w:hideMark/>
          </w:tcPr>
          <w:p w14:paraId="75638092"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D</w:t>
            </w:r>
          </w:p>
        </w:tc>
        <w:tc>
          <w:tcPr>
            <w:tcW w:w="0" w:type="auto"/>
            <w:tcBorders>
              <w:top w:val="single" w:sz="8" w:space="0" w:color="auto"/>
              <w:left w:val="single" w:sz="8" w:space="0" w:color="auto"/>
              <w:bottom w:val="nil"/>
              <w:right w:val="nil"/>
            </w:tcBorders>
            <w:shd w:val="clear" w:color="auto" w:fill="auto"/>
            <w:noWrap/>
            <w:vAlign w:val="center"/>
            <w:hideMark/>
          </w:tcPr>
          <w:p w14:paraId="05484945"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-0.09 %</w:t>
            </w:r>
          </w:p>
        </w:tc>
        <w:tc>
          <w:tcPr>
            <w:tcW w:w="0" w:type="auto"/>
            <w:tcBorders>
              <w:top w:val="single" w:sz="8" w:space="0" w:color="auto"/>
              <w:left w:val="nil"/>
              <w:bottom w:val="nil"/>
              <w:right w:val="nil"/>
            </w:tcBorders>
            <w:shd w:val="clear" w:color="auto" w:fill="auto"/>
            <w:noWrap/>
            <w:vAlign w:val="center"/>
            <w:hideMark/>
          </w:tcPr>
          <w:p w14:paraId="412F82A8"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-0.15 %</w:t>
            </w:r>
          </w:p>
        </w:tc>
        <w:tc>
          <w:tcPr>
            <w:tcW w:w="0" w:type="auto"/>
            <w:tcBorders>
              <w:top w:val="single" w:sz="8" w:space="0" w:color="auto"/>
              <w:left w:val="nil"/>
              <w:bottom w:val="nil"/>
              <w:right w:val="single" w:sz="4" w:space="0" w:color="auto"/>
            </w:tcBorders>
            <w:shd w:val="clear" w:color="auto" w:fill="auto"/>
            <w:noWrap/>
            <w:vAlign w:val="center"/>
            <w:hideMark/>
          </w:tcPr>
          <w:p w14:paraId="56B42F69"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0.04 %</w:t>
            </w:r>
          </w:p>
        </w:tc>
        <w:tc>
          <w:tcPr>
            <w:tcW w:w="0" w:type="auto"/>
            <w:tcBorders>
              <w:top w:val="single" w:sz="8" w:space="0" w:color="auto"/>
              <w:left w:val="nil"/>
              <w:bottom w:val="nil"/>
              <w:right w:val="nil"/>
            </w:tcBorders>
            <w:shd w:val="clear" w:color="auto" w:fill="auto"/>
            <w:noWrap/>
            <w:vAlign w:val="center"/>
            <w:hideMark/>
          </w:tcPr>
          <w:p w14:paraId="598BBAD1"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100 %</w:t>
            </w:r>
          </w:p>
        </w:tc>
        <w:tc>
          <w:tcPr>
            <w:tcW w:w="0" w:type="auto"/>
            <w:tcBorders>
              <w:top w:val="single" w:sz="8" w:space="0" w:color="auto"/>
              <w:left w:val="nil"/>
              <w:bottom w:val="nil"/>
              <w:right w:val="single" w:sz="8" w:space="0" w:color="auto"/>
            </w:tcBorders>
            <w:shd w:val="clear" w:color="auto" w:fill="auto"/>
            <w:noWrap/>
            <w:vAlign w:val="center"/>
            <w:hideMark/>
          </w:tcPr>
          <w:p w14:paraId="608ABE70"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100 %</w:t>
            </w:r>
          </w:p>
        </w:tc>
      </w:tr>
      <w:tr w:rsidR="005B11BD" w:rsidRPr="004A489F" w14:paraId="341ADAB5" w14:textId="77777777" w:rsidTr="00307919">
        <w:trPr>
          <w:trHeight w:val="255"/>
          <w:jc w:val="center"/>
        </w:trPr>
        <w:tc>
          <w:tcPr>
            <w:tcW w:w="0" w:type="auto"/>
            <w:tcBorders>
              <w:top w:val="nil"/>
              <w:left w:val="single" w:sz="8" w:space="0" w:color="auto"/>
              <w:bottom w:val="single" w:sz="8" w:space="0" w:color="auto"/>
              <w:right w:val="nil"/>
            </w:tcBorders>
            <w:shd w:val="clear" w:color="auto" w:fill="auto"/>
            <w:noWrap/>
            <w:vAlign w:val="center"/>
            <w:hideMark/>
          </w:tcPr>
          <w:p w14:paraId="5A92F8C7"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F</w:t>
            </w:r>
          </w:p>
        </w:tc>
        <w:tc>
          <w:tcPr>
            <w:tcW w:w="0" w:type="auto"/>
            <w:tcBorders>
              <w:top w:val="nil"/>
              <w:left w:val="single" w:sz="8" w:space="0" w:color="auto"/>
              <w:bottom w:val="single" w:sz="8" w:space="0" w:color="auto"/>
              <w:right w:val="nil"/>
            </w:tcBorders>
            <w:shd w:val="clear" w:color="auto" w:fill="auto"/>
            <w:noWrap/>
            <w:vAlign w:val="center"/>
            <w:hideMark/>
          </w:tcPr>
          <w:p w14:paraId="535EE241"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-0.08 %</w:t>
            </w:r>
          </w:p>
        </w:tc>
        <w:tc>
          <w:tcPr>
            <w:tcW w:w="0" w:type="auto"/>
            <w:tcBorders>
              <w:top w:val="nil"/>
              <w:left w:val="nil"/>
              <w:bottom w:val="single" w:sz="8" w:space="0" w:color="auto"/>
              <w:right w:val="nil"/>
            </w:tcBorders>
            <w:shd w:val="clear" w:color="auto" w:fill="auto"/>
            <w:noWrap/>
            <w:vAlign w:val="center"/>
            <w:hideMark/>
          </w:tcPr>
          <w:p w14:paraId="7A1AAA08"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-0.04 %</w:t>
            </w:r>
          </w:p>
        </w:tc>
        <w:tc>
          <w:tcPr>
            <w:tcW w:w="0" w:type="auto"/>
            <w:tcBorders>
              <w:top w:val="nil"/>
              <w:left w:val="nil"/>
              <w:bottom w:val="single" w:sz="8" w:space="0" w:color="auto"/>
              <w:right w:val="single" w:sz="4" w:space="0" w:color="auto"/>
            </w:tcBorders>
            <w:shd w:val="clear" w:color="auto" w:fill="auto"/>
            <w:noWrap/>
            <w:vAlign w:val="center"/>
            <w:hideMark/>
          </w:tcPr>
          <w:p w14:paraId="6BF9ED9D"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-0.07 %</w:t>
            </w:r>
          </w:p>
        </w:tc>
        <w:tc>
          <w:tcPr>
            <w:tcW w:w="0" w:type="auto"/>
            <w:tcBorders>
              <w:top w:val="nil"/>
              <w:left w:val="nil"/>
              <w:bottom w:val="single" w:sz="8" w:space="0" w:color="auto"/>
              <w:right w:val="nil"/>
            </w:tcBorders>
            <w:shd w:val="clear" w:color="auto" w:fill="auto"/>
            <w:noWrap/>
            <w:vAlign w:val="center"/>
            <w:hideMark/>
          </w:tcPr>
          <w:p w14:paraId="6E1D91D9"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c>
          <w:tcPr>
            <w:tcW w:w="0" w:type="auto"/>
            <w:tcBorders>
              <w:top w:val="nil"/>
              <w:left w:val="nil"/>
              <w:bottom w:val="single" w:sz="8" w:space="0" w:color="auto"/>
              <w:right w:val="single" w:sz="8" w:space="0" w:color="auto"/>
            </w:tcBorders>
            <w:shd w:val="clear" w:color="auto" w:fill="auto"/>
            <w:noWrap/>
            <w:vAlign w:val="center"/>
            <w:hideMark/>
          </w:tcPr>
          <w:p w14:paraId="7F712EB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98 %</w:t>
            </w:r>
          </w:p>
        </w:tc>
      </w:tr>
      <w:tr w:rsidR="005B11BD" w:rsidRPr="004A489F" w14:paraId="28C0C20F" w14:textId="77777777" w:rsidTr="00307919">
        <w:trPr>
          <w:trHeight w:val="255"/>
          <w:jc w:val="center"/>
        </w:trPr>
        <w:tc>
          <w:tcPr>
            <w:tcW w:w="0" w:type="auto"/>
            <w:tcBorders>
              <w:top w:val="nil"/>
              <w:left w:val="nil"/>
              <w:bottom w:val="nil"/>
              <w:right w:val="nil"/>
            </w:tcBorders>
            <w:shd w:val="clear" w:color="auto" w:fill="auto"/>
            <w:noWrap/>
            <w:vAlign w:val="center"/>
            <w:hideMark/>
          </w:tcPr>
          <w:p w14:paraId="054527B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p>
        </w:tc>
        <w:tc>
          <w:tcPr>
            <w:tcW w:w="0" w:type="auto"/>
            <w:tcBorders>
              <w:top w:val="nil"/>
              <w:left w:val="nil"/>
              <w:bottom w:val="nil"/>
              <w:right w:val="nil"/>
            </w:tcBorders>
            <w:shd w:val="clear" w:color="auto" w:fill="auto"/>
            <w:noWrap/>
            <w:vAlign w:val="center"/>
            <w:hideMark/>
          </w:tcPr>
          <w:p w14:paraId="4910BE9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en-GB"/>
              </w:rPr>
            </w:pPr>
          </w:p>
        </w:tc>
        <w:tc>
          <w:tcPr>
            <w:tcW w:w="0" w:type="auto"/>
            <w:tcBorders>
              <w:top w:val="nil"/>
              <w:left w:val="nil"/>
              <w:bottom w:val="nil"/>
              <w:right w:val="nil"/>
            </w:tcBorders>
            <w:shd w:val="clear" w:color="auto" w:fill="auto"/>
            <w:noWrap/>
            <w:vAlign w:val="center"/>
            <w:hideMark/>
          </w:tcPr>
          <w:p w14:paraId="226D7CE8"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en-GB"/>
              </w:rPr>
            </w:pPr>
          </w:p>
        </w:tc>
        <w:tc>
          <w:tcPr>
            <w:tcW w:w="0" w:type="auto"/>
            <w:tcBorders>
              <w:top w:val="nil"/>
              <w:left w:val="nil"/>
              <w:bottom w:val="nil"/>
              <w:right w:val="nil"/>
            </w:tcBorders>
            <w:shd w:val="clear" w:color="auto" w:fill="auto"/>
            <w:noWrap/>
            <w:vAlign w:val="center"/>
            <w:hideMark/>
          </w:tcPr>
          <w:p w14:paraId="5D5D8B06"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en-GB"/>
              </w:rPr>
            </w:pPr>
          </w:p>
        </w:tc>
        <w:tc>
          <w:tcPr>
            <w:tcW w:w="0" w:type="auto"/>
            <w:tcBorders>
              <w:top w:val="nil"/>
              <w:left w:val="nil"/>
              <w:bottom w:val="nil"/>
              <w:right w:val="nil"/>
            </w:tcBorders>
            <w:shd w:val="clear" w:color="auto" w:fill="auto"/>
            <w:noWrap/>
            <w:vAlign w:val="center"/>
            <w:hideMark/>
          </w:tcPr>
          <w:p w14:paraId="68AB4E9A"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en-GB"/>
              </w:rPr>
            </w:pPr>
          </w:p>
        </w:tc>
        <w:tc>
          <w:tcPr>
            <w:tcW w:w="0" w:type="auto"/>
            <w:tcBorders>
              <w:top w:val="nil"/>
              <w:left w:val="nil"/>
              <w:bottom w:val="nil"/>
              <w:right w:val="nil"/>
            </w:tcBorders>
            <w:shd w:val="clear" w:color="auto" w:fill="auto"/>
            <w:noWrap/>
            <w:vAlign w:val="center"/>
            <w:hideMark/>
          </w:tcPr>
          <w:p w14:paraId="0EF35997"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en-GB"/>
              </w:rPr>
            </w:pPr>
          </w:p>
        </w:tc>
      </w:tr>
      <w:tr w:rsidR="005B11BD" w:rsidRPr="004A489F" w14:paraId="73A9552C" w14:textId="77777777" w:rsidTr="00307919">
        <w:trPr>
          <w:trHeight w:val="255"/>
          <w:jc w:val="center"/>
        </w:trPr>
        <w:tc>
          <w:tcPr>
            <w:tcW w:w="0" w:type="auto"/>
            <w:tcBorders>
              <w:top w:val="nil"/>
              <w:left w:val="nil"/>
              <w:bottom w:val="nil"/>
              <w:right w:val="nil"/>
            </w:tcBorders>
            <w:shd w:val="clear" w:color="auto" w:fill="auto"/>
            <w:noWrap/>
            <w:vAlign w:val="center"/>
            <w:hideMark/>
          </w:tcPr>
          <w:p w14:paraId="05E188E1"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en-GB"/>
              </w:rPr>
            </w:pPr>
          </w:p>
        </w:tc>
        <w:tc>
          <w:tcPr>
            <w:tcW w:w="0" w:type="auto"/>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84CC188"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Pr>
                <w:rFonts w:ascii="Arial" w:hAnsi="Arial" w:cs="Arial"/>
                <w:b/>
                <w:bCs/>
                <w:color w:val="000000"/>
                <w:sz w:val="18"/>
                <w:szCs w:val="18"/>
                <w:lang w:val="fi-FI" w:eastAsia="en-GB"/>
              </w:rPr>
              <w:t xml:space="preserve">   </w:t>
            </w:r>
            <w:r w:rsidRPr="004A489F">
              <w:rPr>
                <w:rFonts w:ascii="Arial" w:hAnsi="Arial" w:cs="Arial"/>
                <w:b/>
                <w:bCs/>
                <w:color w:val="000000"/>
                <w:sz w:val="18"/>
                <w:szCs w:val="18"/>
                <w:lang w:eastAsia="en-GB"/>
              </w:rPr>
              <w:t xml:space="preserve"> Random access </w:t>
            </w:r>
          </w:p>
        </w:tc>
      </w:tr>
      <w:tr w:rsidR="005B11BD" w:rsidRPr="004A489F" w14:paraId="12736CA3" w14:textId="77777777" w:rsidTr="00307919">
        <w:trPr>
          <w:trHeight w:val="255"/>
          <w:jc w:val="center"/>
        </w:trPr>
        <w:tc>
          <w:tcPr>
            <w:tcW w:w="0" w:type="auto"/>
            <w:tcBorders>
              <w:top w:val="nil"/>
              <w:left w:val="nil"/>
              <w:bottom w:val="nil"/>
              <w:right w:val="nil"/>
            </w:tcBorders>
            <w:shd w:val="clear" w:color="auto" w:fill="auto"/>
            <w:noWrap/>
            <w:vAlign w:val="center"/>
            <w:hideMark/>
          </w:tcPr>
          <w:p w14:paraId="42355FD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eastAsia="en-GB"/>
              </w:rPr>
            </w:pPr>
          </w:p>
        </w:tc>
        <w:tc>
          <w:tcPr>
            <w:tcW w:w="0" w:type="auto"/>
            <w:tcBorders>
              <w:top w:val="nil"/>
              <w:left w:val="single" w:sz="8" w:space="0" w:color="auto"/>
              <w:bottom w:val="nil"/>
              <w:right w:val="nil"/>
            </w:tcBorders>
            <w:shd w:val="clear" w:color="auto" w:fill="auto"/>
            <w:noWrap/>
            <w:vAlign w:val="center"/>
            <w:hideMark/>
          </w:tcPr>
          <w:p w14:paraId="14AB63E6"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 </w:t>
            </w:r>
          </w:p>
        </w:tc>
        <w:tc>
          <w:tcPr>
            <w:tcW w:w="0" w:type="auto"/>
            <w:tcBorders>
              <w:top w:val="nil"/>
              <w:left w:val="nil"/>
              <w:bottom w:val="nil"/>
              <w:right w:val="nil"/>
            </w:tcBorders>
            <w:shd w:val="clear" w:color="auto" w:fill="auto"/>
            <w:noWrap/>
            <w:vAlign w:val="center"/>
            <w:hideMark/>
          </w:tcPr>
          <w:p w14:paraId="0E243464"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 </w:t>
            </w:r>
          </w:p>
        </w:tc>
        <w:tc>
          <w:tcPr>
            <w:tcW w:w="0" w:type="auto"/>
            <w:tcBorders>
              <w:top w:val="nil"/>
              <w:left w:val="nil"/>
              <w:bottom w:val="nil"/>
              <w:right w:val="nil"/>
            </w:tcBorders>
            <w:shd w:val="clear" w:color="auto" w:fill="auto"/>
            <w:noWrap/>
            <w:vAlign w:val="center"/>
            <w:hideMark/>
          </w:tcPr>
          <w:p w14:paraId="1DFA9EE5"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VTM-8.0</w:t>
            </w:r>
          </w:p>
        </w:tc>
        <w:tc>
          <w:tcPr>
            <w:tcW w:w="0" w:type="auto"/>
            <w:tcBorders>
              <w:top w:val="nil"/>
              <w:left w:val="nil"/>
              <w:bottom w:val="nil"/>
              <w:right w:val="nil"/>
            </w:tcBorders>
            <w:shd w:val="clear" w:color="auto" w:fill="auto"/>
            <w:noWrap/>
            <w:vAlign w:val="center"/>
            <w:hideMark/>
          </w:tcPr>
          <w:p w14:paraId="32AE845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 </w:t>
            </w:r>
          </w:p>
        </w:tc>
        <w:tc>
          <w:tcPr>
            <w:tcW w:w="0" w:type="auto"/>
            <w:tcBorders>
              <w:top w:val="nil"/>
              <w:left w:val="nil"/>
              <w:bottom w:val="nil"/>
              <w:right w:val="single" w:sz="8" w:space="0" w:color="auto"/>
            </w:tcBorders>
            <w:shd w:val="clear" w:color="auto" w:fill="auto"/>
            <w:noWrap/>
            <w:vAlign w:val="center"/>
            <w:hideMark/>
          </w:tcPr>
          <w:p w14:paraId="6C18E76F"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 </w:t>
            </w:r>
          </w:p>
        </w:tc>
      </w:tr>
      <w:tr w:rsidR="005B11BD" w:rsidRPr="004A489F" w14:paraId="3DFA77EC" w14:textId="77777777" w:rsidTr="00307919">
        <w:trPr>
          <w:trHeight w:val="255"/>
          <w:jc w:val="center"/>
        </w:trPr>
        <w:tc>
          <w:tcPr>
            <w:tcW w:w="0" w:type="auto"/>
            <w:tcBorders>
              <w:top w:val="nil"/>
              <w:left w:val="nil"/>
              <w:bottom w:val="nil"/>
              <w:right w:val="nil"/>
            </w:tcBorders>
            <w:shd w:val="clear" w:color="auto" w:fill="auto"/>
            <w:noWrap/>
            <w:vAlign w:val="center"/>
            <w:hideMark/>
          </w:tcPr>
          <w:p w14:paraId="711B5E7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p>
        </w:tc>
        <w:tc>
          <w:tcPr>
            <w:tcW w:w="0" w:type="auto"/>
            <w:tcBorders>
              <w:top w:val="nil"/>
              <w:left w:val="single" w:sz="8" w:space="0" w:color="auto"/>
              <w:bottom w:val="single" w:sz="8" w:space="0" w:color="auto"/>
              <w:right w:val="nil"/>
            </w:tcBorders>
            <w:shd w:val="clear" w:color="auto" w:fill="auto"/>
            <w:noWrap/>
            <w:vAlign w:val="center"/>
            <w:hideMark/>
          </w:tcPr>
          <w:p w14:paraId="4204C0D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Y</w:t>
            </w:r>
          </w:p>
        </w:tc>
        <w:tc>
          <w:tcPr>
            <w:tcW w:w="0" w:type="auto"/>
            <w:tcBorders>
              <w:top w:val="nil"/>
              <w:left w:val="nil"/>
              <w:bottom w:val="single" w:sz="8" w:space="0" w:color="auto"/>
              <w:right w:val="nil"/>
            </w:tcBorders>
            <w:shd w:val="clear" w:color="auto" w:fill="auto"/>
            <w:noWrap/>
            <w:vAlign w:val="center"/>
            <w:hideMark/>
          </w:tcPr>
          <w:p w14:paraId="4B67EE5F"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U</w:t>
            </w:r>
          </w:p>
        </w:tc>
        <w:tc>
          <w:tcPr>
            <w:tcW w:w="0" w:type="auto"/>
            <w:tcBorders>
              <w:top w:val="nil"/>
              <w:left w:val="nil"/>
              <w:bottom w:val="single" w:sz="8" w:space="0" w:color="auto"/>
              <w:right w:val="single" w:sz="4" w:space="0" w:color="auto"/>
            </w:tcBorders>
            <w:shd w:val="clear" w:color="auto" w:fill="auto"/>
            <w:noWrap/>
            <w:vAlign w:val="center"/>
            <w:hideMark/>
          </w:tcPr>
          <w:p w14:paraId="6D3097AA"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V</w:t>
            </w:r>
          </w:p>
        </w:tc>
        <w:tc>
          <w:tcPr>
            <w:tcW w:w="0" w:type="auto"/>
            <w:tcBorders>
              <w:top w:val="nil"/>
              <w:left w:val="nil"/>
              <w:bottom w:val="single" w:sz="8" w:space="0" w:color="auto"/>
              <w:right w:val="nil"/>
            </w:tcBorders>
            <w:shd w:val="clear" w:color="auto" w:fill="auto"/>
            <w:noWrap/>
            <w:vAlign w:val="center"/>
            <w:hideMark/>
          </w:tcPr>
          <w:p w14:paraId="7C3736D6"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EncT</w:t>
            </w:r>
          </w:p>
        </w:tc>
        <w:tc>
          <w:tcPr>
            <w:tcW w:w="0" w:type="auto"/>
            <w:tcBorders>
              <w:top w:val="nil"/>
              <w:left w:val="nil"/>
              <w:bottom w:val="single" w:sz="8" w:space="0" w:color="auto"/>
              <w:right w:val="single" w:sz="8" w:space="0" w:color="auto"/>
            </w:tcBorders>
            <w:shd w:val="clear" w:color="auto" w:fill="auto"/>
            <w:noWrap/>
            <w:vAlign w:val="center"/>
            <w:hideMark/>
          </w:tcPr>
          <w:p w14:paraId="6D3FA71A"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DecT</w:t>
            </w:r>
          </w:p>
        </w:tc>
      </w:tr>
      <w:tr w:rsidR="005B11BD" w:rsidRPr="004A489F" w14:paraId="5596B684" w14:textId="77777777" w:rsidTr="00307919">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4CD76CBB"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A1</w:t>
            </w:r>
          </w:p>
        </w:tc>
        <w:tc>
          <w:tcPr>
            <w:tcW w:w="0" w:type="auto"/>
            <w:tcBorders>
              <w:top w:val="nil"/>
              <w:left w:val="nil"/>
              <w:bottom w:val="nil"/>
              <w:right w:val="nil"/>
            </w:tcBorders>
            <w:shd w:val="clear" w:color="auto" w:fill="auto"/>
            <w:noWrap/>
            <w:vAlign w:val="center"/>
            <w:hideMark/>
          </w:tcPr>
          <w:p w14:paraId="7F730D28"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-0.57 %</w:t>
            </w:r>
          </w:p>
        </w:tc>
        <w:tc>
          <w:tcPr>
            <w:tcW w:w="0" w:type="auto"/>
            <w:tcBorders>
              <w:top w:val="nil"/>
              <w:left w:val="nil"/>
              <w:bottom w:val="nil"/>
              <w:right w:val="nil"/>
            </w:tcBorders>
            <w:shd w:val="clear" w:color="auto" w:fill="auto"/>
            <w:noWrap/>
            <w:vAlign w:val="center"/>
            <w:hideMark/>
          </w:tcPr>
          <w:p w14:paraId="7BCCC5D1"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-0.07 %</w:t>
            </w:r>
          </w:p>
        </w:tc>
        <w:tc>
          <w:tcPr>
            <w:tcW w:w="0" w:type="auto"/>
            <w:tcBorders>
              <w:top w:val="nil"/>
              <w:left w:val="nil"/>
              <w:bottom w:val="nil"/>
              <w:right w:val="single" w:sz="4" w:space="0" w:color="auto"/>
            </w:tcBorders>
            <w:shd w:val="clear" w:color="auto" w:fill="auto"/>
            <w:noWrap/>
            <w:vAlign w:val="center"/>
            <w:hideMark/>
          </w:tcPr>
          <w:p w14:paraId="79CDE0BA"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-0.16 %</w:t>
            </w:r>
          </w:p>
        </w:tc>
        <w:tc>
          <w:tcPr>
            <w:tcW w:w="0" w:type="auto"/>
            <w:tcBorders>
              <w:top w:val="nil"/>
              <w:left w:val="nil"/>
              <w:bottom w:val="nil"/>
              <w:right w:val="nil"/>
            </w:tcBorders>
            <w:shd w:val="clear" w:color="auto" w:fill="auto"/>
            <w:noWrap/>
            <w:vAlign w:val="center"/>
            <w:hideMark/>
          </w:tcPr>
          <w:p w14:paraId="6A333EDF"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100 %</w:t>
            </w:r>
          </w:p>
        </w:tc>
        <w:tc>
          <w:tcPr>
            <w:tcW w:w="0" w:type="auto"/>
            <w:tcBorders>
              <w:top w:val="nil"/>
              <w:left w:val="nil"/>
              <w:bottom w:val="nil"/>
              <w:right w:val="single" w:sz="8" w:space="0" w:color="auto"/>
            </w:tcBorders>
            <w:shd w:val="clear" w:color="auto" w:fill="auto"/>
            <w:noWrap/>
            <w:vAlign w:val="center"/>
            <w:hideMark/>
          </w:tcPr>
          <w:p w14:paraId="4AFFE23A"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r>
      <w:tr w:rsidR="005B11BD" w:rsidRPr="004A489F" w14:paraId="09135874" w14:textId="77777777" w:rsidTr="00307919">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1E4D1E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A2</w:t>
            </w:r>
          </w:p>
        </w:tc>
        <w:tc>
          <w:tcPr>
            <w:tcW w:w="0" w:type="auto"/>
            <w:tcBorders>
              <w:top w:val="nil"/>
              <w:left w:val="nil"/>
              <w:bottom w:val="nil"/>
              <w:right w:val="nil"/>
            </w:tcBorders>
            <w:shd w:val="clear" w:color="auto" w:fill="auto"/>
            <w:noWrap/>
            <w:vAlign w:val="center"/>
            <w:hideMark/>
          </w:tcPr>
          <w:p w14:paraId="12564120"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-0.26 %</w:t>
            </w:r>
          </w:p>
        </w:tc>
        <w:tc>
          <w:tcPr>
            <w:tcW w:w="0" w:type="auto"/>
            <w:tcBorders>
              <w:top w:val="nil"/>
              <w:left w:val="nil"/>
              <w:bottom w:val="nil"/>
              <w:right w:val="nil"/>
            </w:tcBorders>
            <w:shd w:val="clear" w:color="auto" w:fill="auto"/>
            <w:noWrap/>
            <w:vAlign w:val="center"/>
            <w:hideMark/>
          </w:tcPr>
          <w:p w14:paraId="120D1BC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-0.23 %</w:t>
            </w:r>
          </w:p>
        </w:tc>
        <w:tc>
          <w:tcPr>
            <w:tcW w:w="0" w:type="auto"/>
            <w:tcBorders>
              <w:top w:val="nil"/>
              <w:left w:val="nil"/>
              <w:bottom w:val="nil"/>
              <w:right w:val="single" w:sz="4" w:space="0" w:color="auto"/>
            </w:tcBorders>
            <w:shd w:val="clear" w:color="auto" w:fill="auto"/>
            <w:noWrap/>
            <w:vAlign w:val="center"/>
            <w:hideMark/>
          </w:tcPr>
          <w:p w14:paraId="1BF063A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0.01 %</w:t>
            </w:r>
          </w:p>
        </w:tc>
        <w:tc>
          <w:tcPr>
            <w:tcW w:w="0" w:type="auto"/>
            <w:tcBorders>
              <w:top w:val="nil"/>
              <w:left w:val="nil"/>
              <w:bottom w:val="nil"/>
              <w:right w:val="nil"/>
            </w:tcBorders>
            <w:shd w:val="clear" w:color="auto" w:fill="auto"/>
            <w:noWrap/>
            <w:vAlign w:val="center"/>
            <w:hideMark/>
          </w:tcPr>
          <w:p w14:paraId="702B27B9"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100 %</w:t>
            </w:r>
          </w:p>
        </w:tc>
        <w:tc>
          <w:tcPr>
            <w:tcW w:w="0" w:type="auto"/>
            <w:tcBorders>
              <w:top w:val="nil"/>
              <w:left w:val="nil"/>
              <w:bottom w:val="nil"/>
              <w:right w:val="single" w:sz="8" w:space="0" w:color="auto"/>
            </w:tcBorders>
            <w:shd w:val="clear" w:color="auto" w:fill="auto"/>
            <w:noWrap/>
            <w:vAlign w:val="center"/>
            <w:hideMark/>
          </w:tcPr>
          <w:p w14:paraId="429FD74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100 %</w:t>
            </w:r>
          </w:p>
        </w:tc>
      </w:tr>
      <w:tr w:rsidR="005B11BD" w:rsidRPr="004A489F" w14:paraId="239855BB" w14:textId="77777777" w:rsidTr="00307919">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4635057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B</w:t>
            </w:r>
          </w:p>
        </w:tc>
        <w:tc>
          <w:tcPr>
            <w:tcW w:w="0" w:type="auto"/>
            <w:tcBorders>
              <w:top w:val="nil"/>
              <w:left w:val="nil"/>
              <w:bottom w:val="nil"/>
              <w:right w:val="nil"/>
            </w:tcBorders>
            <w:shd w:val="clear" w:color="auto" w:fill="auto"/>
            <w:noWrap/>
            <w:vAlign w:val="center"/>
            <w:hideMark/>
          </w:tcPr>
          <w:p w14:paraId="7B1EE62A"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-0.25 %</w:t>
            </w:r>
          </w:p>
        </w:tc>
        <w:tc>
          <w:tcPr>
            <w:tcW w:w="0" w:type="auto"/>
            <w:tcBorders>
              <w:top w:val="nil"/>
              <w:left w:val="nil"/>
              <w:bottom w:val="nil"/>
              <w:right w:val="nil"/>
            </w:tcBorders>
            <w:shd w:val="clear" w:color="auto" w:fill="auto"/>
            <w:noWrap/>
            <w:vAlign w:val="center"/>
            <w:hideMark/>
          </w:tcPr>
          <w:p w14:paraId="6B70CDD8"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-0.09 %</w:t>
            </w:r>
          </w:p>
        </w:tc>
        <w:tc>
          <w:tcPr>
            <w:tcW w:w="0" w:type="auto"/>
            <w:tcBorders>
              <w:top w:val="nil"/>
              <w:left w:val="nil"/>
              <w:bottom w:val="nil"/>
              <w:right w:val="single" w:sz="4" w:space="0" w:color="auto"/>
            </w:tcBorders>
            <w:shd w:val="clear" w:color="auto" w:fill="auto"/>
            <w:noWrap/>
            <w:vAlign w:val="center"/>
            <w:hideMark/>
          </w:tcPr>
          <w:p w14:paraId="6195C995"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-0.22 %</w:t>
            </w:r>
          </w:p>
        </w:tc>
        <w:tc>
          <w:tcPr>
            <w:tcW w:w="0" w:type="auto"/>
            <w:tcBorders>
              <w:top w:val="nil"/>
              <w:left w:val="nil"/>
              <w:bottom w:val="nil"/>
              <w:right w:val="nil"/>
            </w:tcBorders>
            <w:shd w:val="clear" w:color="auto" w:fill="auto"/>
            <w:noWrap/>
            <w:vAlign w:val="center"/>
            <w:hideMark/>
          </w:tcPr>
          <w:p w14:paraId="4A634B8B"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101 %</w:t>
            </w:r>
          </w:p>
        </w:tc>
        <w:tc>
          <w:tcPr>
            <w:tcW w:w="0" w:type="auto"/>
            <w:tcBorders>
              <w:top w:val="nil"/>
              <w:left w:val="nil"/>
              <w:bottom w:val="nil"/>
              <w:right w:val="single" w:sz="8" w:space="0" w:color="auto"/>
            </w:tcBorders>
            <w:shd w:val="clear" w:color="auto" w:fill="auto"/>
            <w:noWrap/>
            <w:vAlign w:val="center"/>
            <w:hideMark/>
          </w:tcPr>
          <w:p w14:paraId="5E55FB58"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100 %</w:t>
            </w:r>
          </w:p>
        </w:tc>
      </w:tr>
      <w:tr w:rsidR="005B11BD" w:rsidRPr="004A489F" w14:paraId="695DDD98" w14:textId="77777777" w:rsidTr="00307919">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261DBCF4"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C</w:t>
            </w:r>
          </w:p>
        </w:tc>
        <w:tc>
          <w:tcPr>
            <w:tcW w:w="0" w:type="auto"/>
            <w:tcBorders>
              <w:top w:val="nil"/>
              <w:left w:val="nil"/>
              <w:bottom w:val="nil"/>
              <w:right w:val="nil"/>
            </w:tcBorders>
            <w:shd w:val="clear" w:color="auto" w:fill="auto"/>
            <w:noWrap/>
            <w:vAlign w:val="center"/>
            <w:hideMark/>
          </w:tcPr>
          <w:p w14:paraId="5DE6A432"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-0.14 %</w:t>
            </w:r>
          </w:p>
        </w:tc>
        <w:tc>
          <w:tcPr>
            <w:tcW w:w="0" w:type="auto"/>
            <w:tcBorders>
              <w:top w:val="nil"/>
              <w:left w:val="nil"/>
              <w:bottom w:val="nil"/>
              <w:right w:val="nil"/>
            </w:tcBorders>
            <w:shd w:val="clear" w:color="auto" w:fill="auto"/>
            <w:noWrap/>
            <w:vAlign w:val="center"/>
            <w:hideMark/>
          </w:tcPr>
          <w:p w14:paraId="7435FDE8"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-0.03 %</w:t>
            </w:r>
          </w:p>
        </w:tc>
        <w:tc>
          <w:tcPr>
            <w:tcW w:w="0" w:type="auto"/>
            <w:tcBorders>
              <w:top w:val="nil"/>
              <w:left w:val="nil"/>
              <w:bottom w:val="nil"/>
              <w:right w:val="single" w:sz="4" w:space="0" w:color="auto"/>
            </w:tcBorders>
            <w:shd w:val="clear" w:color="auto" w:fill="auto"/>
            <w:noWrap/>
            <w:vAlign w:val="center"/>
            <w:hideMark/>
          </w:tcPr>
          <w:p w14:paraId="565AB520"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-0.10 %</w:t>
            </w:r>
          </w:p>
        </w:tc>
        <w:tc>
          <w:tcPr>
            <w:tcW w:w="0" w:type="auto"/>
            <w:tcBorders>
              <w:top w:val="nil"/>
              <w:left w:val="nil"/>
              <w:bottom w:val="nil"/>
              <w:right w:val="nil"/>
            </w:tcBorders>
            <w:shd w:val="clear" w:color="auto" w:fill="auto"/>
            <w:noWrap/>
            <w:vAlign w:val="center"/>
            <w:hideMark/>
          </w:tcPr>
          <w:p w14:paraId="70E3729A"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100 %</w:t>
            </w:r>
          </w:p>
        </w:tc>
        <w:tc>
          <w:tcPr>
            <w:tcW w:w="0" w:type="auto"/>
            <w:tcBorders>
              <w:top w:val="nil"/>
              <w:left w:val="nil"/>
              <w:bottom w:val="nil"/>
              <w:right w:val="single" w:sz="8" w:space="0" w:color="auto"/>
            </w:tcBorders>
            <w:shd w:val="clear" w:color="auto" w:fill="auto"/>
            <w:noWrap/>
            <w:vAlign w:val="center"/>
            <w:hideMark/>
          </w:tcPr>
          <w:p w14:paraId="60B05FF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100 %</w:t>
            </w:r>
          </w:p>
        </w:tc>
      </w:tr>
      <w:tr w:rsidR="005B11BD" w:rsidRPr="004A489F" w14:paraId="427269CC" w14:textId="77777777" w:rsidTr="00307919">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10AF4C6"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E</w:t>
            </w:r>
          </w:p>
        </w:tc>
        <w:tc>
          <w:tcPr>
            <w:tcW w:w="0" w:type="auto"/>
            <w:tcBorders>
              <w:top w:val="nil"/>
              <w:left w:val="nil"/>
              <w:bottom w:val="nil"/>
              <w:right w:val="nil"/>
            </w:tcBorders>
            <w:shd w:val="clear" w:color="auto" w:fill="auto"/>
            <w:noWrap/>
            <w:vAlign w:val="center"/>
            <w:hideMark/>
          </w:tcPr>
          <w:p w14:paraId="2C5D20A1"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 </w:t>
            </w:r>
          </w:p>
        </w:tc>
        <w:tc>
          <w:tcPr>
            <w:tcW w:w="0" w:type="auto"/>
            <w:tcBorders>
              <w:top w:val="nil"/>
              <w:left w:val="nil"/>
              <w:bottom w:val="nil"/>
              <w:right w:val="nil"/>
            </w:tcBorders>
            <w:shd w:val="clear" w:color="auto" w:fill="auto"/>
            <w:noWrap/>
            <w:vAlign w:val="center"/>
            <w:hideMark/>
          </w:tcPr>
          <w:p w14:paraId="0BB98C05"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p>
        </w:tc>
        <w:tc>
          <w:tcPr>
            <w:tcW w:w="0" w:type="auto"/>
            <w:tcBorders>
              <w:top w:val="nil"/>
              <w:left w:val="nil"/>
              <w:bottom w:val="nil"/>
              <w:right w:val="single" w:sz="4" w:space="0" w:color="auto"/>
            </w:tcBorders>
            <w:shd w:val="clear" w:color="auto" w:fill="auto"/>
            <w:noWrap/>
            <w:vAlign w:val="center"/>
            <w:hideMark/>
          </w:tcPr>
          <w:p w14:paraId="683D52E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 </w:t>
            </w:r>
          </w:p>
        </w:tc>
        <w:tc>
          <w:tcPr>
            <w:tcW w:w="0" w:type="auto"/>
            <w:tcBorders>
              <w:top w:val="nil"/>
              <w:left w:val="nil"/>
              <w:bottom w:val="nil"/>
              <w:right w:val="nil"/>
            </w:tcBorders>
            <w:shd w:val="clear" w:color="auto" w:fill="auto"/>
            <w:noWrap/>
            <w:vAlign w:val="center"/>
            <w:hideMark/>
          </w:tcPr>
          <w:p w14:paraId="13A1BBB7"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 </w:t>
            </w:r>
          </w:p>
        </w:tc>
        <w:tc>
          <w:tcPr>
            <w:tcW w:w="0" w:type="auto"/>
            <w:tcBorders>
              <w:top w:val="nil"/>
              <w:left w:val="nil"/>
              <w:bottom w:val="nil"/>
              <w:right w:val="single" w:sz="8" w:space="0" w:color="auto"/>
            </w:tcBorders>
            <w:shd w:val="clear" w:color="auto" w:fill="auto"/>
            <w:noWrap/>
            <w:vAlign w:val="center"/>
            <w:hideMark/>
          </w:tcPr>
          <w:p w14:paraId="3EAB088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 </w:t>
            </w:r>
          </w:p>
        </w:tc>
      </w:tr>
      <w:tr w:rsidR="005B11BD" w:rsidRPr="004A489F" w14:paraId="5B35B20B" w14:textId="77777777" w:rsidTr="00307919">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3A5199A4"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Overall</w:t>
            </w:r>
          </w:p>
        </w:tc>
        <w:tc>
          <w:tcPr>
            <w:tcW w:w="0" w:type="auto"/>
            <w:tcBorders>
              <w:top w:val="single" w:sz="8" w:space="0" w:color="auto"/>
              <w:left w:val="nil"/>
              <w:bottom w:val="nil"/>
              <w:right w:val="nil"/>
            </w:tcBorders>
            <w:shd w:val="clear" w:color="auto" w:fill="auto"/>
            <w:noWrap/>
            <w:vAlign w:val="center"/>
            <w:hideMark/>
          </w:tcPr>
          <w:p w14:paraId="677FFCF2"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-0.29 %</w:t>
            </w:r>
          </w:p>
        </w:tc>
        <w:tc>
          <w:tcPr>
            <w:tcW w:w="0" w:type="auto"/>
            <w:tcBorders>
              <w:top w:val="single" w:sz="8" w:space="0" w:color="auto"/>
              <w:left w:val="nil"/>
              <w:bottom w:val="nil"/>
              <w:right w:val="nil"/>
            </w:tcBorders>
            <w:shd w:val="clear" w:color="auto" w:fill="auto"/>
            <w:noWrap/>
            <w:vAlign w:val="center"/>
            <w:hideMark/>
          </w:tcPr>
          <w:p w14:paraId="3417BDF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-0.10 %</w:t>
            </w:r>
          </w:p>
        </w:tc>
        <w:tc>
          <w:tcPr>
            <w:tcW w:w="0" w:type="auto"/>
            <w:tcBorders>
              <w:top w:val="single" w:sz="8" w:space="0" w:color="auto"/>
              <w:left w:val="nil"/>
              <w:bottom w:val="nil"/>
              <w:right w:val="single" w:sz="4" w:space="0" w:color="auto"/>
            </w:tcBorders>
            <w:shd w:val="clear" w:color="auto" w:fill="auto"/>
            <w:noWrap/>
            <w:vAlign w:val="center"/>
            <w:hideMark/>
          </w:tcPr>
          <w:p w14:paraId="0DE03FDF"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-0.13 %</w:t>
            </w:r>
          </w:p>
        </w:tc>
        <w:tc>
          <w:tcPr>
            <w:tcW w:w="0" w:type="auto"/>
            <w:tcBorders>
              <w:top w:val="single" w:sz="8" w:space="0" w:color="auto"/>
              <w:left w:val="nil"/>
              <w:bottom w:val="nil"/>
              <w:right w:val="nil"/>
            </w:tcBorders>
            <w:shd w:val="clear" w:color="auto" w:fill="auto"/>
            <w:noWrap/>
            <w:vAlign w:val="center"/>
            <w:hideMark/>
          </w:tcPr>
          <w:p w14:paraId="6EFF00E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100 %</w:t>
            </w:r>
          </w:p>
        </w:tc>
        <w:tc>
          <w:tcPr>
            <w:tcW w:w="0" w:type="auto"/>
            <w:tcBorders>
              <w:top w:val="single" w:sz="8" w:space="0" w:color="auto"/>
              <w:left w:val="nil"/>
              <w:bottom w:val="nil"/>
              <w:right w:val="single" w:sz="8" w:space="0" w:color="auto"/>
            </w:tcBorders>
            <w:shd w:val="clear" w:color="auto" w:fill="auto"/>
            <w:noWrap/>
            <w:vAlign w:val="center"/>
            <w:hideMark/>
          </w:tcPr>
          <w:p w14:paraId="47D1EB1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100 %</w:t>
            </w:r>
          </w:p>
        </w:tc>
      </w:tr>
      <w:tr w:rsidR="005B11BD" w:rsidRPr="004A489F" w14:paraId="43E43CC1" w14:textId="77777777" w:rsidTr="00307919">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35FC2929"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D</w:t>
            </w:r>
          </w:p>
        </w:tc>
        <w:tc>
          <w:tcPr>
            <w:tcW w:w="0" w:type="auto"/>
            <w:tcBorders>
              <w:top w:val="single" w:sz="8" w:space="0" w:color="auto"/>
              <w:left w:val="nil"/>
              <w:bottom w:val="nil"/>
              <w:right w:val="nil"/>
            </w:tcBorders>
            <w:shd w:val="clear" w:color="auto" w:fill="auto"/>
            <w:noWrap/>
            <w:vAlign w:val="center"/>
            <w:hideMark/>
          </w:tcPr>
          <w:p w14:paraId="25C3E994"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-0.05 %</w:t>
            </w:r>
          </w:p>
        </w:tc>
        <w:tc>
          <w:tcPr>
            <w:tcW w:w="0" w:type="auto"/>
            <w:tcBorders>
              <w:top w:val="single" w:sz="8" w:space="0" w:color="auto"/>
              <w:left w:val="nil"/>
              <w:bottom w:val="nil"/>
              <w:right w:val="nil"/>
            </w:tcBorders>
            <w:shd w:val="clear" w:color="auto" w:fill="auto"/>
            <w:noWrap/>
            <w:vAlign w:val="center"/>
            <w:hideMark/>
          </w:tcPr>
          <w:p w14:paraId="67E4AAE1"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0.18 %</w:t>
            </w:r>
          </w:p>
        </w:tc>
        <w:tc>
          <w:tcPr>
            <w:tcW w:w="0" w:type="auto"/>
            <w:tcBorders>
              <w:top w:val="single" w:sz="8" w:space="0" w:color="auto"/>
              <w:left w:val="nil"/>
              <w:bottom w:val="nil"/>
              <w:right w:val="single" w:sz="4" w:space="0" w:color="auto"/>
            </w:tcBorders>
            <w:shd w:val="clear" w:color="auto" w:fill="auto"/>
            <w:noWrap/>
            <w:vAlign w:val="center"/>
            <w:hideMark/>
          </w:tcPr>
          <w:p w14:paraId="4A7C6AF4"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-0.07 %</w:t>
            </w:r>
          </w:p>
        </w:tc>
        <w:tc>
          <w:tcPr>
            <w:tcW w:w="0" w:type="auto"/>
            <w:tcBorders>
              <w:top w:val="single" w:sz="8" w:space="0" w:color="auto"/>
              <w:left w:val="nil"/>
              <w:bottom w:val="nil"/>
              <w:right w:val="nil"/>
            </w:tcBorders>
            <w:shd w:val="clear" w:color="auto" w:fill="auto"/>
            <w:noWrap/>
            <w:vAlign w:val="center"/>
            <w:hideMark/>
          </w:tcPr>
          <w:p w14:paraId="221FFE17"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c>
          <w:tcPr>
            <w:tcW w:w="0" w:type="auto"/>
            <w:tcBorders>
              <w:top w:val="single" w:sz="8" w:space="0" w:color="auto"/>
              <w:left w:val="nil"/>
              <w:bottom w:val="nil"/>
              <w:right w:val="single" w:sz="8" w:space="0" w:color="auto"/>
            </w:tcBorders>
            <w:shd w:val="clear" w:color="auto" w:fill="auto"/>
            <w:noWrap/>
            <w:vAlign w:val="center"/>
            <w:hideMark/>
          </w:tcPr>
          <w:p w14:paraId="40637DF7"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r>
      <w:tr w:rsidR="005B11BD" w:rsidRPr="004A489F" w14:paraId="1F6B8875" w14:textId="77777777" w:rsidTr="00307919">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FB91A8"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F</w:t>
            </w:r>
          </w:p>
        </w:tc>
        <w:tc>
          <w:tcPr>
            <w:tcW w:w="0" w:type="auto"/>
            <w:tcBorders>
              <w:top w:val="nil"/>
              <w:left w:val="nil"/>
              <w:bottom w:val="single" w:sz="8" w:space="0" w:color="auto"/>
              <w:right w:val="nil"/>
            </w:tcBorders>
            <w:shd w:val="clear" w:color="auto" w:fill="auto"/>
            <w:noWrap/>
            <w:vAlign w:val="center"/>
            <w:hideMark/>
          </w:tcPr>
          <w:p w14:paraId="3F0F8FD5"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-0.10 %</w:t>
            </w:r>
          </w:p>
        </w:tc>
        <w:tc>
          <w:tcPr>
            <w:tcW w:w="0" w:type="auto"/>
            <w:tcBorders>
              <w:top w:val="nil"/>
              <w:left w:val="nil"/>
              <w:bottom w:val="single" w:sz="8" w:space="0" w:color="auto"/>
              <w:right w:val="nil"/>
            </w:tcBorders>
            <w:shd w:val="clear" w:color="auto" w:fill="auto"/>
            <w:noWrap/>
            <w:vAlign w:val="center"/>
            <w:hideMark/>
          </w:tcPr>
          <w:p w14:paraId="530DA1E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-0.07 %</w:t>
            </w:r>
          </w:p>
        </w:tc>
        <w:tc>
          <w:tcPr>
            <w:tcW w:w="0" w:type="auto"/>
            <w:tcBorders>
              <w:top w:val="nil"/>
              <w:left w:val="nil"/>
              <w:bottom w:val="single" w:sz="8" w:space="0" w:color="auto"/>
              <w:right w:val="single" w:sz="4" w:space="0" w:color="auto"/>
            </w:tcBorders>
            <w:shd w:val="clear" w:color="auto" w:fill="auto"/>
            <w:noWrap/>
            <w:vAlign w:val="center"/>
            <w:hideMark/>
          </w:tcPr>
          <w:p w14:paraId="4D08748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-0.05 %</w:t>
            </w:r>
          </w:p>
        </w:tc>
        <w:tc>
          <w:tcPr>
            <w:tcW w:w="0" w:type="auto"/>
            <w:tcBorders>
              <w:top w:val="nil"/>
              <w:left w:val="nil"/>
              <w:bottom w:val="single" w:sz="8" w:space="0" w:color="auto"/>
              <w:right w:val="nil"/>
            </w:tcBorders>
            <w:shd w:val="clear" w:color="auto" w:fill="auto"/>
            <w:noWrap/>
            <w:vAlign w:val="center"/>
            <w:hideMark/>
          </w:tcPr>
          <w:p w14:paraId="586C456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101 %</w:t>
            </w:r>
          </w:p>
        </w:tc>
        <w:tc>
          <w:tcPr>
            <w:tcW w:w="0" w:type="auto"/>
            <w:tcBorders>
              <w:top w:val="nil"/>
              <w:left w:val="nil"/>
              <w:bottom w:val="single" w:sz="8" w:space="0" w:color="auto"/>
              <w:right w:val="single" w:sz="8" w:space="0" w:color="auto"/>
            </w:tcBorders>
            <w:shd w:val="clear" w:color="auto" w:fill="auto"/>
            <w:noWrap/>
            <w:vAlign w:val="center"/>
            <w:hideMark/>
          </w:tcPr>
          <w:p w14:paraId="4CB03845"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r>
      <w:tr w:rsidR="005B11BD" w:rsidRPr="004A489F" w14:paraId="00911A79" w14:textId="77777777" w:rsidTr="00307919">
        <w:trPr>
          <w:trHeight w:val="255"/>
          <w:jc w:val="center"/>
        </w:trPr>
        <w:tc>
          <w:tcPr>
            <w:tcW w:w="0" w:type="auto"/>
            <w:tcBorders>
              <w:top w:val="nil"/>
              <w:left w:val="nil"/>
              <w:bottom w:val="nil"/>
              <w:right w:val="nil"/>
            </w:tcBorders>
            <w:shd w:val="clear" w:color="auto" w:fill="auto"/>
            <w:noWrap/>
            <w:vAlign w:val="center"/>
            <w:hideMark/>
          </w:tcPr>
          <w:p w14:paraId="7B5EBEBA"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p>
        </w:tc>
        <w:tc>
          <w:tcPr>
            <w:tcW w:w="0" w:type="auto"/>
            <w:tcBorders>
              <w:top w:val="nil"/>
              <w:left w:val="nil"/>
              <w:bottom w:val="nil"/>
              <w:right w:val="nil"/>
            </w:tcBorders>
            <w:shd w:val="clear" w:color="auto" w:fill="auto"/>
            <w:noWrap/>
            <w:vAlign w:val="bottom"/>
            <w:hideMark/>
          </w:tcPr>
          <w:p w14:paraId="7CC7D7AF"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en-GB"/>
              </w:rPr>
            </w:pPr>
          </w:p>
        </w:tc>
        <w:tc>
          <w:tcPr>
            <w:tcW w:w="0" w:type="auto"/>
            <w:tcBorders>
              <w:top w:val="nil"/>
              <w:left w:val="nil"/>
              <w:bottom w:val="nil"/>
              <w:right w:val="nil"/>
            </w:tcBorders>
            <w:shd w:val="clear" w:color="auto" w:fill="auto"/>
            <w:noWrap/>
            <w:vAlign w:val="bottom"/>
            <w:hideMark/>
          </w:tcPr>
          <w:p w14:paraId="19AA46F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en-GB"/>
              </w:rPr>
            </w:pPr>
          </w:p>
        </w:tc>
        <w:tc>
          <w:tcPr>
            <w:tcW w:w="0" w:type="auto"/>
            <w:tcBorders>
              <w:top w:val="nil"/>
              <w:left w:val="nil"/>
              <w:bottom w:val="nil"/>
              <w:right w:val="nil"/>
            </w:tcBorders>
            <w:shd w:val="clear" w:color="auto" w:fill="auto"/>
            <w:noWrap/>
            <w:vAlign w:val="bottom"/>
            <w:hideMark/>
          </w:tcPr>
          <w:p w14:paraId="34723FD6"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en-GB"/>
              </w:rPr>
            </w:pPr>
          </w:p>
        </w:tc>
        <w:tc>
          <w:tcPr>
            <w:tcW w:w="0" w:type="auto"/>
            <w:tcBorders>
              <w:top w:val="nil"/>
              <w:left w:val="nil"/>
              <w:bottom w:val="nil"/>
              <w:right w:val="nil"/>
            </w:tcBorders>
            <w:shd w:val="clear" w:color="auto" w:fill="auto"/>
            <w:noWrap/>
            <w:vAlign w:val="bottom"/>
            <w:hideMark/>
          </w:tcPr>
          <w:p w14:paraId="1E07CC1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en-GB"/>
              </w:rPr>
            </w:pPr>
          </w:p>
        </w:tc>
        <w:tc>
          <w:tcPr>
            <w:tcW w:w="0" w:type="auto"/>
            <w:tcBorders>
              <w:top w:val="nil"/>
              <w:left w:val="nil"/>
              <w:bottom w:val="nil"/>
              <w:right w:val="nil"/>
            </w:tcBorders>
            <w:shd w:val="clear" w:color="auto" w:fill="auto"/>
            <w:noWrap/>
            <w:vAlign w:val="bottom"/>
            <w:hideMark/>
          </w:tcPr>
          <w:p w14:paraId="2C2E2012"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en-GB"/>
              </w:rPr>
            </w:pPr>
          </w:p>
        </w:tc>
      </w:tr>
      <w:tr w:rsidR="005B11BD" w:rsidRPr="004A489F" w14:paraId="4F630C7F" w14:textId="77777777" w:rsidTr="00307919">
        <w:trPr>
          <w:trHeight w:val="255"/>
          <w:jc w:val="center"/>
        </w:trPr>
        <w:tc>
          <w:tcPr>
            <w:tcW w:w="0" w:type="auto"/>
            <w:tcBorders>
              <w:top w:val="nil"/>
              <w:left w:val="nil"/>
              <w:bottom w:val="nil"/>
              <w:right w:val="nil"/>
            </w:tcBorders>
            <w:shd w:val="clear" w:color="auto" w:fill="auto"/>
            <w:noWrap/>
            <w:vAlign w:val="center"/>
            <w:hideMark/>
          </w:tcPr>
          <w:p w14:paraId="59B155D1"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en-GB"/>
              </w:rPr>
            </w:pPr>
          </w:p>
        </w:tc>
        <w:tc>
          <w:tcPr>
            <w:tcW w:w="0" w:type="auto"/>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336262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Pr>
                <w:rFonts w:ascii="Arial" w:hAnsi="Arial" w:cs="Arial"/>
                <w:b/>
                <w:bCs/>
                <w:color w:val="000000"/>
                <w:sz w:val="18"/>
                <w:szCs w:val="18"/>
                <w:lang w:val="fi-FI" w:eastAsia="en-GB"/>
              </w:rPr>
              <w:t xml:space="preserve">   </w:t>
            </w:r>
            <w:r w:rsidRPr="004A489F">
              <w:rPr>
                <w:rFonts w:ascii="Arial" w:hAnsi="Arial" w:cs="Arial"/>
                <w:b/>
                <w:bCs/>
                <w:color w:val="000000"/>
                <w:sz w:val="18"/>
                <w:szCs w:val="18"/>
                <w:lang w:eastAsia="en-GB"/>
              </w:rPr>
              <w:t>Low delay B</w:t>
            </w:r>
          </w:p>
        </w:tc>
      </w:tr>
      <w:tr w:rsidR="005B11BD" w:rsidRPr="004A489F" w14:paraId="2BF70EBE" w14:textId="77777777" w:rsidTr="00307919">
        <w:trPr>
          <w:trHeight w:val="255"/>
          <w:jc w:val="center"/>
        </w:trPr>
        <w:tc>
          <w:tcPr>
            <w:tcW w:w="0" w:type="auto"/>
            <w:tcBorders>
              <w:top w:val="nil"/>
              <w:left w:val="nil"/>
              <w:bottom w:val="nil"/>
              <w:right w:val="nil"/>
            </w:tcBorders>
            <w:shd w:val="clear" w:color="auto" w:fill="auto"/>
            <w:noWrap/>
            <w:vAlign w:val="center"/>
            <w:hideMark/>
          </w:tcPr>
          <w:p w14:paraId="25E34BEB"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lang w:eastAsia="en-GB"/>
              </w:rPr>
            </w:pPr>
          </w:p>
        </w:tc>
        <w:tc>
          <w:tcPr>
            <w:tcW w:w="0" w:type="auto"/>
            <w:tcBorders>
              <w:top w:val="nil"/>
              <w:left w:val="single" w:sz="8" w:space="0" w:color="auto"/>
              <w:bottom w:val="nil"/>
              <w:right w:val="nil"/>
            </w:tcBorders>
            <w:shd w:val="clear" w:color="auto" w:fill="auto"/>
            <w:noWrap/>
            <w:vAlign w:val="center"/>
            <w:hideMark/>
          </w:tcPr>
          <w:p w14:paraId="1BE43071"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 </w:t>
            </w:r>
          </w:p>
        </w:tc>
        <w:tc>
          <w:tcPr>
            <w:tcW w:w="0" w:type="auto"/>
            <w:tcBorders>
              <w:top w:val="nil"/>
              <w:left w:val="nil"/>
              <w:bottom w:val="nil"/>
              <w:right w:val="nil"/>
            </w:tcBorders>
            <w:shd w:val="clear" w:color="auto" w:fill="auto"/>
            <w:noWrap/>
            <w:vAlign w:val="center"/>
            <w:hideMark/>
          </w:tcPr>
          <w:p w14:paraId="1C233020"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 </w:t>
            </w:r>
          </w:p>
        </w:tc>
        <w:tc>
          <w:tcPr>
            <w:tcW w:w="0" w:type="auto"/>
            <w:tcBorders>
              <w:top w:val="nil"/>
              <w:left w:val="nil"/>
              <w:bottom w:val="nil"/>
              <w:right w:val="nil"/>
            </w:tcBorders>
            <w:shd w:val="clear" w:color="auto" w:fill="auto"/>
            <w:noWrap/>
            <w:vAlign w:val="center"/>
            <w:hideMark/>
          </w:tcPr>
          <w:p w14:paraId="0CFA03A2"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VTM-8.0</w:t>
            </w:r>
          </w:p>
        </w:tc>
        <w:tc>
          <w:tcPr>
            <w:tcW w:w="0" w:type="auto"/>
            <w:tcBorders>
              <w:top w:val="nil"/>
              <w:left w:val="nil"/>
              <w:bottom w:val="nil"/>
              <w:right w:val="nil"/>
            </w:tcBorders>
            <w:shd w:val="clear" w:color="auto" w:fill="auto"/>
            <w:noWrap/>
            <w:vAlign w:val="center"/>
            <w:hideMark/>
          </w:tcPr>
          <w:p w14:paraId="6E6A26A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 </w:t>
            </w:r>
          </w:p>
        </w:tc>
        <w:tc>
          <w:tcPr>
            <w:tcW w:w="0" w:type="auto"/>
            <w:tcBorders>
              <w:top w:val="nil"/>
              <w:left w:val="nil"/>
              <w:bottom w:val="nil"/>
              <w:right w:val="single" w:sz="8" w:space="0" w:color="auto"/>
            </w:tcBorders>
            <w:shd w:val="clear" w:color="auto" w:fill="auto"/>
            <w:noWrap/>
            <w:vAlign w:val="center"/>
            <w:hideMark/>
          </w:tcPr>
          <w:p w14:paraId="795AD054"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 </w:t>
            </w:r>
          </w:p>
        </w:tc>
      </w:tr>
      <w:tr w:rsidR="005B11BD" w:rsidRPr="004A489F" w14:paraId="38F20B77" w14:textId="77777777" w:rsidTr="00307919">
        <w:trPr>
          <w:trHeight w:val="255"/>
          <w:jc w:val="center"/>
        </w:trPr>
        <w:tc>
          <w:tcPr>
            <w:tcW w:w="0" w:type="auto"/>
            <w:tcBorders>
              <w:top w:val="nil"/>
              <w:left w:val="nil"/>
              <w:bottom w:val="nil"/>
              <w:right w:val="nil"/>
            </w:tcBorders>
            <w:shd w:val="clear" w:color="auto" w:fill="auto"/>
            <w:noWrap/>
            <w:vAlign w:val="center"/>
            <w:hideMark/>
          </w:tcPr>
          <w:p w14:paraId="3FFD5BFA"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p>
        </w:tc>
        <w:tc>
          <w:tcPr>
            <w:tcW w:w="0" w:type="auto"/>
            <w:tcBorders>
              <w:top w:val="nil"/>
              <w:left w:val="single" w:sz="8" w:space="0" w:color="auto"/>
              <w:bottom w:val="single" w:sz="8" w:space="0" w:color="auto"/>
              <w:right w:val="nil"/>
            </w:tcBorders>
            <w:shd w:val="clear" w:color="auto" w:fill="auto"/>
            <w:noWrap/>
            <w:vAlign w:val="center"/>
            <w:hideMark/>
          </w:tcPr>
          <w:p w14:paraId="75BE4E3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Y</w:t>
            </w:r>
          </w:p>
        </w:tc>
        <w:tc>
          <w:tcPr>
            <w:tcW w:w="0" w:type="auto"/>
            <w:tcBorders>
              <w:top w:val="nil"/>
              <w:left w:val="nil"/>
              <w:bottom w:val="single" w:sz="8" w:space="0" w:color="auto"/>
              <w:right w:val="nil"/>
            </w:tcBorders>
            <w:shd w:val="clear" w:color="auto" w:fill="auto"/>
            <w:noWrap/>
            <w:vAlign w:val="center"/>
            <w:hideMark/>
          </w:tcPr>
          <w:p w14:paraId="20CAE634"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U</w:t>
            </w:r>
          </w:p>
        </w:tc>
        <w:tc>
          <w:tcPr>
            <w:tcW w:w="0" w:type="auto"/>
            <w:tcBorders>
              <w:top w:val="nil"/>
              <w:left w:val="nil"/>
              <w:bottom w:val="single" w:sz="8" w:space="0" w:color="auto"/>
              <w:right w:val="single" w:sz="4" w:space="0" w:color="auto"/>
            </w:tcBorders>
            <w:shd w:val="clear" w:color="auto" w:fill="auto"/>
            <w:noWrap/>
            <w:vAlign w:val="center"/>
            <w:hideMark/>
          </w:tcPr>
          <w:p w14:paraId="22EE0D1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V</w:t>
            </w:r>
          </w:p>
        </w:tc>
        <w:tc>
          <w:tcPr>
            <w:tcW w:w="0" w:type="auto"/>
            <w:tcBorders>
              <w:top w:val="nil"/>
              <w:left w:val="nil"/>
              <w:bottom w:val="single" w:sz="8" w:space="0" w:color="auto"/>
              <w:right w:val="nil"/>
            </w:tcBorders>
            <w:shd w:val="clear" w:color="auto" w:fill="auto"/>
            <w:noWrap/>
            <w:vAlign w:val="center"/>
            <w:hideMark/>
          </w:tcPr>
          <w:p w14:paraId="217A0287"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EncT</w:t>
            </w:r>
          </w:p>
        </w:tc>
        <w:tc>
          <w:tcPr>
            <w:tcW w:w="0" w:type="auto"/>
            <w:tcBorders>
              <w:top w:val="nil"/>
              <w:left w:val="nil"/>
              <w:bottom w:val="single" w:sz="8" w:space="0" w:color="auto"/>
              <w:right w:val="single" w:sz="8" w:space="0" w:color="auto"/>
            </w:tcBorders>
            <w:shd w:val="clear" w:color="auto" w:fill="auto"/>
            <w:noWrap/>
            <w:vAlign w:val="center"/>
            <w:hideMark/>
          </w:tcPr>
          <w:p w14:paraId="60BFCB95"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DecT</w:t>
            </w:r>
          </w:p>
        </w:tc>
      </w:tr>
      <w:tr w:rsidR="005B11BD" w:rsidRPr="004A489F" w14:paraId="37D51174" w14:textId="77777777" w:rsidTr="00307919">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38AEA321"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A1</w:t>
            </w:r>
          </w:p>
        </w:tc>
        <w:tc>
          <w:tcPr>
            <w:tcW w:w="0" w:type="auto"/>
            <w:tcBorders>
              <w:top w:val="nil"/>
              <w:left w:val="nil"/>
              <w:bottom w:val="nil"/>
              <w:right w:val="nil"/>
            </w:tcBorders>
            <w:shd w:val="clear" w:color="auto" w:fill="auto"/>
            <w:noWrap/>
            <w:vAlign w:val="center"/>
            <w:hideMark/>
          </w:tcPr>
          <w:p w14:paraId="1EB50D18"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 </w:t>
            </w:r>
          </w:p>
        </w:tc>
        <w:tc>
          <w:tcPr>
            <w:tcW w:w="0" w:type="auto"/>
            <w:tcBorders>
              <w:top w:val="nil"/>
              <w:left w:val="nil"/>
              <w:bottom w:val="nil"/>
              <w:right w:val="nil"/>
            </w:tcBorders>
            <w:shd w:val="clear" w:color="auto" w:fill="auto"/>
            <w:noWrap/>
            <w:vAlign w:val="center"/>
            <w:hideMark/>
          </w:tcPr>
          <w:p w14:paraId="22C41EF9"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 </w:t>
            </w:r>
          </w:p>
        </w:tc>
        <w:tc>
          <w:tcPr>
            <w:tcW w:w="0" w:type="auto"/>
            <w:tcBorders>
              <w:top w:val="nil"/>
              <w:left w:val="nil"/>
              <w:bottom w:val="nil"/>
              <w:right w:val="single" w:sz="4" w:space="0" w:color="auto"/>
            </w:tcBorders>
            <w:shd w:val="clear" w:color="auto" w:fill="auto"/>
            <w:noWrap/>
            <w:vAlign w:val="center"/>
            <w:hideMark/>
          </w:tcPr>
          <w:p w14:paraId="58E4F459"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 </w:t>
            </w:r>
          </w:p>
        </w:tc>
        <w:tc>
          <w:tcPr>
            <w:tcW w:w="0" w:type="auto"/>
            <w:tcBorders>
              <w:top w:val="nil"/>
              <w:left w:val="nil"/>
              <w:bottom w:val="nil"/>
              <w:right w:val="nil"/>
            </w:tcBorders>
            <w:shd w:val="clear" w:color="auto" w:fill="auto"/>
            <w:noWrap/>
            <w:vAlign w:val="center"/>
            <w:hideMark/>
          </w:tcPr>
          <w:p w14:paraId="627ED585"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 </w:t>
            </w:r>
          </w:p>
        </w:tc>
        <w:tc>
          <w:tcPr>
            <w:tcW w:w="0" w:type="auto"/>
            <w:tcBorders>
              <w:top w:val="nil"/>
              <w:left w:val="nil"/>
              <w:bottom w:val="nil"/>
              <w:right w:val="single" w:sz="8" w:space="0" w:color="auto"/>
            </w:tcBorders>
            <w:shd w:val="clear" w:color="auto" w:fill="auto"/>
            <w:noWrap/>
            <w:vAlign w:val="center"/>
            <w:hideMark/>
          </w:tcPr>
          <w:p w14:paraId="36D22B54"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 </w:t>
            </w:r>
          </w:p>
        </w:tc>
      </w:tr>
      <w:tr w:rsidR="005B11BD" w:rsidRPr="004A489F" w14:paraId="245E6ECB" w14:textId="77777777" w:rsidTr="00307919">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040B641D"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A2</w:t>
            </w:r>
          </w:p>
        </w:tc>
        <w:tc>
          <w:tcPr>
            <w:tcW w:w="0" w:type="auto"/>
            <w:tcBorders>
              <w:top w:val="nil"/>
              <w:left w:val="nil"/>
              <w:bottom w:val="nil"/>
              <w:right w:val="nil"/>
            </w:tcBorders>
            <w:shd w:val="clear" w:color="auto" w:fill="auto"/>
            <w:noWrap/>
            <w:vAlign w:val="center"/>
            <w:hideMark/>
          </w:tcPr>
          <w:p w14:paraId="440C5F4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 </w:t>
            </w:r>
          </w:p>
        </w:tc>
        <w:tc>
          <w:tcPr>
            <w:tcW w:w="0" w:type="auto"/>
            <w:tcBorders>
              <w:top w:val="nil"/>
              <w:left w:val="nil"/>
              <w:bottom w:val="nil"/>
              <w:right w:val="nil"/>
            </w:tcBorders>
            <w:shd w:val="clear" w:color="auto" w:fill="auto"/>
            <w:noWrap/>
            <w:vAlign w:val="center"/>
            <w:hideMark/>
          </w:tcPr>
          <w:p w14:paraId="29AF660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p>
        </w:tc>
        <w:tc>
          <w:tcPr>
            <w:tcW w:w="0" w:type="auto"/>
            <w:tcBorders>
              <w:top w:val="nil"/>
              <w:left w:val="nil"/>
              <w:bottom w:val="nil"/>
              <w:right w:val="single" w:sz="4" w:space="0" w:color="auto"/>
            </w:tcBorders>
            <w:shd w:val="clear" w:color="auto" w:fill="auto"/>
            <w:noWrap/>
            <w:vAlign w:val="center"/>
            <w:hideMark/>
          </w:tcPr>
          <w:p w14:paraId="48EB035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 </w:t>
            </w:r>
          </w:p>
        </w:tc>
        <w:tc>
          <w:tcPr>
            <w:tcW w:w="0" w:type="auto"/>
            <w:tcBorders>
              <w:top w:val="nil"/>
              <w:left w:val="nil"/>
              <w:bottom w:val="nil"/>
              <w:right w:val="nil"/>
            </w:tcBorders>
            <w:shd w:val="clear" w:color="auto" w:fill="auto"/>
            <w:noWrap/>
            <w:vAlign w:val="center"/>
            <w:hideMark/>
          </w:tcPr>
          <w:p w14:paraId="7AEB51A1"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 </w:t>
            </w:r>
          </w:p>
        </w:tc>
        <w:tc>
          <w:tcPr>
            <w:tcW w:w="0" w:type="auto"/>
            <w:tcBorders>
              <w:top w:val="nil"/>
              <w:left w:val="nil"/>
              <w:bottom w:val="nil"/>
              <w:right w:val="single" w:sz="8" w:space="0" w:color="auto"/>
            </w:tcBorders>
            <w:shd w:val="clear" w:color="auto" w:fill="auto"/>
            <w:noWrap/>
            <w:vAlign w:val="center"/>
            <w:hideMark/>
          </w:tcPr>
          <w:p w14:paraId="30A77C75"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 </w:t>
            </w:r>
          </w:p>
        </w:tc>
      </w:tr>
      <w:tr w:rsidR="005B11BD" w:rsidRPr="004A489F" w14:paraId="6E60DA0D" w14:textId="77777777" w:rsidTr="00307919">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5CD36DD"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B</w:t>
            </w:r>
          </w:p>
        </w:tc>
        <w:tc>
          <w:tcPr>
            <w:tcW w:w="0" w:type="auto"/>
            <w:tcBorders>
              <w:top w:val="nil"/>
              <w:left w:val="nil"/>
              <w:bottom w:val="nil"/>
              <w:right w:val="nil"/>
            </w:tcBorders>
            <w:shd w:val="clear" w:color="auto" w:fill="auto"/>
            <w:noWrap/>
            <w:vAlign w:val="center"/>
            <w:hideMark/>
          </w:tcPr>
          <w:p w14:paraId="3CBEA350"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-0.34 %</w:t>
            </w:r>
          </w:p>
        </w:tc>
        <w:tc>
          <w:tcPr>
            <w:tcW w:w="0" w:type="auto"/>
            <w:tcBorders>
              <w:top w:val="nil"/>
              <w:left w:val="nil"/>
              <w:bottom w:val="nil"/>
              <w:right w:val="nil"/>
            </w:tcBorders>
            <w:shd w:val="clear" w:color="auto" w:fill="auto"/>
            <w:noWrap/>
            <w:vAlign w:val="center"/>
            <w:hideMark/>
          </w:tcPr>
          <w:p w14:paraId="788C0488"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-0.04 %</w:t>
            </w:r>
          </w:p>
        </w:tc>
        <w:tc>
          <w:tcPr>
            <w:tcW w:w="0" w:type="auto"/>
            <w:tcBorders>
              <w:top w:val="nil"/>
              <w:left w:val="nil"/>
              <w:bottom w:val="nil"/>
              <w:right w:val="single" w:sz="4" w:space="0" w:color="auto"/>
            </w:tcBorders>
            <w:shd w:val="clear" w:color="auto" w:fill="auto"/>
            <w:noWrap/>
            <w:vAlign w:val="center"/>
            <w:hideMark/>
          </w:tcPr>
          <w:p w14:paraId="2E96D8C2"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-0.46 %</w:t>
            </w:r>
          </w:p>
        </w:tc>
        <w:tc>
          <w:tcPr>
            <w:tcW w:w="0" w:type="auto"/>
            <w:tcBorders>
              <w:top w:val="nil"/>
              <w:left w:val="nil"/>
              <w:bottom w:val="nil"/>
              <w:right w:val="nil"/>
            </w:tcBorders>
            <w:shd w:val="clear" w:color="auto" w:fill="auto"/>
            <w:noWrap/>
            <w:vAlign w:val="center"/>
            <w:hideMark/>
          </w:tcPr>
          <w:p w14:paraId="6C064DF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102 %</w:t>
            </w:r>
          </w:p>
        </w:tc>
        <w:tc>
          <w:tcPr>
            <w:tcW w:w="0" w:type="auto"/>
            <w:tcBorders>
              <w:top w:val="nil"/>
              <w:left w:val="nil"/>
              <w:bottom w:val="nil"/>
              <w:right w:val="single" w:sz="8" w:space="0" w:color="auto"/>
            </w:tcBorders>
            <w:shd w:val="clear" w:color="auto" w:fill="auto"/>
            <w:noWrap/>
            <w:vAlign w:val="center"/>
            <w:hideMark/>
          </w:tcPr>
          <w:p w14:paraId="48EAAFA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100 %</w:t>
            </w:r>
          </w:p>
        </w:tc>
      </w:tr>
      <w:tr w:rsidR="005B11BD" w:rsidRPr="004A489F" w14:paraId="279188D9" w14:textId="77777777" w:rsidTr="00307919">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49A1CC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C</w:t>
            </w:r>
          </w:p>
        </w:tc>
        <w:tc>
          <w:tcPr>
            <w:tcW w:w="0" w:type="auto"/>
            <w:tcBorders>
              <w:top w:val="nil"/>
              <w:left w:val="nil"/>
              <w:bottom w:val="nil"/>
              <w:right w:val="nil"/>
            </w:tcBorders>
            <w:shd w:val="clear" w:color="auto" w:fill="auto"/>
            <w:noWrap/>
            <w:vAlign w:val="center"/>
            <w:hideMark/>
          </w:tcPr>
          <w:p w14:paraId="774E1803"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-0.50 %</w:t>
            </w:r>
          </w:p>
        </w:tc>
        <w:tc>
          <w:tcPr>
            <w:tcW w:w="0" w:type="auto"/>
            <w:tcBorders>
              <w:top w:val="nil"/>
              <w:left w:val="nil"/>
              <w:bottom w:val="nil"/>
              <w:right w:val="nil"/>
            </w:tcBorders>
            <w:shd w:val="clear" w:color="auto" w:fill="auto"/>
            <w:noWrap/>
            <w:vAlign w:val="center"/>
            <w:hideMark/>
          </w:tcPr>
          <w:p w14:paraId="09FC2D9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-0.44 %</w:t>
            </w:r>
          </w:p>
        </w:tc>
        <w:tc>
          <w:tcPr>
            <w:tcW w:w="0" w:type="auto"/>
            <w:tcBorders>
              <w:top w:val="nil"/>
              <w:left w:val="nil"/>
              <w:bottom w:val="nil"/>
              <w:right w:val="single" w:sz="4" w:space="0" w:color="auto"/>
            </w:tcBorders>
            <w:shd w:val="clear" w:color="auto" w:fill="auto"/>
            <w:noWrap/>
            <w:vAlign w:val="center"/>
            <w:hideMark/>
          </w:tcPr>
          <w:p w14:paraId="2A6ECA0F"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-0.43 %</w:t>
            </w:r>
          </w:p>
        </w:tc>
        <w:tc>
          <w:tcPr>
            <w:tcW w:w="0" w:type="auto"/>
            <w:tcBorders>
              <w:top w:val="nil"/>
              <w:left w:val="nil"/>
              <w:bottom w:val="nil"/>
              <w:right w:val="nil"/>
            </w:tcBorders>
            <w:shd w:val="clear" w:color="auto" w:fill="auto"/>
            <w:noWrap/>
            <w:vAlign w:val="center"/>
            <w:hideMark/>
          </w:tcPr>
          <w:p w14:paraId="774A7C1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c>
          <w:tcPr>
            <w:tcW w:w="0" w:type="auto"/>
            <w:tcBorders>
              <w:top w:val="nil"/>
              <w:left w:val="nil"/>
              <w:bottom w:val="nil"/>
              <w:right w:val="single" w:sz="8" w:space="0" w:color="auto"/>
            </w:tcBorders>
            <w:shd w:val="clear" w:color="auto" w:fill="auto"/>
            <w:noWrap/>
            <w:vAlign w:val="center"/>
            <w:hideMark/>
          </w:tcPr>
          <w:p w14:paraId="7F883621"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100 %</w:t>
            </w:r>
          </w:p>
        </w:tc>
      </w:tr>
      <w:tr w:rsidR="005B11BD" w:rsidRPr="004A489F" w14:paraId="34F4AE1E" w14:textId="77777777" w:rsidTr="00307919">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53BC639"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E</w:t>
            </w:r>
          </w:p>
        </w:tc>
        <w:tc>
          <w:tcPr>
            <w:tcW w:w="0" w:type="auto"/>
            <w:tcBorders>
              <w:top w:val="nil"/>
              <w:left w:val="nil"/>
              <w:bottom w:val="nil"/>
              <w:right w:val="nil"/>
            </w:tcBorders>
            <w:shd w:val="clear" w:color="auto" w:fill="auto"/>
            <w:noWrap/>
            <w:vAlign w:val="center"/>
            <w:hideMark/>
          </w:tcPr>
          <w:p w14:paraId="313046EF"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-0.24 %</w:t>
            </w:r>
          </w:p>
        </w:tc>
        <w:tc>
          <w:tcPr>
            <w:tcW w:w="0" w:type="auto"/>
            <w:tcBorders>
              <w:top w:val="nil"/>
              <w:left w:val="nil"/>
              <w:bottom w:val="nil"/>
              <w:right w:val="nil"/>
            </w:tcBorders>
            <w:shd w:val="clear" w:color="auto" w:fill="auto"/>
            <w:noWrap/>
            <w:vAlign w:val="center"/>
            <w:hideMark/>
          </w:tcPr>
          <w:p w14:paraId="241E0A94"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0.27 %</w:t>
            </w:r>
          </w:p>
        </w:tc>
        <w:tc>
          <w:tcPr>
            <w:tcW w:w="0" w:type="auto"/>
            <w:tcBorders>
              <w:top w:val="nil"/>
              <w:left w:val="nil"/>
              <w:bottom w:val="nil"/>
              <w:right w:val="single" w:sz="4" w:space="0" w:color="auto"/>
            </w:tcBorders>
            <w:shd w:val="clear" w:color="auto" w:fill="auto"/>
            <w:noWrap/>
            <w:vAlign w:val="center"/>
            <w:hideMark/>
          </w:tcPr>
          <w:p w14:paraId="2F889BBF"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-0.43 %</w:t>
            </w:r>
          </w:p>
        </w:tc>
        <w:tc>
          <w:tcPr>
            <w:tcW w:w="0" w:type="auto"/>
            <w:tcBorders>
              <w:top w:val="nil"/>
              <w:left w:val="nil"/>
              <w:bottom w:val="nil"/>
              <w:right w:val="nil"/>
            </w:tcBorders>
            <w:shd w:val="clear" w:color="auto" w:fill="auto"/>
            <w:noWrap/>
            <w:vAlign w:val="center"/>
            <w:hideMark/>
          </w:tcPr>
          <w:p w14:paraId="26CBA8E8"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98 %</w:t>
            </w:r>
          </w:p>
        </w:tc>
        <w:tc>
          <w:tcPr>
            <w:tcW w:w="0" w:type="auto"/>
            <w:tcBorders>
              <w:top w:val="nil"/>
              <w:left w:val="nil"/>
              <w:bottom w:val="nil"/>
              <w:right w:val="single" w:sz="8" w:space="0" w:color="auto"/>
            </w:tcBorders>
            <w:shd w:val="clear" w:color="auto" w:fill="auto"/>
            <w:noWrap/>
            <w:vAlign w:val="center"/>
            <w:hideMark/>
          </w:tcPr>
          <w:p w14:paraId="6E1BA0C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r>
      <w:tr w:rsidR="005B11BD" w:rsidRPr="004A489F" w14:paraId="3CB06A6E" w14:textId="77777777" w:rsidTr="00307919">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29C8800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en-GB"/>
              </w:rPr>
            </w:pPr>
            <w:r w:rsidRPr="004A489F">
              <w:rPr>
                <w:rFonts w:ascii="Arial" w:hAnsi="Arial" w:cs="Arial"/>
                <w:b/>
                <w:bCs/>
                <w:color w:val="000000"/>
                <w:sz w:val="18"/>
                <w:szCs w:val="18"/>
                <w:lang w:eastAsia="en-GB"/>
              </w:rPr>
              <w:t>Overall</w:t>
            </w:r>
          </w:p>
        </w:tc>
        <w:tc>
          <w:tcPr>
            <w:tcW w:w="0" w:type="auto"/>
            <w:tcBorders>
              <w:top w:val="single" w:sz="8" w:space="0" w:color="auto"/>
              <w:left w:val="nil"/>
              <w:bottom w:val="nil"/>
              <w:right w:val="nil"/>
            </w:tcBorders>
            <w:shd w:val="clear" w:color="auto" w:fill="auto"/>
            <w:noWrap/>
            <w:vAlign w:val="center"/>
            <w:hideMark/>
          </w:tcPr>
          <w:p w14:paraId="0BE553AF"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-0.37 %</w:t>
            </w:r>
          </w:p>
        </w:tc>
        <w:tc>
          <w:tcPr>
            <w:tcW w:w="0" w:type="auto"/>
            <w:tcBorders>
              <w:top w:val="single" w:sz="8" w:space="0" w:color="auto"/>
              <w:left w:val="nil"/>
              <w:bottom w:val="nil"/>
              <w:right w:val="nil"/>
            </w:tcBorders>
            <w:shd w:val="clear" w:color="auto" w:fill="auto"/>
            <w:noWrap/>
            <w:vAlign w:val="center"/>
            <w:hideMark/>
          </w:tcPr>
          <w:p w14:paraId="77C815B2"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-0.09 %</w:t>
            </w:r>
          </w:p>
        </w:tc>
        <w:tc>
          <w:tcPr>
            <w:tcW w:w="0" w:type="auto"/>
            <w:tcBorders>
              <w:top w:val="single" w:sz="8" w:space="0" w:color="auto"/>
              <w:left w:val="nil"/>
              <w:bottom w:val="nil"/>
              <w:right w:val="single" w:sz="4" w:space="0" w:color="auto"/>
            </w:tcBorders>
            <w:shd w:val="clear" w:color="auto" w:fill="auto"/>
            <w:noWrap/>
            <w:vAlign w:val="center"/>
            <w:hideMark/>
          </w:tcPr>
          <w:p w14:paraId="51F5458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-0.44 %</w:t>
            </w:r>
          </w:p>
        </w:tc>
        <w:tc>
          <w:tcPr>
            <w:tcW w:w="0" w:type="auto"/>
            <w:tcBorders>
              <w:top w:val="single" w:sz="8" w:space="0" w:color="auto"/>
              <w:left w:val="nil"/>
              <w:bottom w:val="nil"/>
              <w:right w:val="nil"/>
            </w:tcBorders>
            <w:shd w:val="clear" w:color="auto" w:fill="auto"/>
            <w:noWrap/>
            <w:vAlign w:val="center"/>
            <w:hideMark/>
          </w:tcPr>
          <w:p w14:paraId="4979FDAD"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100 %</w:t>
            </w:r>
          </w:p>
        </w:tc>
        <w:tc>
          <w:tcPr>
            <w:tcW w:w="0" w:type="auto"/>
            <w:tcBorders>
              <w:top w:val="single" w:sz="8" w:space="0" w:color="auto"/>
              <w:left w:val="nil"/>
              <w:bottom w:val="nil"/>
              <w:right w:val="single" w:sz="8" w:space="0" w:color="auto"/>
            </w:tcBorders>
            <w:shd w:val="clear" w:color="auto" w:fill="auto"/>
            <w:noWrap/>
            <w:vAlign w:val="center"/>
            <w:hideMark/>
          </w:tcPr>
          <w:p w14:paraId="6805AC50"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r>
      <w:tr w:rsidR="005B11BD" w:rsidRPr="004A489F" w14:paraId="2FFCC71A" w14:textId="77777777" w:rsidTr="00307919">
        <w:trPr>
          <w:trHeight w:val="255"/>
          <w:jc w:val="center"/>
        </w:trPr>
        <w:tc>
          <w:tcPr>
            <w:tcW w:w="0" w:type="auto"/>
            <w:tcBorders>
              <w:top w:val="single" w:sz="8" w:space="0" w:color="auto"/>
              <w:left w:val="single" w:sz="8" w:space="0" w:color="auto"/>
              <w:bottom w:val="nil"/>
              <w:right w:val="nil"/>
            </w:tcBorders>
            <w:shd w:val="clear" w:color="auto" w:fill="auto"/>
            <w:noWrap/>
            <w:vAlign w:val="center"/>
            <w:hideMark/>
          </w:tcPr>
          <w:p w14:paraId="56EFD0FB"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D</w:t>
            </w:r>
          </w:p>
        </w:tc>
        <w:tc>
          <w:tcPr>
            <w:tcW w:w="0" w:type="auto"/>
            <w:tcBorders>
              <w:top w:val="single" w:sz="8" w:space="0" w:color="auto"/>
              <w:left w:val="single" w:sz="8" w:space="0" w:color="auto"/>
              <w:bottom w:val="nil"/>
              <w:right w:val="nil"/>
            </w:tcBorders>
            <w:shd w:val="clear" w:color="auto" w:fill="auto"/>
            <w:noWrap/>
            <w:vAlign w:val="center"/>
            <w:hideMark/>
          </w:tcPr>
          <w:p w14:paraId="493110EA"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-0.09 %</w:t>
            </w:r>
          </w:p>
        </w:tc>
        <w:tc>
          <w:tcPr>
            <w:tcW w:w="0" w:type="auto"/>
            <w:tcBorders>
              <w:top w:val="single" w:sz="8" w:space="0" w:color="auto"/>
              <w:left w:val="nil"/>
              <w:bottom w:val="nil"/>
              <w:right w:val="nil"/>
            </w:tcBorders>
            <w:shd w:val="clear" w:color="auto" w:fill="auto"/>
            <w:noWrap/>
            <w:vAlign w:val="center"/>
            <w:hideMark/>
          </w:tcPr>
          <w:p w14:paraId="7A62B1C7"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-0.36 %</w:t>
            </w:r>
          </w:p>
        </w:tc>
        <w:tc>
          <w:tcPr>
            <w:tcW w:w="0" w:type="auto"/>
            <w:tcBorders>
              <w:top w:val="single" w:sz="8" w:space="0" w:color="auto"/>
              <w:left w:val="nil"/>
              <w:bottom w:val="nil"/>
              <w:right w:val="single" w:sz="4" w:space="0" w:color="auto"/>
            </w:tcBorders>
            <w:shd w:val="clear" w:color="auto" w:fill="auto"/>
            <w:noWrap/>
            <w:vAlign w:val="center"/>
            <w:hideMark/>
          </w:tcPr>
          <w:p w14:paraId="374B1827"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-0.12 %</w:t>
            </w:r>
          </w:p>
        </w:tc>
        <w:tc>
          <w:tcPr>
            <w:tcW w:w="0" w:type="auto"/>
            <w:tcBorders>
              <w:top w:val="single" w:sz="8" w:space="0" w:color="auto"/>
              <w:left w:val="nil"/>
              <w:bottom w:val="nil"/>
              <w:right w:val="nil"/>
            </w:tcBorders>
            <w:shd w:val="clear" w:color="auto" w:fill="auto"/>
            <w:noWrap/>
            <w:vAlign w:val="center"/>
            <w:hideMark/>
          </w:tcPr>
          <w:p w14:paraId="56EA698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c>
          <w:tcPr>
            <w:tcW w:w="0" w:type="auto"/>
            <w:tcBorders>
              <w:top w:val="single" w:sz="8" w:space="0" w:color="auto"/>
              <w:left w:val="nil"/>
              <w:bottom w:val="nil"/>
              <w:right w:val="single" w:sz="8" w:space="0" w:color="auto"/>
            </w:tcBorders>
            <w:shd w:val="clear" w:color="auto" w:fill="auto"/>
            <w:noWrap/>
            <w:vAlign w:val="center"/>
            <w:hideMark/>
          </w:tcPr>
          <w:p w14:paraId="79E0612C"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r>
      <w:tr w:rsidR="005B11BD" w:rsidRPr="004A489F" w14:paraId="73093CF4" w14:textId="77777777" w:rsidTr="00307919">
        <w:trPr>
          <w:trHeight w:val="255"/>
          <w:jc w:val="center"/>
        </w:trPr>
        <w:tc>
          <w:tcPr>
            <w:tcW w:w="0" w:type="auto"/>
            <w:tcBorders>
              <w:top w:val="nil"/>
              <w:left w:val="single" w:sz="8" w:space="0" w:color="auto"/>
              <w:bottom w:val="single" w:sz="8" w:space="0" w:color="auto"/>
              <w:right w:val="nil"/>
            </w:tcBorders>
            <w:shd w:val="clear" w:color="auto" w:fill="auto"/>
            <w:noWrap/>
            <w:vAlign w:val="center"/>
            <w:hideMark/>
          </w:tcPr>
          <w:p w14:paraId="0F6EFC80"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Class F</w:t>
            </w:r>
          </w:p>
        </w:tc>
        <w:tc>
          <w:tcPr>
            <w:tcW w:w="0" w:type="auto"/>
            <w:tcBorders>
              <w:top w:val="nil"/>
              <w:left w:val="single" w:sz="8" w:space="0" w:color="auto"/>
              <w:bottom w:val="single" w:sz="8" w:space="0" w:color="auto"/>
              <w:right w:val="nil"/>
            </w:tcBorders>
            <w:shd w:val="clear" w:color="auto" w:fill="auto"/>
            <w:noWrap/>
            <w:vAlign w:val="center"/>
            <w:hideMark/>
          </w:tcPr>
          <w:p w14:paraId="2FD97BFD"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-0.20 %</w:t>
            </w:r>
          </w:p>
        </w:tc>
        <w:tc>
          <w:tcPr>
            <w:tcW w:w="0" w:type="auto"/>
            <w:tcBorders>
              <w:top w:val="nil"/>
              <w:left w:val="nil"/>
              <w:bottom w:val="single" w:sz="8" w:space="0" w:color="auto"/>
              <w:right w:val="nil"/>
            </w:tcBorders>
            <w:shd w:val="clear" w:color="auto" w:fill="auto"/>
            <w:noWrap/>
            <w:vAlign w:val="center"/>
            <w:hideMark/>
          </w:tcPr>
          <w:p w14:paraId="4576694F"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0.05 %</w:t>
            </w:r>
          </w:p>
        </w:tc>
        <w:tc>
          <w:tcPr>
            <w:tcW w:w="0" w:type="auto"/>
            <w:tcBorders>
              <w:top w:val="nil"/>
              <w:left w:val="nil"/>
              <w:bottom w:val="single" w:sz="8" w:space="0" w:color="auto"/>
              <w:right w:val="single" w:sz="4" w:space="0" w:color="auto"/>
            </w:tcBorders>
            <w:shd w:val="clear" w:color="auto" w:fill="auto"/>
            <w:noWrap/>
            <w:vAlign w:val="center"/>
            <w:hideMark/>
          </w:tcPr>
          <w:p w14:paraId="6AB2D1B7"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-0.01 %</w:t>
            </w:r>
          </w:p>
        </w:tc>
        <w:tc>
          <w:tcPr>
            <w:tcW w:w="0" w:type="auto"/>
            <w:tcBorders>
              <w:top w:val="nil"/>
              <w:left w:val="nil"/>
              <w:bottom w:val="single" w:sz="8" w:space="0" w:color="auto"/>
              <w:right w:val="nil"/>
            </w:tcBorders>
            <w:shd w:val="clear" w:color="auto" w:fill="auto"/>
            <w:noWrap/>
            <w:vAlign w:val="center"/>
            <w:hideMark/>
          </w:tcPr>
          <w:p w14:paraId="69244766"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c>
          <w:tcPr>
            <w:tcW w:w="0" w:type="auto"/>
            <w:tcBorders>
              <w:top w:val="nil"/>
              <w:left w:val="nil"/>
              <w:bottom w:val="single" w:sz="8" w:space="0" w:color="auto"/>
              <w:right w:val="single" w:sz="8" w:space="0" w:color="auto"/>
            </w:tcBorders>
            <w:shd w:val="clear" w:color="auto" w:fill="auto"/>
            <w:noWrap/>
            <w:vAlign w:val="center"/>
            <w:hideMark/>
          </w:tcPr>
          <w:p w14:paraId="2FD3FFCE" w14:textId="77777777" w:rsidR="005B11BD" w:rsidRPr="004A489F" w:rsidRDefault="005B11BD"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en-GB"/>
              </w:rPr>
            </w:pPr>
            <w:r w:rsidRPr="004A489F">
              <w:rPr>
                <w:rFonts w:ascii="Arial" w:hAnsi="Arial" w:cs="Arial"/>
                <w:color w:val="000000"/>
                <w:sz w:val="18"/>
                <w:szCs w:val="18"/>
                <w:lang w:eastAsia="en-GB"/>
              </w:rPr>
              <w:t>99 %</w:t>
            </w:r>
          </w:p>
        </w:tc>
      </w:tr>
    </w:tbl>
    <w:p w14:paraId="4474428B" w14:textId="77777777" w:rsidR="005B11BD" w:rsidRDefault="005B11BD" w:rsidP="005B11BD">
      <w:pPr>
        <w:rPr>
          <w:szCs w:val="22"/>
          <w:lang w:val="en-CA"/>
        </w:rPr>
      </w:pPr>
    </w:p>
    <w:p w14:paraId="58A9021B" w14:textId="77777777" w:rsidR="005B11BD" w:rsidRDefault="005B11BD" w:rsidP="00C62CBB">
      <w:pPr>
        <w:rPr>
          <w:lang w:val="en-CA"/>
        </w:rPr>
      </w:pPr>
    </w:p>
    <w:p w14:paraId="2463CE09" w14:textId="10A1E3AE" w:rsidR="00BB7D00" w:rsidRDefault="00BB7D00" w:rsidP="00C50364">
      <w:pPr>
        <w:pStyle w:val="Heading2"/>
        <w:rPr>
          <w:i w:val="0"/>
          <w:sz w:val="24"/>
          <w:szCs w:val="24"/>
        </w:rPr>
      </w:pPr>
      <w:r w:rsidRPr="00C50364">
        <w:rPr>
          <w:i w:val="0"/>
          <w:sz w:val="24"/>
          <w:szCs w:val="24"/>
        </w:rPr>
        <w:t>JVET-</w:t>
      </w:r>
      <w:r w:rsidR="00255514" w:rsidRPr="00255514">
        <w:rPr>
          <w:rFonts w:eastAsia="SimSun"/>
          <w:b w:val="0"/>
          <w:bCs w:val="0"/>
          <w:i w:val="0"/>
          <w:iCs w:val="0"/>
          <w:sz w:val="22"/>
          <w:szCs w:val="20"/>
          <w:lang w:val="en-CA"/>
        </w:rPr>
        <w:t xml:space="preserve"> </w:t>
      </w:r>
      <w:r w:rsidR="00255514" w:rsidRPr="00255514">
        <w:rPr>
          <w:i w:val="0"/>
          <w:sz w:val="24"/>
          <w:szCs w:val="24"/>
          <w:lang w:val="en-CA"/>
        </w:rPr>
        <w:t>R0</w:t>
      </w:r>
      <w:r w:rsidR="00255514" w:rsidRPr="00255514">
        <w:rPr>
          <w:rFonts w:hint="eastAsia"/>
          <w:i w:val="0"/>
          <w:sz w:val="24"/>
          <w:szCs w:val="24"/>
          <w:lang w:val="en-CA"/>
        </w:rPr>
        <w:t>327</w:t>
      </w:r>
      <w:r>
        <w:rPr>
          <w:i w:val="0"/>
          <w:sz w:val="24"/>
          <w:szCs w:val="24"/>
        </w:rPr>
        <w:t xml:space="preserve">: </w:t>
      </w:r>
      <w:r w:rsidR="00F91D74" w:rsidRPr="00F91D74">
        <w:rPr>
          <w:i w:val="0"/>
          <w:sz w:val="24"/>
          <w:szCs w:val="24"/>
        </w:rPr>
        <w:t>One-pass CCALF</w:t>
      </w:r>
    </w:p>
    <w:p w14:paraId="69D2A66D" w14:textId="74F1F96A" w:rsidR="007A74F0" w:rsidRDefault="007A74F0" w:rsidP="001E7F42">
      <w:pPr>
        <w:rPr>
          <w:lang w:val="en-CA" w:eastAsia="zh-CN"/>
        </w:rPr>
      </w:pPr>
      <w:r>
        <w:rPr>
          <w:lang w:val="en-CA" w:eastAsia="zh-CN"/>
        </w:rPr>
        <w:t>In this contribution, a one-pass encoding algorithm is proposed for CCALF. The current CCALF encoding algorithm requires a lot of encoding passes (picture buffer accesses) which will increase external memory access, encoding latency, and power consumption significantl</w:t>
      </w:r>
      <w:r>
        <w:rPr>
          <w:rFonts w:hint="eastAsia"/>
          <w:lang w:val="en-CA" w:eastAsia="zh-CN"/>
        </w:rPr>
        <w:t>y</w:t>
      </w:r>
      <w:r>
        <w:rPr>
          <w:lang w:val="en-CA" w:eastAsia="zh-CN"/>
        </w:rPr>
        <w:t xml:space="preserve">. Hence, we propose a method to estimate CCALF filtering distortion without conducting real filter operation. The number of encoding passes can be reduced from </w:t>
      </w:r>
      <w:r>
        <w:rPr>
          <w:rFonts w:hint="eastAsia"/>
          <w:lang w:val="en-CA" w:eastAsia="zh-CN"/>
        </w:rPr>
        <w:t>152</w:t>
      </w:r>
      <w:r>
        <w:rPr>
          <w:lang w:val="en-CA" w:eastAsia="zh-CN"/>
        </w:rPr>
        <w:t xml:space="preserve"> to 1.</w:t>
      </w:r>
    </w:p>
    <w:p w14:paraId="04CC7E2A" w14:textId="08A381A0" w:rsidR="00181363" w:rsidRDefault="00181363" w:rsidP="00181363">
      <w:pPr>
        <w:rPr>
          <w:szCs w:val="22"/>
          <w:lang w:eastAsia="ko-KR"/>
        </w:rPr>
      </w:pPr>
      <w:r w:rsidRPr="00110213">
        <w:rPr>
          <w:szCs w:val="22"/>
          <w:lang w:eastAsia="ko-KR"/>
        </w:rPr>
        <w:t>The experiment</w:t>
      </w:r>
      <w:r>
        <w:rPr>
          <w:szCs w:val="22"/>
          <w:lang w:eastAsia="ko-KR"/>
        </w:rPr>
        <w:t>s</w:t>
      </w:r>
      <w:r w:rsidRPr="00110213">
        <w:rPr>
          <w:szCs w:val="22"/>
          <w:lang w:eastAsia="ko-KR"/>
        </w:rPr>
        <w:t xml:space="preserve"> w</w:t>
      </w:r>
      <w:r>
        <w:rPr>
          <w:szCs w:val="22"/>
          <w:lang w:eastAsia="ko-KR"/>
        </w:rPr>
        <w:t xml:space="preserve">ere performed based on </w:t>
      </w:r>
      <w:r>
        <w:rPr>
          <w:rFonts w:hint="eastAsia"/>
          <w:szCs w:val="22"/>
          <w:lang w:eastAsia="zh-CN"/>
        </w:rPr>
        <w:t>VTM-8.0</w:t>
      </w:r>
      <w:r>
        <w:rPr>
          <w:szCs w:val="22"/>
          <w:vertAlign w:val="superscript"/>
          <w:lang w:eastAsia="ko-KR"/>
        </w:rPr>
        <w:t xml:space="preserve"> </w:t>
      </w:r>
      <w:r w:rsidRPr="00110213">
        <w:rPr>
          <w:szCs w:val="22"/>
          <w:lang w:eastAsia="ko-KR"/>
        </w:rPr>
        <w:t xml:space="preserve">with VTM configuration files under </w:t>
      </w:r>
      <w:r>
        <w:rPr>
          <w:szCs w:val="22"/>
          <w:lang w:eastAsia="ko-KR"/>
        </w:rPr>
        <w:t>JVET common test condition</w:t>
      </w:r>
      <w:r>
        <w:rPr>
          <w:rFonts w:hint="eastAsia"/>
          <w:szCs w:val="22"/>
          <w:lang w:eastAsia="zh-CN"/>
        </w:rPr>
        <w:t>s</w:t>
      </w:r>
      <w:r w:rsidRPr="00110213">
        <w:rPr>
          <w:szCs w:val="22"/>
          <w:lang w:eastAsia="ko-KR"/>
        </w:rPr>
        <w:t>. And, t</w:t>
      </w:r>
      <w:r w:rsidRPr="00110213">
        <w:rPr>
          <w:rFonts w:hint="eastAsia"/>
          <w:szCs w:val="22"/>
          <w:lang w:eastAsia="ko-KR"/>
        </w:rPr>
        <w:t>he experiment</w:t>
      </w:r>
      <w:r>
        <w:rPr>
          <w:szCs w:val="22"/>
          <w:lang w:eastAsia="ko-KR"/>
        </w:rPr>
        <w:t>s</w:t>
      </w:r>
      <w:r w:rsidRPr="00110213">
        <w:rPr>
          <w:rFonts w:hint="eastAsia"/>
          <w:szCs w:val="22"/>
          <w:lang w:eastAsia="ko-KR"/>
        </w:rPr>
        <w:t xml:space="preserve"> </w:t>
      </w:r>
      <w:r w:rsidRPr="00110213">
        <w:rPr>
          <w:szCs w:val="22"/>
          <w:lang w:eastAsia="ko-KR"/>
        </w:rPr>
        <w:t>w</w:t>
      </w:r>
      <w:r>
        <w:rPr>
          <w:szCs w:val="22"/>
          <w:lang w:eastAsia="ko-KR"/>
        </w:rPr>
        <w:t>ere</w:t>
      </w:r>
      <w:r w:rsidRPr="00110213">
        <w:rPr>
          <w:rFonts w:hint="eastAsia"/>
          <w:szCs w:val="22"/>
          <w:lang w:eastAsia="ko-KR"/>
        </w:rPr>
        <w:t xml:space="preserve"> conducted </w:t>
      </w:r>
      <w:r>
        <w:rPr>
          <w:szCs w:val="22"/>
          <w:lang w:eastAsia="ko-KR"/>
        </w:rPr>
        <w:t xml:space="preserve">under </w:t>
      </w:r>
      <w:r w:rsidRPr="001F2B1B">
        <w:rPr>
          <w:rFonts w:hint="eastAsia"/>
          <w:szCs w:val="22"/>
          <w:lang w:eastAsia="ko-KR"/>
        </w:rPr>
        <w:t>Ubuntu</w:t>
      </w:r>
      <w:r w:rsidRPr="00165434">
        <w:rPr>
          <w:szCs w:val="22"/>
          <w:lang w:eastAsia="ko-KR"/>
        </w:rPr>
        <w:t xml:space="preserve"> Linux.</w:t>
      </w:r>
      <w:r>
        <w:rPr>
          <w:szCs w:val="22"/>
          <w:lang w:eastAsia="ko-KR"/>
        </w:rPr>
        <w:t xml:space="preserve"> The encoding time is unreliable.</w:t>
      </w:r>
    </w:p>
    <w:tbl>
      <w:tblPr>
        <w:tblW w:w="7941" w:type="dxa"/>
        <w:jc w:val="center"/>
        <w:tblLook w:val="04A0" w:firstRow="1" w:lastRow="0" w:firstColumn="1" w:lastColumn="0" w:noHBand="0" w:noVBand="1"/>
      </w:tblPr>
      <w:tblGrid>
        <w:gridCol w:w="1640"/>
        <w:gridCol w:w="1060"/>
        <w:gridCol w:w="1060"/>
        <w:gridCol w:w="2061"/>
        <w:gridCol w:w="1060"/>
        <w:gridCol w:w="1060"/>
      </w:tblGrid>
      <w:tr w:rsidR="00181363" w:rsidRPr="00630428" w14:paraId="72B129BA"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7FC8CF7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5CB8169"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single" w:sz="8" w:space="0" w:color="auto"/>
              <w:left w:val="nil"/>
              <w:bottom w:val="single" w:sz="8" w:space="0" w:color="auto"/>
              <w:right w:val="nil"/>
            </w:tcBorders>
            <w:shd w:val="clear" w:color="auto" w:fill="auto"/>
            <w:noWrap/>
            <w:vAlign w:val="center"/>
            <w:hideMark/>
          </w:tcPr>
          <w:p w14:paraId="7B30851D"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p>
        </w:tc>
        <w:tc>
          <w:tcPr>
            <w:tcW w:w="2061" w:type="dxa"/>
            <w:tcBorders>
              <w:top w:val="single" w:sz="8" w:space="0" w:color="auto"/>
              <w:left w:val="nil"/>
              <w:bottom w:val="single" w:sz="8" w:space="0" w:color="auto"/>
              <w:right w:val="nil"/>
            </w:tcBorders>
            <w:shd w:val="clear" w:color="auto" w:fill="auto"/>
            <w:noWrap/>
            <w:vAlign w:val="center"/>
            <w:hideMark/>
          </w:tcPr>
          <w:p w14:paraId="0F6F9FED"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630428">
              <w:rPr>
                <w:rFonts w:ascii="Arial" w:hAnsi="Arial" w:cs="Arial"/>
                <w:b/>
                <w:bCs/>
                <w:color w:val="000000"/>
                <w:sz w:val="18"/>
                <w:szCs w:val="18"/>
                <w:lang w:eastAsia="zh-CN"/>
              </w:rPr>
              <w:t>All Intra Main10</w:t>
            </w:r>
          </w:p>
        </w:tc>
        <w:tc>
          <w:tcPr>
            <w:tcW w:w="1060" w:type="dxa"/>
            <w:tcBorders>
              <w:top w:val="single" w:sz="8" w:space="0" w:color="auto"/>
              <w:left w:val="nil"/>
              <w:bottom w:val="single" w:sz="8" w:space="0" w:color="auto"/>
              <w:right w:val="nil"/>
            </w:tcBorders>
            <w:shd w:val="clear" w:color="auto" w:fill="auto"/>
            <w:noWrap/>
            <w:vAlign w:val="center"/>
            <w:hideMark/>
          </w:tcPr>
          <w:p w14:paraId="4856FA46"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BCC2B9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p>
        </w:tc>
      </w:tr>
      <w:tr w:rsidR="00181363" w:rsidRPr="00630428" w14:paraId="0A1864F6"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119AB7AA"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784A83B"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3736D778"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2061" w:type="dxa"/>
            <w:tcBorders>
              <w:top w:val="nil"/>
              <w:left w:val="nil"/>
              <w:bottom w:val="nil"/>
              <w:right w:val="nil"/>
            </w:tcBorders>
            <w:shd w:val="clear" w:color="auto" w:fill="auto"/>
            <w:noWrap/>
            <w:vAlign w:val="center"/>
            <w:hideMark/>
          </w:tcPr>
          <w:p w14:paraId="4DF4F022"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630428">
              <w:rPr>
                <w:rFonts w:ascii="Arial" w:hAnsi="Arial" w:cs="Arial"/>
                <w:b/>
                <w:bCs/>
                <w:color w:val="000000"/>
                <w:sz w:val="18"/>
                <w:szCs w:val="18"/>
                <w:lang w:eastAsia="zh-CN"/>
              </w:rPr>
              <w:t>Over VTM-8.0</w:t>
            </w:r>
          </w:p>
        </w:tc>
        <w:tc>
          <w:tcPr>
            <w:tcW w:w="1060" w:type="dxa"/>
            <w:tcBorders>
              <w:top w:val="nil"/>
              <w:left w:val="nil"/>
              <w:bottom w:val="nil"/>
              <w:right w:val="nil"/>
            </w:tcBorders>
            <w:shd w:val="clear" w:color="auto" w:fill="auto"/>
            <w:noWrap/>
            <w:vAlign w:val="center"/>
            <w:hideMark/>
          </w:tcPr>
          <w:p w14:paraId="48AD2483"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nil"/>
              <w:left w:val="nil"/>
              <w:bottom w:val="nil"/>
              <w:right w:val="single" w:sz="8" w:space="0" w:color="auto"/>
            </w:tcBorders>
            <w:shd w:val="clear" w:color="auto" w:fill="auto"/>
            <w:noWrap/>
            <w:vAlign w:val="center"/>
            <w:hideMark/>
          </w:tcPr>
          <w:p w14:paraId="355E9F7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r>
      <w:tr w:rsidR="00181363" w:rsidRPr="00630428" w14:paraId="546DE157"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64E5E4D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6289042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D70B278"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77B73D2"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46170B0B"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630428">
              <w:rPr>
                <w:rFonts w:ascii="Arial"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7D0F70F8"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630428">
              <w:rPr>
                <w:rFonts w:ascii="Arial" w:hAnsi="Arial" w:cs="Arial"/>
                <w:color w:val="000000"/>
                <w:sz w:val="18"/>
                <w:szCs w:val="18"/>
                <w:lang w:eastAsia="zh-CN"/>
              </w:rPr>
              <w:t>DecT</w:t>
            </w:r>
            <w:proofErr w:type="spellEnd"/>
          </w:p>
        </w:tc>
      </w:tr>
      <w:tr w:rsidR="00181363" w:rsidRPr="00630428" w14:paraId="66B39C7F" w14:textId="77777777" w:rsidTr="0030791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66A9B3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12D0D02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6FCDBC08"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-0.01%</w:t>
            </w:r>
          </w:p>
        </w:tc>
        <w:tc>
          <w:tcPr>
            <w:tcW w:w="2061" w:type="dxa"/>
            <w:tcBorders>
              <w:top w:val="nil"/>
              <w:left w:val="nil"/>
              <w:bottom w:val="nil"/>
              <w:right w:val="single" w:sz="4" w:space="0" w:color="auto"/>
            </w:tcBorders>
            <w:shd w:val="clear" w:color="auto" w:fill="auto"/>
            <w:noWrap/>
            <w:vAlign w:val="center"/>
            <w:hideMark/>
          </w:tcPr>
          <w:p w14:paraId="42B37FA2"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7B344616"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1F71AAD6"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06C8632A"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3879C4A"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548388CA"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5523994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0.01%</w:t>
            </w:r>
          </w:p>
        </w:tc>
        <w:tc>
          <w:tcPr>
            <w:tcW w:w="2061" w:type="dxa"/>
            <w:tcBorders>
              <w:top w:val="nil"/>
              <w:left w:val="nil"/>
              <w:bottom w:val="nil"/>
              <w:right w:val="single" w:sz="4" w:space="0" w:color="auto"/>
            </w:tcBorders>
            <w:shd w:val="clear" w:color="auto" w:fill="auto"/>
            <w:noWrap/>
            <w:vAlign w:val="center"/>
            <w:hideMark/>
          </w:tcPr>
          <w:p w14:paraId="51BC2836"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3A5F7D4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7C55E89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606AD70D"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090FD3A"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654F7209"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33D6A68D"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0.00%</w:t>
            </w:r>
          </w:p>
        </w:tc>
        <w:tc>
          <w:tcPr>
            <w:tcW w:w="2061" w:type="dxa"/>
            <w:tcBorders>
              <w:top w:val="nil"/>
              <w:left w:val="nil"/>
              <w:bottom w:val="nil"/>
              <w:right w:val="single" w:sz="4" w:space="0" w:color="auto"/>
            </w:tcBorders>
            <w:shd w:val="clear" w:color="auto" w:fill="auto"/>
            <w:noWrap/>
            <w:vAlign w:val="center"/>
            <w:hideMark/>
          </w:tcPr>
          <w:p w14:paraId="4CC03C8C"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05DFB216"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71BFA6B1"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16F12288"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C8E636"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1F349351"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3F043AE8"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0.00%</w:t>
            </w:r>
          </w:p>
        </w:tc>
        <w:tc>
          <w:tcPr>
            <w:tcW w:w="2061" w:type="dxa"/>
            <w:tcBorders>
              <w:top w:val="nil"/>
              <w:left w:val="nil"/>
              <w:bottom w:val="nil"/>
              <w:right w:val="single" w:sz="4" w:space="0" w:color="auto"/>
            </w:tcBorders>
            <w:shd w:val="clear" w:color="auto" w:fill="auto"/>
            <w:noWrap/>
            <w:vAlign w:val="center"/>
            <w:hideMark/>
          </w:tcPr>
          <w:p w14:paraId="20549DC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6935269E"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97%</w:t>
            </w:r>
          </w:p>
        </w:tc>
        <w:tc>
          <w:tcPr>
            <w:tcW w:w="1060" w:type="dxa"/>
            <w:tcBorders>
              <w:top w:val="nil"/>
              <w:left w:val="nil"/>
              <w:bottom w:val="nil"/>
              <w:right w:val="single" w:sz="8" w:space="0" w:color="auto"/>
            </w:tcBorders>
            <w:shd w:val="clear" w:color="auto" w:fill="auto"/>
            <w:noWrap/>
            <w:vAlign w:val="center"/>
            <w:hideMark/>
          </w:tcPr>
          <w:p w14:paraId="37176101"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39D0C60C"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BC6739A"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474DBDA0"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0C70856F"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0.00%</w:t>
            </w:r>
          </w:p>
        </w:tc>
        <w:tc>
          <w:tcPr>
            <w:tcW w:w="2061" w:type="dxa"/>
            <w:tcBorders>
              <w:top w:val="nil"/>
              <w:left w:val="nil"/>
              <w:bottom w:val="nil"/>
              <w:right w:val="single" w:sz="4" w:space="0" w:color="auto"/>
            </w:tcBorders>
            <w:shd w:val="clear" w:color="auto" w:fill="auto"/>
            <w:noWrap/>
            <w:vAlign w:val="center"/>
            <w:hideMark/>
          </w:tcPr>
          <w:p w14:paraId="53BBB2CA"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62C6C373"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65%</w:t>
            </w:r>
          </w:p>
        </w:tc>
        <w:tc>
          <w:tcPr>
            <w:tcW w:w="1060" w:type="dxa"/>
            <w:tcBorders>
              <w:top w:val="nil"/>
              <w:left w:val="nil"/>
              <w:bottom w:val="nil"/>
              <w:right w:val="single" w:sz="8" w:space="0" w:color="auto"/>
            </w:tcBorders>
            <w:shd w:val="clear" w:color="auto" w:fill="auto"/>
            <w:noWrap/>
            <w:vAlign w:val="center"/>
            <w:hideMark/>
          </w:tcPr>
          <w:p w14:paraId="7E450B55"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68BEED0D" w14:textId="77777777" w:rsidTr="0030791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4A921A"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630428">
              <w:rPr>
                <w:rFonts w:ascii="Arial"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5CD3BDD2"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4225FAFA"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461A32EB"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76204300"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92%</w:t>
            </w:r>
          </w:p>
        </w:tc>
        <w:tc>
          <w:tcPr>
            <w:tcW w:w="1060" w:type="dxa"/>
            <w:tcBorders>
              <w:top w:val="single" w:sz="8" w:space="0" w:color="auto"/>
              <w:left w:val="nil"/>
              <w:bottom w:val="nil"/>
              <w:right w:val="single" w:sz="8" w:space="0" w:color="auto"/>
            </w:tcBorders>
            <w:shd w:val="clear" w:color="auto" w:fill="auto"/>
            <w:noWrap/>
            <w:vAlign w:val="center"/>
            <w:hideMark/>
          </w:tcPr>
          <w:p w14:paraId="4EB74AD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26E090B4" w14:textId="77777777" w:rsidTr="0030791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F98E87B"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281BB1F1"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49863CBF"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-0.01%</w:t>
            </w:r>
          </w:p>
        </w:tc>
        <w:tc>
          <w:tcPr>
            <w:tcW w:w="2061" w:type="dxa"/>
            <w:tcBorders>
              <w:top w:val="single" w:sz="8" w:space="0" w:color="auto"/>
              <w:left w:val="nil"/>
              <w:bottom w:val="nil"/>
              <w:right w:val="single" w:sz="4" w:space="0" w:color="auto"/>
            </w:tcBorders>
            <w:shd w:val="clear" w:color="auto" w:fill="auto"/>
            <w:noWrap/>
            <w:vAlign w:val="center"/>
            <w:hideMark/>
          </w:tcPr>
          <w:p w14:paraId="3DD54F31"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3B4BE28B"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58%</w:t>
            </w:r>
          </w:p>
        </w:tc>
        <w:tc>
          <w:tcPr>
            <w:tcW w:w="1060" w:type="dxa"/>
            <w:tcBorders>
              <w:top w:val="single" w:sz="8" w:space="0" w:color="auto"/>
              <w:left w:val="nil"/>
              <w:bottom w:val="nil"/>
              <w:right w:val="single" w:sz="8" w:space="0" w:color="auto"/>
            </w:tcBorders>
            <w:shd w:val="clear" w:color="auto" w:fill="auto"/>
            <w:noWrap/>
            <w:vAlign w:val="center"/>
            <w:hideMark/>
          </w:tcPr>
          <w:p w14:paraId="693EBCDE"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101%</w:t>
            </w:r>
          </w:p>
        </w:tc>
      </w:tr>
      <w:tr w:rsidR="00181363" w:rsidRPr="00630428" w14:paraId="17EFFB73" w14:textId="77777777" w:rsidTr="0030791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01C0D21"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1F306642"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0.00%</w:t>
            </w:r>
          </w:p>
        </w:tc>
        <w:tc>
          <w:tcPr>
            <w:tcW w:w="1060" w:type="dxa"/>
            <w:tcBorders>
              <w:top w:val="nil"/>
              <w:left w:val="nil"/>
              <w:bottom w:val="single" w:sz="8" w:space="0" w:color="auto"/>
              <w:right w:val="nil"/>
            </w:tcBorders>
            <w:shd w:val="clear" w:color="auto" w:fill="auto"/>
            <w:noWrap/>
            <w:vAlign w:val="center"/>
            <w:hideMark/>
          </w:tcPr>
          <w:p w14:paraId="1ECFBF7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-0.02%</w:t>
            </w:r>
          </w:p>
        </w:tc>
        <w:tc>
          <w:tcPr>
            <w:tcW w:w="2061" w:type="dxa"/>
            <w:tcBorders>
              <w:top w:val="nil"/>
              <w:left w:val="nil"/>
              <w:bottom w:val="single" w:sz="8" w:space="0" w:color="auto"/>
              <w:right w:val="single" w:sz="4" w:space="0" w:color="auto"/>
            </w:tcBorders>
            <w:shd w:val="clear" w:color="auto" w:fill="auto"/>
            <w:noWrap/>
            <w:vAlign w:val="center"/>
            <w:hideMark/>
          </w:tcPr>
          <w:p w14:paraId="22F097F0"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-0.01%</w:t>
            </w:r>
          </w:p>
        </w:tc>
        <w:tc>
          <w:tcPr>
            <w:tcW w:w="1060" w:type="dxa"/>
            <w:tcBorders>
              <w:top w:val="nil"/>
              <w:left w:val="nil"/>
              <w:bottom w:val="single" w:sz="8" w:space="0" w:color="auto"/>
              <w:right w:val="nil"/>
            </w:tcBorders>
            <w:shd w:val="clear" w:color="auto" w:fill="auto"/>
            <w:noWrap/>
            <w:vAlign w:val="center"/>
            <w:hideMark/>
          </w:tcPr>
          <w:p w14:paraId="0301A10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99%</w:t>
            </w:r>
          </w:p>
        </w:tc>
        <w:tc>
          <w:tcPr>
            <w:tcW w:w="1060" w:type="dxa"/>
            <w:tcBorders>
              <w:top w:val="nil"/>
              <w:left w:val="nil"/>
              <w:bottom w:val="single" w:sz="8" w:space="0" w:color="auto"/>
              <w:right w:val="single" w:sz="8" w:space="0" w:color="auto"/>
            </w:tcBorders>
            <w:shd w:val="clear" w:color="auto" w:fill="auto"/>
            <w:noWrap/>
            <w:vAlign w:val="center"/>
            <w:hideMark/>
          </w:tcPr>
          <w:p w14:paraId="708ACD39"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1A6141C9"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6C8E1901"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22623E5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2DFE5690"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114BACAE"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F2C44F0"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005D67BC"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181363" w:rsidRPr="00630428" w14:paraId="2FE62E07"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20256F20"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724DBD2"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single" w:sz="8" w:space="0" w:color="auto"/>
              <w:left w:val="nil"/>
              <w:bottom w:val="single" w:sz="8" w:space="0" w:color="auto"/>
              <w:right w:val="nil"/>
            </w:tcBorders>
            <w:shd w:val="clear" w:color="auto" w:fill="auto"/>
            <w:noWrap/>
            <w:vAlign w:val="center"/>
            <w:hideMark/>
          </w:tcPr>
          <w:p w14:paraId="3C11F85B"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p>
        </w:tc>
        <w:tc>
          <w:tcPr>
            <w:tcW w:w="2061" w:type="dxa"/>
            <w:tcBorders>
              <w:top w:val="single" w:sz="8" w:space="0" w:color="auto"/>
              <w:left w:val="nil"/>
              <w:bottom w:val="single" w:sz="8" w:space="0" w:color="auto"/>
              <w:right w:val="nil"/>
            </w:tcBorders>
            <w:shd w:val="clear" w:color="auto" w:fill="auto"/>
            <w:noWrap/>
            <w:vAlign w:val="center"/>
            <w:hideMark/>
          </w:tcPr>
          <w:p w14:paraId="18719892"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630428">
              <w:rPr>
                <w:rFonts w:ascii="Arial" w:hAnsi="Arial" w:cs="Arial"/>
                <w:b/>
                <w:bCs/>
                <w:color w:val="000000"/>
                <w:sz w:val="18"/>
                <w:szCs w:val="18"/>
                <w:lang w:eastAsia="zh-CN"/>
              </w:rPr>
              <w:t>Random access Main10</w:t>
            </w:r>
          </w:p>
        </w:tc>
        <w:tc>
          <w:tcPr>
            <w:tcW w:w="1060" w:type="dxa"/>
            <w:tcBorders>
              <w:top w:val="single" w:sz="8" w:space="0" w:color="auto"/>
              <w:left w:val="nil"/>
              <w:bottom w:val="single" w:sz="8" w:space="0" w:color="auto"/>
              <w:right w:val="nil"/>
            </w:tcBorders>
            <w:shd w:val="clear" w:color="auto" w:fill="auto"/>
            <w:noWrap/>
            <w:vAlign w:val="center"/>
            <w:hideMark/>
          </w:tcPr>
          <w:p w14:paraId="58F6E6E3"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304881B"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p>
        </w:tc>
      </w:tr>
      <w:tr w:rsidR="00181363" w:rsidRPr="00630428" w14:paraId="06F3B88D"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2C80A18E"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5DC28459"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0A5C3A4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2061" w:type="dxa"/>
            <w:tcBorders>
              <w:top w:val="nil"/>
              <w:left w:val="nil"/>
              <w:bottom w:val="nil"/>
              <w:right w:val="nil"/>
            </w:tcBorders>
            <w:shd w:val="clear" w:color="auto" w:fill="auto"/>
            <w:noWrap/>
            <w:vAlign w:val="center"/>
            <w:hideMark/>
          </w:tcPr>
          <w:p w14:paraId="0F347782"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630428">
              <w:rPr>
                <w:rFonts w:ascii="Arial" w:hAnsi="Arial" w:cs="Arial"/>
                <w:b/>
                <w:bCs/>
                <w:color w:val="000000"/>
                <w:sz w:val="18"/>
                <w:szCs w:val="18"/>
                <w:lang w:eastAsia="zh-CN"/>
              </w:rPr>
              <w:t>Over VTM-8.0</w:t>
            </w:r>
          </w:p>
        </w:tc>
        <w:tc>
          <w:tcPr>
            <w:tcW w:w="1060" w:type="dxa"/>
            <w:tcBorders>
              <w:top w:val="nil"/>
              <w:left w:val="nil"/>
              <w:bottom w:val="nil"/>
              <w:right w:val="nil"/>
            </w:tcBorders>
            <w:shd w:val="clear" w:color="auto" w:fill="auto"/>
            <w:noWrap/>
            <w:vAlign w:val="center"/>
            <w:hideMark/>
          </w:tcPr>
          <w:p w14:paraId="6AD9752A"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nil"/>
              <w:left w:val="nil"/>
              <w:bottom w:val="nil"/>
              <w:right w:val="single" w:sz="8" w:space="0" w:color="auto"/>
            </w:tcBorders>
            <w:shd w:val="clear" w:color="auto" w:fill="auto"/>
            <w:noWrap/>
            <w:vAlign w:val="center"/>
            <w:hideMark/>
          </w:tcPr>
          <w:p w14:paraId="3370BC4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r>
      <w:tr w:rsidR="00181363" w:rsidRPr="00630428" w14:paraId="1032B33B"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4EFBBB02"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A422800"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47054D89"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317C49D3"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08290151"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630428">
              <w:rPr>
                <w:rFonts w:ascii="Arial"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282435DA"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630428">
              <w:rPr>
                <w:rFonts w:ascii="Arial" w:hAnsi="Arial" w:cs="Arial"/>
                <w:color w:val="000000"/>
                <w:sz w:val="18"/>
                <w:szCs w:val="18"/>
                <w:lang w:eastAsia="zh-CN"/>
              </w:rPr>
              <w:t>DecT</w:t>
            </w:r>
            <w:proofErr w:type="spellEnd"/>
          </w:p>
        </w:tc>
      </w:tr>
      <w:tr w:rsidR="00181363" w:rsidRPr="00630428" w14:paraId="3658A772" w14:textId="77777777" w:rsidTr="0030791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129968"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5893DC62"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3B7A7EE2"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-0.19%</w:t>
            </w:r>
          </w:p>
        </w:tc>
        <w:tc>
          <w:tcPr>
            <w:tcW w:w="2061" w:type="dxa"/>
            <w:tcBorders>
              <w:top w:val="nil"/>
              <w:left w:val="nil"/>
              <w:bottom w:val="nil"/>
              <w:right w:val="single" w:sz="4" w:space="0" w:color="auto"/>
            </w:tcBorders>
            <w:shd w:val="clear" w:color="auto" w:fill="auto"/>
            <w:noWrap/>
            <w:vAlign w:val="center"/>
            <w:hideMark/>
          </w:tcPr>
          <w:p w14:paraId="6562716D"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-0.10%</w:t>
            </w:r>
          </w:p>
        </w:tc>
        <w:tc>
          <w:tcPr>
            <w:tcW w:w="1060" w:type="dxa"/>
            <w:tcBorders>
              <w:top w:val="nil"/>
              <w:left w:val="nil"/>
              <w:bottom w:val="nil"/>
              <w:right w:val="nil"/>
            </w:tcBorders>
            <w:shd w:val="clear" w:color="auto" w:fill="auto"/>
            <w:noWrap/>
            <w:vAlign w:val="center"/>
            <w:hideMark/>
          </w:tcPr>
          <w:p w14:paraId="0CA64DD3"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6304485B"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5FB1D3E8"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21C98D5"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1E1FE3BF"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4870CAFD"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-0.10%</w:t>
            </w:r>
          </w:p>
        </w:tc>
        <w:tc>
          <w:tcPr>
            <w:tcW w:w="2061" w:type="dxa"/>
            <w:tcBorders>
              <w:top w:val="nil"/>
              <w:left w:val="nil"/>
              <w:bottom w:val="nil"/>
              <w:right w:val="single" w:sz="4" w:space="0" w:color="auto"/>
            </w:tcBorders>
            <w:shd w:val="clear" w:color="auto" w:fill="auto"/>
            <w:noWrap/>
            <w:vAlign w:val="center"/>
            <w:hideMark/>
          </w:tcPr>
          <w:p w14:paraId="2A282A06"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0.11%</w:t>
            </w:r>
          </w:p>
        </w:tc>
        <w:tc>
          <w:tcPr>
            <w:tcW w:w="1060" w:type="dxa"/>
            <w:tcBorders>
              <w:top w:val="nil"/>
              <w:left w:val="nil"/>
              <w:bottom w:val="nil"/>
              <w:right w:val="nil"/>
            </w:tcBorders>
            <w:shd w:val="clear" w:color="auto" w:fill="auto"/>
            <w:noWrap/>
            <w:vAlign w:val="center"/>
            <w:hideMark/>
          </w:tcPr>
          <w:p w14:paraId="61E0E10C"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142%</w:t>
            </w:r>
          </w:p>
        </w:tc>
        <w:tc>
          <w:tcPr>
            <w:tcW w:w="1060" w:type="dxa"/>
            <w:tcBorders>
              <w:top w:val="nil"/>
              <w:left w:val="nil"/>
              <w:bottom w:val="nil"/>
              <w:right w:val="single" w:sz="8" w:space="0" w:color="auto"/>
            </w:tcBorders>
            <w:shd w:val="clear" w:color="auto" w:fill="auto"/>
            <w:noWrap/>
            <w:vAlign w:val="center"/>
            <w:hideMark/>
          </w:tcPr>
          <w:p w14:paraId="0B268465"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15A541D5"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41B547B"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6784CD6B"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6CC980CC"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-0.14%</w:t>
            </w:r>
          </w:p>
        </w:tc>
        <w:tc>
          <w:tcPr>
            <w:tcW w:w="2061" w:type="dxa"/>
            <w:tcBorders>
              <w:top w:val="nil"/>
              <w:left w:val="nil"/>
              <w:bottom w:val="nil"/>
              <w:right w:val="single" w:sz="4" w:space="0" w:color="auto"/>
            </w:tcBorders>
            <w:shd w:val="clear" w:color="auto" w:fill="auto"/>
            <w:noWrap/>
            <w:vAlign w:val="center"/>
            <w:hideMark/>
          </w:tcPr>
          <w:p w14:paraId="095F06C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-0.08%</w:t>
            </w:r>
          </w:p>
        </w:tc>
        <w:tc>
          <w:tcPr>
            <w:tcW w:w="1060" w:type="dxa"/>
            <w:tcBorders>
              <w:top w:val="nil"/>
              <w:left w:val="nil"/>
              <w:bottom w:val="nil"/>
              <w:right w:val="nil"/>
            </w:tcBorders>
            <w:shd w:val="clear" w:color="auto" w:fill="auto"/>
            <w:noWrap/>
            <w:vAlign w:val="center"/>
            <w:hideMark/>
          </w:tcPr>
          <w:p w14:paraId="1D93ACBA"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96%</w:t>
            </w:r>
          </w:p>
        </w:tc>
        <w:tc>
          <w:tcPr>
            <w:tcW w:w="1060" w:type="dxa"/>
            <w:tcBorders>
              <w:top w:val="nil"/>
              <w:left w:val="nil"/>
              <w:bottom w:val="nil"/>
              <w:right w:val="single" w:sz="8" w:space="0" w:color="auto"/>
            </w:tcBorders>
            <w:shd w:val="clear" w:color="auto" w:fill="auto"/>
            <w:noWrap/>
            <w:vAlign w:val="center"/>
            <w:hideMark/>
          </w:tcPr>
          <w:p w14:paraId="45562A65"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181CD68D"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FDB3362"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174F40D9"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56777D41"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0.02%</w:t>
            </w:r>
          </w:p>
        </w:tc>
        <w:tc>
          <w:tcPr>
            <w:tcW w:w="2061" w:type="dxa"/>
            <w:tcBorders>
              <w:top w:val="nil"/>
              <w:left w:val="nil"/>
              <w:bottom w:val="nil"/>
              <w:right w:val="single" w:sz="4" w:space="0" w:color="auto"/>
            </w:tcBorders>
            <w:shd w:val="clear" w:color="auto" w:fill="auto"/>
            <w:noWrap/>
            <w:vAlign w:val="center"/>
            <w:hideMark/>
          </w:tcPr>
          <w:p w14:paraId="410CF7D6"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-0.09%</w:t>
            </w:r>
          </w:p>
        </w:tc>
        <w:tc>
          <w:tcPr>
            <w:tcW w:w="1060" w:type="dxa"/>
            <w:tcBorders>
              <w:top w:val="nil"/>
              <w:left w:val="nil"/>
              <w:bottom w:val="nil"/>
              <w:right w:val="nil"/>
            </w:tcBorders>
            <w:shd w:val="clear" w:color="auto" w:fill="auto"/>
            <w:noWrap/>
            <w:vAlign w:val="center"/>
            <w:hideMark/>
          </w:tcPr>
          <w:p w14:paraId="298CA2B0"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113%</w:t>
            </w:r>
          </w:p>
        </w:tc>
        <w:tc>
          <w:tcPr>
            <w:tcW w:w="1060" w:type="dxa"/>
            <w:tcBorders>
              <w:top w:val="nil"/>
              <w:left w:val="nil"/>
              <w:bottom w:val="nil"/>
              <w:right w:val="single" w:sz="8" w:space="0" w:color="auto"/>
            </w:tcBorders>
            <w:shd w:val="clear" w:color="auto" w:fill="auto"/>
            <w:noWrap/>
            <w:vAlign w:val="center"/>
            <w:hideMark/>
          </w:tcPr>
          <w:p w14:paraId="1349FA8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657C0499"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55F99F8"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5FA2822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786801CF"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491A54C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1232B2B5"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nil"/>
              <w:right w:val="single" w:sz="8" w:space="0" w:color="auto"/>
            </w:tcBorders>
            <w:shd w:val="clear" w:color="auto" w:fill="auto"/>
            <w:noWrap/>
            <w:vAlign w:val="center"/>
            <w:hideMark/>
          </w:tcPr>
          <w:p w14:paraId="3DFE728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r>
      <w:tr w:rsidR="00181363" w:rsidRPr="00630428" w14:paraId="75D0EDDF" w14:textId="77777777" w:rsidTr="0030791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C948D5"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630428">
              <w:rPr>
                <w:rFonts w:ascii="Arial"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01FBF8C3"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3A82FB1A"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-0.10%</w:t>
            </w:r>
          </w:p>
        </w:tc>
        <w:tc>
          <w:tcPr>
            <w:tcW w:w="2061" w:type="dxa"/>
            <w:tcBorders>
              <w:top w:val="single" w:sz="8" w:space="0" w:color="auto"/>
              <w:left w:val="nil"/>
              <w:bottom w:val="nil"/>
              <w:right w:val="single" w:sz="4" w:space="0" w:color="auto"/>
            </w:tcBorders>
            <w:shd w:val="clear" w:color="auto" w:fill="auto"/>
            <w:noWrap/>
            <w:vAlign w:val="center"/>
            <w:hideMark/>
          </w:tcPr>
          <w:p w14:paraId="4DE7D902"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527CF3EC"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109%</w:t>
            </w:r>
          </w:p>
        </w:tc>
        <w:tc>
          <w:tcPr>
            <w:tcW w:w="1060" w:type="dxa"/>
            <w:tcBorders>
              <w:top w:val="single" w:sz="8" w:space="0" w:color="auto"/>
              <w:left w:val="nil"/>
              <w:bottom w:val="nil"/>
              <w:right w:val="single" w:sz="8" w:space="0" w:color="auto"/>
            </w:tcBorders>
            <w:shd w:val="clear" w:color="auto" w:fill="auto"/>
            <w:noWrap/>
            <w:vAlign w:val="center"/>
            <w:hideMark/>
          </w:tcPr>
          <w:p w14:paraId="1EA6888B"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2EEAE143" w14:textId="77777777" w:rsidTr="0030791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4278BF"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701F3796"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78A46D99"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-0.02%</w:t>
            </w:r>
          </w:p>
        </w:tc>
        <w:tc>
          <w:tcPr>
            <w:tcW w:w="2061" w:type="dxa"/>
            <w:tcBorders>
              <w:top w:val="single" w:sz="8" w:space="0" w:color="auto"/>
              <w:left w:val="nil"/>
              <w:bottom w:val="nil"/>
              <w:right w:val="single" w:sz="4" w:space="0" w:color="auto"/>
            </w:tcBorders>
            <w:shd w:val="clear" w:color="auto" w:fill="auto"/>
            <w:noWrap/>
            <w:vAlign w:val="center"/>
            <w:hideMark/>
          </w:tcPr>
          <w:p w14:paraId="570D8D60"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3DF59363"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11240BF1"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30D9CDBE" w14:textId="77777777" w:rsidTr="00307919">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3D09079"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73433038"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0.03%</w:t>
            </w:r>
          </w:p>
        </w:tc>
        <w:tc>
          <w:tcPr>
            <w:tcW w:w="1060" w:type="dxa"/>
            <w:tcBorders>
              <w:top w:val="nil"/>
              <w:left w:val="nil"/>
              <w:bottom w:val="single" w:sz="8" w:space="0" w:color="auto"/>
              <w:right w:val="nil"/>
            </w:tcBorders>
            <w:shd w:val="clear" w:color="auto" w:fill="auto"/>
            <w:noWrap/>
            <w:vAlign w:val="center"/>
            <w:hideMark/>
          </w:tcPr>
          <w:p w14:paraId="739DD25F"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-0.01%</w:t>
            </w:r>
          </w:p>
        </w:tc>
        <w:tc>
          <w:tcPr>
            <w:tcW w:w="2061" w:type="dxa"/>
            <w:tcBorders>
              <w:top w:val="nil"/>
              <w:left w:val="nil"/>
              <w:bottom w:val="single" w:sz="8" w:space="0" w:color="auto"/>
              <w:right w:val="single" w:sz="4" w:space="0" w:color="auto"/>
            </w:tcBorders>
            <w:shd w:val="clear" w:color="auto" w:fill="auto"/>
            <w:noWrap/>
            <w:vAlign w:val="center"/>
            <w:hideMark/>
          </w:tcPr>
          <w:p w14:paraId="089C746F"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0.03%</w:t>
            </w:r>
          </w:p>
        </w:tc>
        <w:tc>
          <w:tcPr>
            <w:tcW w:w="1060" w:type="dxa"/>
            <w:tcBorders>
              <w:top w:val="nil"/>
              <w:left w:val="nil"/>
              <w:bottom w:val="single" w:sz="8" w:space="0" w:color="auto"/>
              <w:right w:val="nil"/>
            </w:tcBorders>
            <w:shd w:val="clear" w:color="auto" w:fill="auto"/>
            <w:noWrap/>
            <w:vAlign w:val="center"/>
            <w:hideMark/>
          </w:tcPr>
          <w:p w14:paraId="752B8BC8"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229E601C"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25219FE2"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2EB6B503"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324AF66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00DB9DBF"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043F511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0C161196"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5AD51A2"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181363" w:rsidRPr="00630428" w14:paraId="00E2A9F3"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15FF599A"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001D1AC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single" w:sz="8" w:space="0" w:color="auto"/>
              <w:left w:val="nil"/>
              <w:bottom w:val="single" w:sz="8" w:space="0" w:color="auto"/>
              <w:right w:val="nil"/>
            </w:tcBorders>
            <w:shd w:val="clear" w:color="auto" w:fill="auto"/>
            <w:noWrap/>
            <w:vAlign w:val="center"/>
            <w:hideMark/>
          </w:tcPr>
          <w:p w14:paraId="7798EFC0"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p>
        </w:tc>
        <w:tc>
          <w:tcPr>
            <w:tcW w:w="2061" w:type="dxa"/>
            <w:tcBorders>
              <w:top w:val="single" w:sz="8" w:space="0" w:color="auto"/>
              <w:left w:val="nil"/>
              <w:bottom w:val="single" w:sz="8" w:space="0" w:color="auto"/>
              <w:right w:val="nil"/>
            </w:tcBorders>
            <w:shd w:val="clear" w:color="auto" w:fill="auto"/>
            <w:noWrap/>
            <w:vAlign w:val="center"/>
            <w:hideMark/>
          </w:tcPr>
          <w:p w14:paraId="4132801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630428">
              <w:rPr>
                <w:rFonts w:ascii="Arial" w:hAnsi="Arial" w:cs="Arial"/>
                <w:b/>
                <w:bCs/>
                <w:color w:val="000000"/>
                <w:sz w:val="18"/>
                <w:szCs w:val="18"/>
                <w:lang w:eastAsia="zh-CN"/>
              </w:rPr>
              <w:t>Low delay B Main10</w:t>
            </w:r>
          </w:p>
        </w:tc>
        <w:tc>
          <w:tcPr>
            <w:tcW w:w="1060" w:type="dxa"/>
            <w:tcBorders>
              <w:top w:val="single" w:sz="8" w:space="0" w:color="auto"/>
              <w:left w:val="nil"/>
              <w:bottom w:val="single" w:sz="8" w:space="0" w:color="auto"/>
              <w:right w:val="nil"/>
            </w:tcBorders>
            <w:shd w:val="clear" w:color="auto" w:fill="auto"/>
            <w:noWrap/>
            <w:vAlign w:val="center"/>
            <w:hideMark/>
          </w:tcPr>
          <w:p w14:paraId="496853B6"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2603BCB"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p>
        </w:tc>
      </w:tr>
      <w:tr w:rsidR="00181363" w:rsidRPr="00630428" w14:paraId="4BCED00A"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129E8288"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6602582C"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02FD813E"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2061" w:type="dxa"/>
            <w:tcBorders>
              <w:top w:val="nil"/>
              <w:left w:val="nil"/>
              <w:bottom w:val="nil"/>
              <w:right w:val="nil"/>
            </w:tcBorders>
            <w:shd w:val="clear" w:color="auto" w:fill="auto"/>
            <w:noWrap/>
            <w:vAlign w:val="center"/>
            <w:hideMark/>
          </w:tcPr>
          <w:p w14:paraId="5253DCDF"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630428">
              <w:rPr>
                <w:rFonts w:ascii="Arial" w:hAnsi="Arial" w:cs="Arial"/>
                <w:b/>
                <w:bCs/>
                <w:color w:val="000000"/>
                <w:sz w:val="18"/>
                <w:szCs w:val="18"/>
                <w:lang w:eastAsia="zh-CN"/>
              </w:rPr>
              <w:t>Over VTM-8.0</w:t>
            </w:r>
          </w:p>
        </w:tc>
        <w:tc>
          <w:tcPr>
            <w:tcW w:w="1060" w:type="dxa"/>
            <w:tcBorders>
              <w:top w:val="nil"/>
              <w:left w:val="nil"/>
              <w:bottom w:val="nil"/>
              <w:right w:val="nil"/>
            </w:tcBorders>
            <w:shd w:val="clear" w:color="auto" w:fill="auto"/>
            <w:noWrap/>
            <w:vAlign w:val="center"/>
            <w:hideMark/>
          </w:tcPr>
          <w:p w14:paraId="764D3D70"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nil"/>
              <w:left w:val="nil"/>
              <w:bottom w:val="nil"/>
              <w:right w:val="single" w:sz="8" w:space="0" w:color="auto"/>
            </w:tcBorders>
            <w:shd w:val="clear" w:color="auto" w:fill="auto"/>
            <w:noWrap/>
            <w:vAlign w:val="center"/>
            <w:hideMark/>
          </w:tcPr>
          <w:p w14:paraId="0C3AEE26"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r>
      <w:tr w:rsidR="00181363" w:rsidRPr="00630428" w14:paraId="1EFCB041"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580FFE3A"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7898D4CD"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1A28C598"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9311B48"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BF0626F"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630428">
              <w:rPr>
                <w:rFonts w:ascii="Arial"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2FFD2EE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630428">
              <w:rPr>
                <w:rFonts w:ascii="Arial" w:hAnsi="Arial" w:cs="Arial"/>
                <w:color w:val="000000"/>
                <w:sz w:val="18"/>
                <w:szCs w:val="18"/>
                <w:lang w:eastAsia="zh-CN"/>
              </w:rPr>
              <w:t>DecT</w:t>
            </w:r>
            <w:proofErr w:type="spellEnd"/>
          </w:p>
        </w:tc>
      </w:tr>
      <w:tr w:rsidR="00181363" w:rsidRPr="00630428" w14:paraId="4AD61837" w14:textId="77777777" w:rsidTr="0030791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F0275C5"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7C6CDD5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7773ECC1"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354E911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2220E54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nil"/>
              <w:right w:val="single" w:sz="8" w:space="0" w:color="auto"/>
            </w:tcBorders>
            <w:shd w:val="clear" w:color="auto" w:fill="auto"/>
            <w:noWrap/>
            <w:vAlign w:val="center"/>
            <w:hideMark/>
          </w:tcPr>
          <w:p w14:paraId="6308273C"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r>
      <w:tr w:rsidR="00181363" w:rsidRPr="00630428" w14:paraId="66713BB4"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6BD3A5"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4DA3165D"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049DDB2F"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36EE550B"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70415EF6"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nil"/>
              <w:right w:val="single" w:sz="8" w:space="0" w:color="auto"/>
            </w:tcBorders>
            <w:shd w:val="clear" w:color="auto" w:fill="auto"/>
            <w:noWrap/>
            <w:vAlign w:val="center"/>
            <w:hideMark/>
          </w:tcPr>
          <w:p w14:paraId="16E4E6A6"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r>
      <w:tr w:rsidR="00181363" w:rsidRPr="00630428" w14:paraId="106D029D"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10C5A95"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71FBD912"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65C38AA9"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0.18%</w:t>
            </w:r>
          </w:p>
        </w:tc>
        <w:tc>
          <w:tcPr>
            <w:tcW w:w="2061" w:type="dxa"/>
            <w:tcBorders>
              <w:top w:val="nil"/>
              <w:left w:val="nil"/>
              <w:bottom w:val="nil"/>
              <w:right w:val="single" w:sz="4" w:space="0" w:color="auto"/>
            </w:tcBorders>
            <w:shd w:val="clear" w:color="auto" w:fill="auto"/>
            <w:noWrap/>
            <w:vAlign w:val="center"/>
            <w:hideMark/>
          </w:tcPr>
          <w:p w14:paraId="19AB70CE"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0.07%</w:t>
            </w:r>
          </w:p>
        </w:tc>
        <w:tc>
          <w:tcPr>
            <w:tcW w:w="1060" w:type="dxa"/>
            <w:tcBorders>
              <w:top w:val="nil"/>
              <w:left w:val="nil"/>
              <w:bottom w:val="nil"/>
              <w:right w:val="nil"/>
            </w:tcBorders>
            <w:shd w:val="clear" w:color="auto" w:fill="auto"/>
            <w:noWrap/>
            <w:vAlign w:val="center"/>
            <w:hideMark/>
          </w:tcPr>
          <w:p w14:paraId="6113488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3BD25E00"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09988133"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10A07FE"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38E175A3"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-0.08%</w:t>
            </w:r>
          </w:p>
        </w:tc>
        <w:tc>
          <w:tcPr>
            <w:tcW w:w="1060" w:type="dxa"/>
            <w:tcBorders>
              <w:top w:val="nil"/>
              <w:left w:val="nil"/>
              <w:bottom w:val="nil"/>
              <w:right w:val="nil"/>
            </w:tcBorders>
            <w:shd w:val="clear" w:color="auto" w:fill="auto"/>
            <w:noWrap/>
            <w:vAlign w:val="center"/>
            <w:hideMark/>
          </w:tcPr>
          <w:p w14:paraId="3C6ACA4D"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-0.27%</w:t>
            </w:r>
          </w:p>
        </w:tc>
        <w:tc>
          <w:tcPr>
            <w:tcW w:w="2061" w:type="dxa"/>
            <w:tcBorders>
              <w:top w:val="nil"/>
              <w:left w:val="nil"/>
              <w:bottom w:val="nil"/>
              <w:right w:val="single" w:sz="4" w:space="0" w:color="auto"/>
            </w:tcBorders>
            <w:shd w:val="clear" w:color="auto" w:fill="auto"/>
            <w:noWrap/>
            <w:vAlign w:val="center"/>
            <w:hideMark/>
          </w:tcPr>
          <w:p w14:paraId="67DFCEE0"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
          <w:p w14:paraId="10105E9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5F0979F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0AF4EEE5"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AA14929"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5880763F"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53452C3F"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-0.18%</w:t>
            </w:r>
          </w:p>
        </w:tc>
        <w:tc>
          <w:tcPr>
            <w:tcW w:w="2061" w:type="dxa"/>
            <w:tcBorders>
              <w:top w:val="nil"/>
              <w:left w:val="nil"/>
              <w:bottom w:val="nil"/>
              <w:right w:val="single" w:sz="4" w:space="0" w:color="auto"/>
            </w:tcBorders>
            <w:shd w:val="clear" w:color="auto" w:fill="auto"/>
            <w:noWrap/>
            <w:vAlign w:val="center"/>
            <w:hideMark/>
          </w:tcPr>
          <w:p w14:paraId="1FBF532B"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-0.44%</w:t>
            </w:r>
          </w:p>
        </w:tc>
        <w:tc>
          <w:tcPr>
            <w:tcW w:w="1060" w:type="dxa"/>
            <w:tcBorders>
              <w:top w:val="nil"/>
              <w:left w:val="nil"/>
              <w:bottom w:val="nil"/>
              <w:right w:val="nil"/>
            </w:tcBorders>
            <w:shd w:val="clear" w:color="auto" w:fill="auto"/>
            <w:noWrap/>
            <w:vAlign w:val="center"/>
            <w:hideMark/>
          </w:tcPr>
          <w:p w14:paraId="09E649C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62A910C3"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43884C3D" w14:textId="77777777" w:rsidTr="0030791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7D89CD"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630428">
              <w:rPr>
                <w:rFonts w:ascii="Arial"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781C69AA"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750EAA0C"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-0.06%</w:t>
            </w:r>
          </w:p>
        </w:tc>
        <w:tc>
          <w:tcPr>
            <w:tcW w:w="2061" w:type="dxa"/>
            <w:tcBorders>
              <w:top w:val="single" w:sz="8" w:space="0" w:color="auto"/>
              <w:left w:val="nil"/>
              <w:bottom w:val="nil"/>
              <w:right w:val="single" w:sz="4" w:space="0" w:color="auto"/>
            </w:tcBorders>
            <w:shd w:val="clear" w:color="auto" w:fill="auto"/>
            <w:noWrap/>
            <w:vAlign w:val="center"/>
            <w:hideMark/>
          </w:tcPr>
          <w:p w14:paraId="4E9E81F9"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-0.07%</w:t>
            </w:r>
          </w:p>
        </w:tc>
        <w:tc>
          <w:tcPr>
            <w:tcW w:w="1060" w:type="dxa"/>
            <w:tcBorders>
              <w:top w:val="single" w:sz="8" w:space="0" w:color="auto"/>
              <w:left w:val="nil"/>
              <w:bottom w:val="nil"/>
              <w:right w:val="nil"/>
            </w:tcBorders>
            <w:shd w:val="clear" w:color="auto" w:fill="auto"/>
            <w:noWrap/>
            <w:vAlign w:val="center"/>
            <w:hideMark/>
          </w:tcPr>
          <w:p w14:paraId="31ED11CA"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6ED02E2C"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74496B6D" w14:textId="77777777" w:rsidTr="0030791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5EE19C8C"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103F7F4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-0.04%</w:t>
            </w:r>
          </w:p>
        </w:tc>
        <w:tc>
          <w:tcPr>
            <w:tcW w:w="1060" w:type="dxa"/>
            <w:tcBorders>
              <w:top w:val="single" w:sz="8" w:space="0" w:color="auto"/>
              <w:left w:val="nil"/>
              <w:bottom w:val="nil"/>
              <w:right w:val="nil"/>
            </w:tcBorders>
            <w:shd w:val="clear" w:color="auto" w:fill="auto"/>
            <w:noWrap/>
            <w:vAlign w:val="center"/>
            <w:hideMark/>
          </w:tcPr>
          <w:p w14:paraId="6F028727"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-0.22%</w:t>
            </w:r>
          </w:p>
        </w:tc>
        <w:tc>
          <w:tcPr>
            <w:tcW w:w="2061" w:type="dxa"/>
            <w:tcBorders>
              <w:top w:val="single" w:sz="8" w:space="0" w:color="auto"/>
              <w:left w:val="nil"/>
              <w:bottom w:val="nil"/>
              <w:right w:val="single" w:sz="4" w:space="0" w:color="auto"/>
            </w:tcBorders>
            <w:shd w:val="clear" w:color="auto" w:fill="auto"/>
            <w:noWrap/>
            <w:vAlign w:val="center"/>
            <w:hideMark/>
          </w:tcPr>
          <w:p w14:paraId="4F07E47E"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7CD5A364"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2AEA2991"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r w:rsidR="00181363" w:rsidRPr="00630428" w14:paraId="5609B357" w14:textId="77777777" w:rsidTr="0030791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3FAB26F0"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2401A639"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-0.02%</w:t>
            </w:r>
          </w:p>
        </w:tc>
        <w:tc>
          <w:tcPr>
            <w:tcW w:w="1060" w:type="dxa"/>
            <w:tcBorders>
              <w:top w:val="nil"/>
              <w:left w:val="nil"/>
              <w:bottom w:val="single" w:sz="8" w:space="0" w:color="auto"/>
              <w:right w:val="nil"/>
            </w:tcBorders>
            <w:shd w:val="clear" w:color="auto" w:fill="auto"/>
            <w:noWrap/>
            <w:vAlign w:val="center"/>
            <w:hideMark/>
          </w:tcPr>
          <w:p w14:paraId="6E5294CC"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0.50%</w:t>
            </w:r>
          </w:p>
        </w:tc>
        <w:tc>
          <w:tcPr>
            <w:tcW w:w="2061" w:type="dxa"/>
            <w:tcBorders>
              <w:top w:val="nil"/>
              <w:left w:val="nil"/>
              <w:bottom w:val="single" w:sz="8" w:space="0" w:color="auto"/>
              <w:right w:val="single" w:sz="4" w:space="0" w:color="auto"/>
            </w:tcBorders>
            <w:shd w:val="clear" w:color="auto" w:fill="auto"/>
            <w:noWrap/>
            <w:vAlign w:val="center"/>
            <w:hideMark/>
          </w:tcPr>
          <w:p w14:paraId="712349DF"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-0.10%</w:t>
            </w:r>
          </w:p>
        </w:tc>
        <w:tc>
          <w:tcPr>
            <w:tcW w:w="1060" w:type="dxa"/>
            <w:tcBorders>
              <w:top w:val="nil"/>
              <w:left w:val="nil"/>
              <w:bottom w:val="single" w:sz="8" w:space="0" w:color="auto"/>
              <w:right w:val="nil"/>
            </w:tcBorders>
            <w:shd w:val="clear" w:color="auto" w:fill="auto"/>
            <w:noWrap/>
            <w:vAlign w:val="center"/>
            <w:hideMark/>
          </w:tcPr>
          <w:p w14:paraId="71D5E246"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105%</w:t>
            </w:r>
          </w:p>
        </w:tc>
        <w:tc>
          <w:tcPr>
            <w:tcW w:w="1060" w:type="dxa"/>
            <w:tcBorders>
              <w:top w:val="nil"/>
              <w:left w:val="nil"/>
              <w:bottom w:val="single" w:sz="8" w:space="0" w:color="auto"/>
              <w:right w:val="single" w:sz="8" w:space="0" w:color="auto"/>
            </w:tcBorders>
            <w:shd w:val="clear" w:color="auto" w:fill="auto"/>
            <w:noWrap/>
            <w:vAlign w:val="center"/>
            <w:hideMark/>
          </w:tcPr>
          <w:p w14:paraId="355697C8" w14:textId="77777777" w:rsidR="00181363" w:rsidRPr="00630428" w:rsidRDefault="00181363"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630428">
              <w:rPr>
                <w:rFonts w:ascii="Arial" w:hAnsi="Arial" w:cs="Arial"/>
                <w:color w:val="000000"/>
                <w:sz w:val="18"/>
                <w:szCs w:val="18"/>
                <w:lang w:eastAsia="zh-CN"/>
              </w:rPr>
              <w:t>100%</w:t>
            </w:r>
          </w:p>
        </w:tc>
      </w:tr>
    </w:tbl>
    <w:p w14:paraId="4ED60D63" w14:textId="77777777" w:rsidR="00181363" w:rsidRDefault="00181363" w:rsidP="007A74F0">
      <w:pPr>
        <w:rPr>
          <w:lang w:val="en-CA" w:eastAsia="zh-CN"/>
        </w:rPr>
      </w:pPr>
    </w:p>
    <w:p w14:paraId="18848418" w14:textId="4CE429A0" w:rsidR="00BE431A" w:rsidRPr="00EC5F6C" w:rsidRDefault="00BE431A" w:rsidP="00BE431A">
      <w:pPr>
        <w:pStyle w:val="Heading2"/>
        <w:rPr>
          <w:i w:val="0"/>
          <w:sz w:val="24"/>
          <w:szCs w:val="24"/>
          <w:lang w:val="fr-FR"/>
        </w:rPr>
      </w:pPr>
      <w:r w:rsidRPr="00EC5F6C">
        <w:rPr>
          <w:i w:val="0"/>
          <w:sz w:val="24"/>
          <w:szCs w:val="24"/>
          <w:lang w:val="fr-FR"/>
        </w:rPr>
        <w:t>JVET-</w:t>
      </w:r>
      <w:r w:rsidR="00AD20CD" w:rsidRPr="00AD20CD">
        <w:t xml:space="preserve"> </w:t>
      </w:r>
      <w:r w:rsidR="00AD20CD" w:rsidRPr="00AD20CD">
        <w:rPr>
          <w:i w:val="0"/>
          <w:sz w:val="24"/>
          <w:szCs w:val="24"/>
          <w:lang w:val="fr-FR"/>
        </w:rPr>
        <w:t>R</w:t>
      </w:r>
      <w:proofErr w:type="gramStart"/>
      <w:r w:rsidR="00AD20CD" w:rsidRPr="00AD20CD">
        <w:rPr>
          <w:i w:val="0"/>
          <w:sz w:val="24"/>
          <w:szCs w:val="24"/>
          <w:lang w:val="fr-FR"/>
        </w:rPr>
        <w:t>0328</w:t>
      </w:r>
      <w:r w:rsidRPr="00EC5F6C">
        <w:rPr>
          <w:i w:val="0"/>
          <w:sz w:val="24"/>
          <w:szCs w:val="24"/>
          <w:lang w:val="fr-FR"/>
        </w:rPr>
        <w:t>:</w:t>
      </w:r>
      <w:proofErr w:type="gramEnd"/>
      <w:r w:rsidR="002E5C6B" w:rsidRPr="002E5C6B">
        <w:t xml:space="preserve"> </w:t>
      </w:r>
      <w:r w:rsidR="002E5C6B" w:rsidRPr="002E5C6B">
        <w:rPr>
          <w:i w:val="0"/>
          <w:sz w:val="24"/>
          <w:szCs w:val="24"/>
          <w:lang w:val="fr-FR"/>
        </w:rPr>
        <w:t xml:space="preserve">ALF and CCALF encoder </w:t>
      </w:r>
      <w:proofErr w:type="spellStart"/>
      <w:r w:rsidR="002E5C6B" w:rsidRPr="002E5C6B">
        <w:rPr>
          <w:i w:val="0"/>
          <w:sz w:val="24"/>
          <w:szCs w:val="24"/>
          <w:lang w:val="fr-FR"/>
        </w:rPr>
        <w:t>parallel</w:t>
      </w:r>
      <w:proofErr w:type="spellEnd"/>
      <w:r w:rsidR="002E5C6B" w:rsidRPr="002E5C6B">
        <w:rPr>
          <w:i w:val="0"/>
          <w:sz w:val="24"/>
          <w:szCs w:val="24"/>
          <w:lang w:val="fr-FR"/>
        </w:rPr>
        <w:t xml:space="preserve"> design</w:t>
      </w:r>
      <w:r w:rsidRPr="00EC5F6C">
        <w:rPr>
          <w:i w:val="0"/>
          <w:sz w:val="24"/>
          <w:szCs w:val="24"/>
          <w:lang w:val="fr-FR"/>
        </w:rPr>
        <w:tab/>
      </w:r>
    </w:p>
    <w:p w14:paraId="29A54F3A" w14:textId="342393A8" w:rsidR="006A146E" w:rsidRDefault="006946AF" w:rsidP="006A146E">
      <w:pPr>
        <w:rPr>
          <w:szCs w:val="22"/>
          <w:lang w:eastAsia="ko-KR"/>
        </w:rPr>
      </w:pPr>
      <w:r>
        <w:rPr>
          <w:rFonts w:eastAsiaTheme="minorEastAsia" w:hint="eastAsia"/>
          <w:lang w:val="en-CA" w:eastAsia="zh-CN"/>
        </w:rPr>
        <w:t>I</w:t>
      </w:r>
      <w:r>
        <w:rPr>
          <w:rFonts w:eastAsiaTheme="minorEastAsia"/>
          <w:lang w:val="en-CA" w:eastAsia="zh-CN"/>
        </w:rPr>
        <w:t xml:space="preserve">n this contribution, </w:t>
      </w:r>
      <w:r w:rsidRPr="00711550">
        <w:rPr>
          <w:rFonts w:eastAsiaTheme="minorEastAsia"/>
          <w:lang w:val="en-CA" w:eastAsia="zh-CN"/>
        </w:rPr>
        <w:t>ALF and CCALF encoder parallel design</w:t>
      </w:r>
      <w:r>
        <w:rPr>
          <w:rFonts w:eastAsiaTheme="minorEastAsia"/>
          <w:lang w:val="en-CA" w:eastAsia="zh-CN"/>
        </w:rPr>
        <w:t xml:space="preserve"> is proposed. Chroma signal before ALF is used to replace the current reconstructed chroma signal after ALF in CCALF parameter training process. </w:t>
      </w:r>
      <w:r>
        <w:rPr>
          <w:rFonts w:eastAsiaTheme="minorEastAsia" w:hint="eastAsia"/>
          <w:lang w:val="en-CA" w:eastAsia="zh-CN"/>
        </w:rPr>
        <w:t>With</w:t>
      </w:r>
      <w:r>
        <w:rPr>
          <w:rFonts w:eastAsiaTheme="minorEastAsia"/>
          <w:lang w:val="en-CA" w:eastAsia="zh-CN"/>
        </w:rPr>
        <w:t xml:space="preserve"> the proposed method, CCALF parameter training and ALF process can be </w:t>
      </w:r>
      <w:r>
        <w:rPr>
          <w:lang w:val="en-CA" w:eastAsia="zh-CN"/>
        </w:rPr>
        <w:t xml:space="preserve">parallel. </w:t>
      </w:r>
      <w:r w:rsidR="006A146E" w:rsidRPr="00110213">
        <w:rPr>
          <w:szCs w:val="22"/>
          <w:lang w:eastAsia="ko-KR"/>
        </w:rPr>
        <w:t>The experiment</w:t>
      </w:r>
      <w:r w:rsidR="006A146E">
        <w:rPr>
          <w:szCs w:val="22"/>
          <w:lang w:eastAsia="ko-KR"/>
        </w:rPr>
        <w:t>s</w:t>
      </w:r>
      <w:r w:rsidR="006A146E" w:rsidRPr="00110213">
        <w:rPr>
          <w:szCs w:val="22"/>
          <w:lang w:eastAsia="ko-KR"/>
        </w:rPr>
        <w:t xml:space="preserve"> w</w:t>
      </w:r>
      <w:r w:rsidR="006A146E">
        <w:rPr>
          <w:szCs w:val="22"/>
          <w:lang w:eastAsia="ko-KR"/>
        </w:rPr>
        <w:t xml:space="preserve">ere performed based on </w:t>
      </w:r>
      <w:r w:rsidR="006A146E">
        <w:rPr>
          <w:rFonts w:hint="eastAsia"/>
          <w:szCs w:val="22"/>
          <w:lang w:eastAsia="zh-CN"/>
        </w:rPr>
        <w:t>VTM-8.0</w:t>
      </w:r>
      <w:r w:rsidR="006A146E">
        <w:rPr>
          <w:szCs w:val="22"/>
          <w:vertAlign w:val="superscript"/>
          <w:lang w:eastAsia="ko-KR"/>
        </w:rPr>
        <w:t xml:space="preserve"> </w:t>
      </w:r>
      <w:r w:rsidR="006A146E" w:rsidRPr="00110213">
        <w:rPr>
          <w:szCs w:val="22"/>
          <w:lang w:eastAsia="ko-KR"/>
        </w:rPr>
        <w:t xml:space="preserve">with VTM configuration files under </w:t>
      </w:r>
      <w:r w:rsidR="006A146E">
        <w:rPr>
          <w:szCs w:val="22"/>
          <w:lang w:eastAsia="ko-KR"/>
        </w:rPr>
        <w:t>JVET common test condition</w:t>
      </w:r>
      <w:r w:rsidR="006A146E">
        <w:rPr>
          <w:rFonts w:hint="eastAsia"/>
          <w:szCs w:val="22"/>
          <w:lang w:eastAsia="zh-CN"/>
        </w:rPr>
        <w:t>s</w:t>
      </w:r>
      <w:r w:rsidR="006A146E" w:rsidRPr="00110213">
        <w:rPr>
          <w:szCs w:val="22"/>
          <w:lang w:eastAsia="ko-KR"/>
        </w:rPr>
        <w:t>. And, t</w:t>
      </w:r>
      <w:r w:rsidR="006A146E" w:rsidRPr="00110213">
        <w:rPr>
          <w:rFonts w:hint="eastAsia"/>
          <w:szCs w:val="22"/>
          <w:lang w:eastAsia="ko-KR"/>
        </w:rPr>
        <w:t>he experiment</w:t>
      </w:r>
      <w:r w:rsidR="006A146E">
        <w:rPr>
          <w:szCs w:val="22"/>
          <w:lang w:eastAsia="ko-KR"/>
        </w:rPr>
        <w:t>s</w:t>
      </w:r>
      <w:r w:rsidR="006A146E" w:rsidRPr="00110213">
        <w:rPr>
          <w:rFonts w:hint="eastAsia"/>
          <w:szCs w:val="22"/>
          <w:lang w:eastAsia="ko-KR"/>
        </w:rPr>
        <w:t xml:space="preserve"> </w:t>
      </w:r>
      <w:r w:rsidR="006A146E" w:rsidRPr="00110213">
        <w:rPr>
          <w:szCs w:val="22"/>
          <w:lang w:eastAsia="ko-KR"/>
        </w:rPr>
        <w:t>w</w:t>
      </w:r>
      <w:r w:rsidR="006A146E">
        <w:rPr>
          <w:szCs w:val="22"/>
          <w:lang w:eastAsia="ko-KR"/>
        </w:rPr>
        <w:t>ere</w:t>
      </w:r>
      <w:r w:rsidR="006A146E" w:rsidRPr="00110213">
        <w:rPr>
          <w:rFonts w:hint="eastAsia"/>
          <w:szCs w:val="22"/>
          <w:lang w:eastAsia="ko-KR"/>
        </w:rPr>
        <w:t xml:space="preserve"> conducted </w:t>
      </w:r>
      <w:r w:rsidR="006A146E">
        <w:rPr>
          <w:szCs w:val="22"/>
          <w:lang w:eastAsia="ko-KR"/>
        </w:rPr>
        <w:t xml:space="preserve">under </w:t>
      </w:r>
      <w:r w:rsidR="006A146E" w:rsidRPr="001F2B1B">
        <w:rPr>
          <w:rFonts w:hint="eastAsia"/>
          <w:szCs w:val="22"/>
          <w:lang w:eastAsia="ko-KR"/>
        </w:rPr>
        <w:t>Ubuntu</w:t>
      </w:r>
      <w:r w:rsidR="006A146E" w:rsidRPr="00165434">
        <w:rPr>
          <w:szCs w:val="22"/>
          <w:lang w:eastAsia="ko-KR"/>
        </w:rPr>
        <w:t xml:space="preserve"> Linux.</w:t>
      </w:r>
      <w:r w:rsidR="006A146E">
        <w:rPr>
          <w:szCs w:val="22"/>
          <w:lang w:eastAsia="ko-KR"/>
        </w:rPr>
        <w:t xml:space="preserve"> The encoding time is unreliable.</w:t>
      </w:r>
    </w:p>
    <w:p w14:paraId="45DD1A52" w14:textId="1AB57C96" w:rsidR="006A146E" w:rsidRPr="000D6A43" w:rsidRDefault="006A146E" w:rsidP="006A146E">
      <w:pPr>
        <w:jc w:val="center"/>
        <w:rPr>
          <w:rFonts w:eastAsia="Malgun Gothic"/>
          <w:szCs w:val="22"/>
          <w:lang w:eastAsia="ko-KR"/>
        </w:rPr>
      </w:pPr>
    </w:p>
    <w:tbl>
      <w:tblPr>
        <w:tblW w:w="7941" w:type="dxa"/>
        <w:jc w:val="center"/>
        <w:tblLook w:val="04A0" w:firstRow="1" w:lastRow="0" w:firstColumn="1" w:lastColumn="0" w:noHBand="0" w:noVBand="1"/>
      </w:tblPr>
      <w:tblGrid>
        <w:gridCol w:w="1640"/>
        <w:gridCol w:w="1060"/>
        <w:gridCol w:w="1060"/>
        <w:gridCol w:w="2061"/>
        <w:gridCol w:w="1060"/>
        <w:gridCol w:w="1060"/>
      </w:tblGrid>
      <w:tr w:rsidR="006A146E" w:rsidRPr="000D6A43" w14:paraId="5A9E2DFD"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4E4782BF"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86FB3C1"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604FA8D6"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r w:rsidRPr="000D6A43">
              <w:rPr>
                <w:rFonts w:ascii="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6B0CFCA5"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6C453D26"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r w:rsidRPr="000D6A43">
              <w:rPr>
                <w:rFonts w:ascii="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747DAB5"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r w:rsidRPr="000D6A43">
              <w:rPr>
                <w:rFonts w:ascii="SimSun" w:hAnsi="SimSun" w:cs="SimSun" w:hint="eastAsia"/>
                <w:color w:val="000000"/>
                <w:sz w:val="24"/>
                <w:szCs w:val="24"/>
                <w:lang w:eastAsia="zh-CN"/>
              </w:rPr>
              <w:t xml:space="preserve">　</w:t>
            </w:r>
          </w:p>
        </w:tc>
      </w:tr>
      <w:tr w:rsidR="006A146E" w:rsidRPr="000D6A43" w14:paraId="58955D8A"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015733C2"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09693BB9"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524DC10"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121B051B"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Over VTM-8.0</w:t>
            </w:r>
          </w:p>
        </w:tc>
        <w:tc>
          <w:tcPr>
            <w:tcW w:w="1060" w:type="dxa"/>
            <w:tcBorders>
              <w:top w:val="nil"/>
              <w:left w:val="nil"/>
              <w:bottom w:val="nil"/>
              <w:right w:val="nil"/>
            </w:tcBorders>
            <w:shd w:val="clear" w:color="auto" w:fill="auto"/>
            <w:noWrap/>
            <w:vAlign w:val="center"/>
            <w:hideMark/>
          </w:tcPr>
          <w:p w14:paraId="319F89E1"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0794D40"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　</w:t>
            </w:r>
          </w:p>
        </w:tc>
      </w:tr>
      <w:tr w:rsidR="006A146E" w:rsidRPr="000D6A43" w14:paraId="60C6ACD5"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75324BA6"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58D1B50"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15D9738"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6E7EF9EF"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184747A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0D6A43">
              <w:rPr>
                <w:rFonts w:ascii="Arial"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01958973"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0D6A43">
              <w:rPr>
                <w:rFonts w:ascii="Arial" w:hAnsi="Arial" w:cs="Arial"/>
                <w:color w:val="000000"/>
                <w:sz w:val="18"/>
                <w:szCs w:val="18"/>
                <w:lang w:eastAsia="zh-CN"/>
              </w:rPr>
              <w:t>DecT</w:t>
            </w:r>
            <w:proofErr w:type="spellEnd"/>
          </w:p>
        </w:tc>
      </w:tr>
      <w:tr w:rsidR="006A146E" w:rsidRPr="000D6A43" w14:paraId="636B2309" w14:textId="77777777" w:rsidTr="0030791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0E16017"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21302933"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4FA95102"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0.39%</w:t>
            </w:r>
          </w:p>
        </w:tc>
        <w:tc>
          <w:tcPr>
            <w:tcW w:w="2061" w:type="dxa"/>
            <w:tcBorders>
              <w:top w:val="nil"/>
              <w:left w:val="nil"/>
              <w:bottom w:val="nil"/>
              <w:right w:val="single" w:sz="4" w:space="0" w:color="auto"/>
            </w:tcBorders>
            <w:shd w:val="clear" w:color="auto" w:fill="auto"/>
            <w:noWrap/>
            <w:vAlign w:val="center"/>
            <w:hideMark/>
          </w:tcPr>
          <w:p w14:paraId="2D959E82"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0.47%</w:t>
            </w:r>
          </w:p>
        </w:tc>
        <w:tc>
          <w:tcPr>
            <w:tcW w:w="1060" w:type="dxa"/>
            <w:tcBorders>
              <w:top w:val="nil"/>
              <w:left w:val="nil"/>
              <w:bottom w:val="nil"/>
              <w:right w:val="nil"/>
            </w:tcBorders>
            <w:shd w:val="clear" w:color="auto" w:fill="auto"/>
            <w:noWrap/>
            <w:vAlign w:val="center"/>
            <w:hideMark/>
          </w:tcPr>
          <w:p w14:paraId="5FEEA077"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608EDAC2"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2A703735"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02BF2F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51143695"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0F7ED7F6"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0.13%</w:t>
            </w:r>
          </w:p>
        </w:tc>
        <w:tc>
          <w:tcPr>
            <w:tcW w:w="2061" w:type="dxa"/>
            <w:tcBorders>
              <w:top w:val="nil"/>
              <w:left w:val="nil"/>
              <w:bottom w:val="nil"/>
              <w:right w:val="single" w:sz="4" w:space="0" w:color="auto"/>
            </w:tcBorders>
            <w:shd w:val="clear" w:color="auto" w:fill="auto"/>
            <w:noWrap/>
            <w:vAlign w:val="center"/>
            <w:hideMark/>
          </w:tcPr>
          <w:p w14:paraId="102FA61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0.14%</w:t>
            </w:r>
          </w:p>
        </w:tc>
        <w:tc>
          <w:tcPr>
            <w:tcW w:w="1060" w:type="dxa"/>
            <w:tcBorders>
              <w:top w:val="nil"/>
              <w:left w:val="nil"/>
              <w:bottom w:val="nil"/>
              <w:right w:val="nil"/>
            </w:tcBorders>
            <w:shd w:val="clear" w:color="auto" w:fill="auto"/>
            <w:noWrap/>
            <w:vAlign w:val="center"/>
            <w:hideMark/>
          </w:tcPr>
          <w:p w14:paraId="0F02F91A"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118%</w:t>
            </w:r>
          </w:p>
        </w:tc>
        <w:tc>
          <w:tcPr>
            <w:tcW w:w="1060" w:type="dxa"/>
            <w:tcBorders>
              <w:top w:val="nil"/>
              <w:left w:val="nil"/>
              <w:bottom w:val="nil"/>
              <w:right w:val="single" w:sz="8" w:space="0" w:color="auto"/>
            </w:tcBorders>
            <w:shd w:val="clear" w:color="auto" w:fill="auto"/>
            <w:noWrap/>
            <w:vAlign w:val="center"/>
            <w:hideMark/>
          </w:tcPr>
          <w:p w14:paraId="001B17E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32CF36FF"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E02BAA2"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39BE9A90"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603C6B9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0.13%</w:t>
            </w:r>
          </w:p>
        </w:tc>
        <w:tc>
          <w:tcPr>
            <w:tcW w:w="2061" w:type="dxa"/>
            <w:tcBorders>
              <w:top w:val="nil"/>
              <w:left w:val="nil"/>
              <w:bottom w:val="nil"/>
              <w:right w:val="single" w:sz="4" w:space="0" w:color="auto"/>
            </w:tcBorders>
            <w:shd w:val="clear" w:color="auto" w:fill="auto"/>
            <w:noWrap/>
            <w:vAlign w:val="center"/>
            <w:hideMark/>
          </w:tcPr>
          <w:p w14:paraId="08F9560E"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0.15%</w:t>
            </w:r>
          </w:p>
        </w:tc>
        <w:tc>
          <w:tcPr>
            <w:tcW w:w="1060" w:type="dxa"/>
            <w:tcBorders>
              <w:top w:val="nil"/>
              <w:left w:val="nil"/>
              <w:bottom w:val="nil"/>
              <w:right w:val="nil"/>
            </w:tcBorders>
            <w:shd w:val="clear" w:color="auto" w:fill="auto"/>
            <w:noWrap/>
            <w:vAlign w:val="center"/>
            <w:hideMark/>
          </w:tcPr>
          <w:p w14:paraId="60671FC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103%</w:t>
            </w:r>
          </w:p>
        </w:tc>
        <w:tc>
          <w:tcPr>
            <w:tcW w:w="1060" w:type="dxa"/>
            <w:tcBorders>
              <w:top w:val="nil"/>
              <w:left w:val="nil"/>
              <w:bottom w:val="nil"/>
              <w:right w:val="single" w:sz="8" w:space="0" w:color="auto"/>
            </w:tcBorders>
            <w:shd w:val="clear" w:color="auto" w:fill="auto"/>
            <w:noWrap/>
            <w:vAlign w:val="center"/>
            <w:hideMark/>
          </w:tcPr>
          <w:p w14:paraId="6F3A8362"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02DF0789"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27D99CB"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3781F3B0"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0F6E72D8"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0.10%</w:t>
            </w:r>
          </w:p>
        </w:tc>
        <w:tc>
          <w:tcPr>
            <w:tcW w:w="2061" w:type="dxa"/>
            <w:tcBorders>
              <w:top w:val="nil"/>
              <w:left w:val="nil"/>
              <w:bottom w:val="nil"/>
              <w:right w:val="single" w:sz="4" w:space="0" w:color="auto"/>
            </w:tcBorders>
            <w:shd w:val="clear" w:color="auto" w:fill="auto"/>
            <w:noWrap/>
            <w:vAlign w:val="center"/>
            <w:hideMark/>
          </w:tcPr>
          <w:p w14:paraId="1B387C06"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0.09%</w:t>
            </w:r>
          </w:p>
        </w:tc>
        <w:tc>
          <w:tcPr>
            <w:tcW w:w="1060" w:type="dxa"/>
            <w:tcBorders>
              <w:top w:val="nil"/>
              <w:left w:val="nil"/>
              <w:bottom w:val="nil"/>
              <w:right w:val="nil"/>
            </w:tcBorders>
            <w:shd w:val="clear" w:color="auto" w:fill="auto"/>
            <w:noWrap/>
            <w:vAlign w:val="center"/>
            <w:hideMark/>
          </w:tcPr>
          <w:p w14:paraId="60FAA47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96%</w:t>
            </w:r>
          </w:p>
        </w:tc>
        <w:tc>
          <w:tcPr>
            <w:tcW w:w="1060" w:type="dxa"/>
            <w:tcBorders>
              <w:top w:val="nil"/>
              <w:left w:val="nil"/>
              <w:bottom w:val="nil"/>
              <w:right w:val="single" w:sz="8" w:space="0" w:color="auto"/>
            </w:tcBorders>
            <w:shd w:val="clear" w:color="auto" w:fill="auto"/>
            <w:noWrap/>
            <w:vAlign w:val="center"/>
            <w:hideMark/>
          </w:tcPr>
          <w:p w14:paraId="0A83F1C7"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543A7688"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130B4A3"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048EAEF5"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70DA9A08"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0.09%</w:t>
            </w:r>
          </w:p>
        </w:tc>
        <w:tc>
          <w:tcPr>
            <w:tcW w:w="2061" w:type="dxa"/>
            <w:tcBorders>
              <w:top w:val="nil"/>
              <w:left w:val="nil"/>
              <w:bottom w:val="nil"/>
              <w:right w:val="single" w:sz="4" w:space="0" w:color="auto"/>
            </w:tcBorders>
            <w:shd w:val="clear" w:color="auto" w:fill="auto"/>
            <w:noWrap/>
            <w:vAlign w:val="center"/>
            <w:hideMark/>
          </w:tcPr>
          <w:p w14:paraId="0D542B7B"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0.14%</w:t>
            </w:r>
          </w:p>
        </w:tc>
        <w:tc>
          <w:tcPr>
            <w:tcW w:w="1060" w:type="dxa"/>
            <w:tcBorders>
              <w:top w:val="nil"/>
              <w:left w:val="nil"/>
              <w:bottom w:val="nil"/>
              <w:right w:val="nil"/>
            </w:tcBorders>
            <w:shd w:val="clear" w:color="auto" w:fill="auto"/>
            <w:noWrap/>
            <w:vAlign w:val="center"/>
            <w:hideMark/>
          </w:tcPr>
          <w:p w14:paraId="7114C9D9"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65%</w:t>
            </w:r>
          </w:p>
        </w:tc>
        <w:tc>
          <w:tcPr>
            <w:tcW w:w="1060" w:type="dxa"/>
            <w:tcBorders>
              <w:top w:val="nil"/>
              <w:left w:val="nil"/>
              <w:bottom w:val="nil"/>
              <w:right w:val="single" w:sz="8" w:space="0" w:color="auto"/>
            </w:tcBorders>
            <w:shd w:val="clear" w:color="auto" w:fill="auto"/>
            <w:noWrap/>
            <w:vAlign w:val="center"/>
            <w:hideMark/>
          </w:tcPr>
          <w:p w14:paraId="45908491"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5A31BE6E" w14:textId="77777777" w:rsidTr="0030791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E220A9"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3B0BEAC2"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5339D583"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0.16%</w:t>
            </w:r>
          </w:p>
        </w:tc>
        <w:tc>
          <w:tcPr>
            <w:tcW w:w="2061" w:type="dxa"/>
            <w:tcBorders>
              <w:top w:val="single" w:sz="8" w:space="0" w:color="auto"/>
              <w:left w:val="nil"/>
              <w:bottom w:val="nil"/>
              <w:right w:val="single" w:sz="4" w:space="0" w:color="auto"/>
            </w:tcBorders>
            <w:shd w:val="clear" w:color="auto" w:fill="auto"/>
            <w:noWrap/>
            <w:vAlign w:val="center"/>
            <w:hideMark/>
          </w:tcPr>
          <w:p w14:paraId="6CC0F5E7"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0.19%</w:t>
            </w:r>
          </w:p>
        </w:tc>
        <w:tc>
          <w:tcPr>
            <w:tcW w:w="1060" w:type="dxa"/>
            <w:tcBorders>
              <w:top w:val="single" w:sz="8" w:space="0" w:color="auto"/>
              <w:left w:val="nil"/>
              <w:bottom w:val="nil"/>
              <w:right w:val="nil"/>
            </w:tcBorders>
            <w:shd w:val="clear" w:color="auto" w:fill="auto"/>
            <w:noWrap/>
            <w:vAlign w:val="center"/>
            <w:hideMark/>
          </w:tcPr>
          <w:p w14:paraId="41A68DAA"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95%</w:t>
            </w:r>
          </w:p>
        </w:tc>
        <w:tc>
          <w:tcPr>
            <w:tcW w:w="1060" w:type="dxa"/>
            <w:tcBorders>
              <w:top w:val="single" w:sz="8" w:space="0" w:color="auto"/>
              <w:left w:val="nil"/>
              <w:bottom w:val="nil"/>
              <w:right w:val="single" w:sz="8" w:space="0" w:color="auto"/>
            </w:tcBorders>
            <w:shd w:val="clear" w:color="auto" w:fill="auto"/>
            <w:noWrap/>
            <w:vAlign w:val="center"/>
            <w:hideMark/>
          </w:tcPr>
          <w:p w14:paraId="2D957838"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4D361FA3" w14:textId="77777777" w:rsidTr="0030791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16363BE"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1CF64B70"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2FB8D23E"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0.04%</w:t>
            </w:r>
          </w:p>
        </w:tc>
        <w:tc>
          <w:tcPr>
            <w:tcW w:w="2061" w:type="dxa"/>
            <w:tcBorders>
              <w:top w:val="single" w:sz="8" w:space="0" w:color="auto"/>
              <w:left w:val="nil"/>
              <w:bottom w:val="nil"/>
              <w:right w:val="single" w:sz="4" w:space="0" w:color="auto"/>
            </w:tcBorders>
            <w:shd w:val="clear" w:color="auto" w:fill="auto"/>
            <w:noWrap/>
            <w:vAlign w:val="center"/>
            <w:hideMark/>
          </w:tcPr>
          <w:p w14:paraId="60666418"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0.04%</w:t>
            </w:r>
          </w:p>
        </w:tc>
        <w:tc>
          <w:tcPr>
            <w:tcW w:w="1060" w:type="dxa"/>
            <w:tcBorders>
              <w:top w:val="single" w:sz="8" w:space="0" w:color="auto"/>
              <w:left w:val="nil"/>
              <w:bottom w:val="nil"/>
              <w:right w:val="nil"/>
            </w:tcBorders>
            <w:shd w:val="clear" w:color="auto" w:fill="auto"/>
            <w:noWrap/>
            <w:vAlign w:val="center"/>
            <w:hideMark/>
          </w:tcPr>
          <w:p w14:paraId="531AE92C"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61%</w:t>
            </w:r>
          </w:p>
        </w:tc>
        <w:tc>
          <w:tcPr>
            <w:tcW w:w="1060" w:type="dxa"/>
            <w:tcBorders>
              <w:top w:val="single" w:sz="8" w:space="0" w:color="auto"/>
              <w:left w:val="nil"/>
              <w:bottom w:val="nil"/>
              <w:right w:val="single" w:sz="8" w:space="0" w:color="auto"/>
            </w:tcBorders>
            <w:shd w:val="clear" w:color="auto" w:fill="auto"/>
            <w:noWrap/>
            <w:vAlign w:val="center"/>
            <w:hideMark/>
          </w:tcPr>
          <w:p w14:paraId="4A7031DF"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29263424" w14:textId="77777777" w:rsidTr="0030791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30689213"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36B89EEC"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0.00%</w:t>
            </w:r>
          </w:p>
        </w:tc>
        <w:tc>
          <w:tcPr>
            <w:tcW w:w="1060" w:type="dxa"/>
            <w:tcBorders>
              <w:top w:val="nil"/>
              <w:left w:val="nil"/>
              <w:bottom w:val="single" w:sz="8" w:space="0" w:color="auto"/>
              <w:right w:val="nil"/>
            </w:tcBorders>
            <w:shd w:val="clear" w:color="auto" w:fill="auto"/>
            <w:noWrap/>
            <w:vAlign w:val="center"/>
            <w:hideMark/>
          </w:tcPr>
          <w:p w14:paraId="63B58A2A"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0.26%</w:t>
            </w:r>
          </w:p>
        </w:tc>
        <w:tc>
          <w:tcPr>
            <w:tcW w:w="2061" w:type="dxa"/>
            <w:tcBorders>
              <w:top w:val="nil"/>
              <w:left w:val="nil"/>
              <w:bottom w:val="single" w:sz="8" w:space="0" w:color="auto"/>
              <w:right w:val="single" w:sz="4" w:space="0" w:color="auto"/>
            </w:tcBorders>
            <w:shd w:val="clear" w:color="auto" w:fill="auto"/>
            <w:noWrap/>
            <w:vAlign w:val="center"/>
            <w:hideMark/>
          </w:tcPr>
          <w:p w14:paraId="46826392"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0.21%</w:t>
            </w:r>
          </w:p>
        </w:tc>
        <w:tc>
          <w:tcPr>
            <w:tcW w:w="1060" w:type="dxa"/>
            <w:tcBorders>
              <w:top w:val="nil"/>
              <w:left w:val="nil"/>
              <w:bottom w:val="single" w:sz="8" w:space="0" w:color="auto"/>
              <w:right w:val="nil"/>
            </w:tcBorders>
            <w:shd w:val="clear" w:color="auto" w:fill="auto"/>
            <w:noWrap/>
            <w:vAlign w:val="center"/>
            <w:hideMark/>
          </w:tcPr>
          <w:p w14:paraId="1332AA9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99%</w:t>
            </w:r>
          </w:p>
        </w:tc>
        <w:tc>
          <w:tcPr>
            <w:tcW w:w="1060" w:type="dxa"/>
            <w:tcBorders>
              <w:top w:val="nil"/>
              <w:left w:val="nil"/>
              <w:bottom w:val="single" w:sz="8" w:space="0" w:color="auto"/>
              <w:right w:val="single" w:sz="8" w:space="0" w:color="auto"/>
            </w:tcBorders>
            <w:shd w:val="clear" w:color="auto" w:fill="auto"/>
            <w:noWrap/>
            <w:vAlign w:val="center"/>
            <w:hideMark/>
          </w:tcPr>
          <w:p w14:paraId="19C802F5"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29320785"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39AB195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73F77398"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771A8461"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4F55684F"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A8F8E45"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051B24E"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6A146E" w:rsidRPr="000D6A43" w14:paraId="4ACA994C"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7F574118"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169365F"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4C57AFB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r w:rsidRPr="000D6A43">
              <w:rPr>
                <w:rFonts w:ascii="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5AFC7A62"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22EFF452"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r w:rsidRPr="000D6A43">
              <w:rPr>
                <w:rFonts w:ascii="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A7CA4C9"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r w:rsidRPr="000D6A43">
              <w:rPr>
                <w:rFonts w:ascii="SimSun" w:hAnsi="SimSun" w:cs="SimSun" w:hint="eastAsia"/>
                <w:color w:val="000000"/>
                <w:sz w:val="24"/>
                <w:szCs w:val="24"/>
                <w:lang w:eastAsia="zh-CN"/>
              </w:rPr>
              <w:t xml:space="preserve">　</w:t>
            </w:r>
          </w:p>
        </w:tc>
      </w:tr>
      <w:tr w:rsidR="006A146E" w:rsidRPr="000D6A43" w14:paraId="5AC86118"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5967D020"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EA83B7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16FDDD8F"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242979B6"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Over VTM-8.0</w:t>
            </w:r>
          </w:p>
        </w:tc>
        <w:tc>
          <w:tcPr>
            <w:tcW w:w="1060" w:type="dxa"/>
            <w:tcBorders>
              <w:top w:val="nil"/>
              <w:left w:val="nil"/>
              <w:bottom w:val="nil"/>
              <w:right w:val="nil"/>
            </w:tcBorders>
            <w:shd w:val="clear" w:color="auto" w:fill="auto"/>
            <w:noWrap/>
            <w:vAlign w:val="center"/>
            <w:hideMark/>
          </w:tcPr>
          <w:p w14:paraId="662F0EE3"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365AF727"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　</w:t>
            </w:r>
          </w:p>
        </w:tc>
      </w:tr>
      <w:tr w:rsidR="006A146E" w:rsidRPr="000D6A43" w14:paraId="5D94A5FF"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5441ABF6"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766ED8D3"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15811C67"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52B57B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3AD1A99A"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0D6A43">
              <w:rPr>
                <w:rFonts w:ascii="Arial"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8645EC7"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0D6A43">
              <w:rPr>
                <w:rFonts w:ascii="Arial" w:hAnsi="Arial" w:cs="Arial"/>
                <w:color w:val="000000"/>
                <w:sz w:val="18"/>
                <w:szCs w:val="18"/>
                <w:lang w:eastAsia="zh-CN"/>
              </w:rPr>
              <w:t>DecT</w:t>
            </w:r>
            <w:proofErr w:type="spellEnd"/>
          </w:p>
        </w:tc>
      </w:tr>
      <w:tr w:rsidR="006A146E" w:rsidRPr="000D6A43" w14:paraId="43ED0C7D" w14:textId="77777777" w:rsidTr="0030791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B12033"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682D01F7"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21B15ED6"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0.36%</w:t>
            </w:r>
          </w:p>
        </w:tc>
        <w:tc>
          <w:tcPr>
            <w:tcW w:w="2061" w:type="dxa"/>
            <w:tcBorders>
              <w:top w:val="nil"/>
              <w:left w:val="nil"/>
              <w:bottom w:val="nil"/>
              <w:right w:val="single" w:sz="4" w:space="0" w:color="auto"/>
            </w:tcBorders>
            <w:shd w:val="clear" w:color="auto" w:fill="auto"/>
            <w:noWrap/>
            <w:vAlign w:val="center"/>
            <w:hideMark/>
          </w:tcPr>
          <w:p w14:paraId="2C90061E"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0.50%</w:t>
            </w:r>
          </w:p>
        </w:tc>
        <w:tc>
          <w:tcPr>
            <w:tcW w:w="1060" w:type="dxa"/>
            <w:tcBorders>
              <w:top w:val="nil"/>
              <w:left w:val="nil"/>
              <w:bottom w:val="nil"/>
              <w:right w:val="nil"/>
            </w:tcBorders>
            <w:shd w:val="clear" w:color="auto" w:fill="auto"/>
            <w:noWrap/>
            <w:vAlign w:val="center"/>
            <w:hideMark/>
          </w:tcPr>
          <w:p w14:paraId="2C478697"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104%</w:t>
            </w:r>
          </w:p>
        </w:tc>
        <w:tc>
          <w:tcPr>
            <w:tcW w:w="1060" w:type="dxa"/>
            <w:tcBorders>
              <w:top w:val="nil"/>
              <w:left w:val="nil"/>
              <w:bottom w:val="nil"/>
              <w:right w:val="single" w:sz="8" w:space="0" w:color="auto"/>
            </w:tcBorders>
            <w:shd w:val="clear" w:color="auto" w:fill="auto"/>
            <w:noWrap/>
            <w:vAlign w:val="center"/>
            <w:hideMark/>
          </w:tcPr>
          <w:p w14:paraId="4F031297"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741FE594"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804E4E2"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6ECDAB42"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632FF83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0.46%</w:t>
            </w:r>
          </w:p>
        </w:tc>
        <w:tc>
          <w:tcPr>
            <w:tcW w:w="2061" w:type="dxa"/>
            <w:tcBorders>
              <w:top w:val="nil"/>
              <w:left w:val="nil"/>
              <w:bottom w:val="nil"/>
              <w:right w:val="single" w:sz="4" w:space="0" w:color="auto"/>
            </w:tcBorders>
            <w:shd w:val="clear" w:color="auto" w:fill="auto"/>
            <w:noWrap/>
            <w:vAlign w:val="center"/>
            <w:hideMark/>
          </w:tcPr>
          <w:p w14:paraId="42532057"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0.24%</w:t>
            </w:r>
          </w:p>
        </w:tc>
        <w:tc>
          <w:tcPr>
            <w:tcW w:w="1060" w:type="dxa"/>
            <w:tcBorders>
              <w:top w:val="nil"/>
              <w:left w:val="nil"/>
              <w:bottom w:val="nil"/>
              <w:right w:val="nil"/>
            </w:tcBorders>
            <w:shd w:val="clear" w:color="auto" w:fill="auto"/>
            <w:noWrap/>
            <w:vAlign w:val="center"/>
            <w:hideMark/>
          </w:tcPr>
          <w:p w14:paraId="0A0C7DD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1C43E7CA"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56F3F87B"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6B75DA0"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438F642B"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6F02A36E"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0.10%</w:t>
            </w:r>
          </w:p>
        </w:tc>
        <w:tc>
          <w:tcPr>
            <w:tcW w:w="2061" w:type="dxa"/>
            <w:tcBorders>
              <w:top w:val="nil"/>
              <w:left w:val="nil"/>
              <w:bottom w:val="nil"/>
              <w:right w:val="single" w:sz="4" w:space="0" w:color="auto"/>
            </w:tcBorders>
            <w:shd w:val="clear" w:color="auto" w:fill="auto"/>
            <w:noWrap/>
            <w:vAlign w:val="center"/>
            <w:hideMark/>
          </w:tcPr>
          <w:p w14:paraId="53449CAF"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
          <w:p w14:paraId="0A3BCACE"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108%</w:t>
            </w:r>
          </w:p>
        </w:tc>
        <w:tc>
          <w:tcPr>
            <w:tcW w:w="1060" w:type="dxa"/>
            <w:tcBorders>
              <w:top w:val="nil"/>
              <w:left w:val="nil"/>
              <w:bottom w:val="nil"/>
              <w:right w:val="single" w:sz="8" w:space="0" w:color="auto"/>
            </w:tcBorders>
            <w:shd w:val="clear" w:color="auto" w:fill="auto"/>
            <w:noWrap/>
            <w:vAlign w:val="center"/>
            <w:hideMark/>
          </w:tcPr>
          <w:p w14:paraId="32E00386"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548123B2"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890677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6DF1A5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3801BBEB"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0.11%</w:t>
            </w:r>
          </w:p>
        </w:tc>
        <w:tc>
          <w:tcPr>
            <w:tcW w:w="2061" w:type="dxa"/>
            <w:tcBorders>
              <w:top w:val="nil"/>
              <w:left w:val="nil"/>
              <w:bottom w:val="nil"/>
              <w:right w:val="single" w:sz="4" w:space="0" w:color="auto"/>
            </w:tcBorders>
            <w:shd w:val="clear" w:color="auto" w:fill="auto"/>
            <w:noWrap/>
            <w:vAlign w:val="center"/>
            <w:hideMark/>
          </w:tcPr>
          <w:p w14:paraId="3592F113"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0.15%</w:t>
            </w:r>
          </w:p>
        </w:tc>
        <w:tc>
          <w:tcPr>
            <w:tcW w:w="1060" w:type="dxa"/>
            <w:tcBorders>
              <w:top w:val="nil"/>
              <w:left w:val="nil"/>
              <w:bottom w:val="nil"/>
              <w:right w:val="nil"/>
            </w:tcBorders>
            <w:shd w:val="clear" w:color="auto" w:fill="auto"/>
            <w:noWrap/>
            <w:vAlign w:val="center"/>
            <w:hideMark/>
          </w:tcPr>
          <w:p w14:paraId="61374369"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102%</w:t>
            </w:r>
          </w:p>
        </w:tc>
        <w:tc>
          <w:tcPr>
            <w:tcW w:w="1060" w:type="dxa"/>
            <w:tcBorders>
              <w:top w:val="nil"/>
              <w:left w:val="nil"/>
              <w:bottom w:val="nil"/>
              <w:right w:val="single" w:sz="8" w:space="0" w:color="auto"/>
            </w:tcBorders>
            <w:shd w:val="clear" w:color="auto" w:fill="auto"/>
            <w:noWrap/>
            <w:vAlign w:val="center"/>
            <w:hideMark/>
          </w:tcPr>
          <w:p w14:paraId="2022075C"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2AAD67BF"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943443E"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249E03E6"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5D084E51"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22B1695F"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B24233A"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0468270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 xml:space="preserve">　</w:t>
            </w:r>
          </w:p>
        </w:tc>
      </w:tr>
      <w:tr w:rsidR="006A146E" w:rsidRPr="000D6A43" w14:paraId="21F94E48" w14:textId="77777777" w:rsidTr="0030791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971D311"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7EBB145B"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6A08D773"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0.23%</w:t>
            </w:r>
          </w:p>
        </w:tc>
        <w:tc>
          <w:tcPr>
            <w:tcW w:w="2061" w:type="dxa"/>
            <w:tcBorders>
              <w:top w:val="single" w:sz="8" w:space="0" w:color="auto"/>
              <w:left w:val="nil"/>
              <w:bottom w:val="nil"/>
              <w:right w:val="single" w:sz="4" w:space="0" w:color="auto"/>
            </w:tcBorders>
            <w:shd w:val="clear" w:color="auto" w:fill="auto"/>
            <w:noWrap/>
            <w:vAlign w:val="center"/>
            <w:hideMark/>
          </w:tcPr>
          <w:p w14:paraId="703E424C"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0.20%</w:t>
            </w:r>
          </w:p>
        </w:tc>
        <w:tc>
          <w:tcPr>
            <w:tcW w:w="1060" w:type="dxa"/>
            <w:tcBorders>
              <w:top w:val="single" w:sz="8" w:space="0" w:color="auto"/>
              <w:left w:val="nil"/>
              <w:bottom w:val="nil"/>
              <w:right w:val="nil"/>
            </w:tcBorders>
            <w:shd w:val="clear" w:color="auto" w:fill="auto"/>
            <w:noWrap/>
            <w:vAlign w:val="center"/>
            <w:hideMark/>
          </w:tcPr>
          <w:p w14:paraId="1F82508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104%</w:t>
            </w:r>
          </w:p>
        </w:tc>
        <w:tc>
          <w:tcPr>
            <w:tcW w:w="1060" w:type="dxa"/>
            <w:tcBorders>
              <w:top w:val="single" w:sz="8" w:space="0" w:color="auto"/>
              <w:left w:val="nil"/>
              <w:bottom w:val="nil"/>
              <w:right w:val="single" w:sz="8" w:space="0" w:color="auto"/>
            </w:tcBorders>
            <w:shd w:val="clear" w:color="auto" w:fill="auto"/>
            <w:noWrap/>
            <w:vAlign w:val="center"/>
            <w:hideMark/>
          </w:tcPr>
          <w:p w14:paraId="6558FD46"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122B0EB0" w14:textId="77777777" w:rsidTr="0030791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43CF08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60E54D9A"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57DEFAD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-0.04%</w:t>
            </w:r>
          </w:p>
        </w:tc>
        <w:tc>
          <w:tcPr>
            <w:tcW w:w="2061" w:type="dxa"/>
            <w:tcBorders>
              <w:top w:val="single" w:sz="8" w:space="0" w:color="auto"/>
              <w:left w:val="nil"/>
              <w:bottom w:val="nil"/>
              <w:right w:val="single" w:sz="4" w:space="0" w:color="auto"/>
            </w:tcBorders>
            <w:shd w:val="clear" w:color="auto" w:fill="auto"/>
            <w:noWrap/>
            <w:vAlign w:val="center"/>
            <w:hideMark/>
          </w:tcPr>
          <w:p w14:paraId="204ADC09"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-0.03%</w:t>
            </w:r>
          </w:p>
        </w:tc>
        <w:tc>
          <w:tcPr>
            <w:tcW w:w="1060" w:type="dxa"/>
            <w:tcBorders>
              <w:top w:val="single" w:sz="8" w:space="0" w:color="auto"/>
              <w:left w:val="nil"/>
              <w:bottom w:val="nil"/>
              <w:right w:val="nil"/>
            </w:tcBorders>
            <w:shd w:val="clear" w:color="auto" w:fill="auto"/>
            <w:noWrap/>
            <w:vAlign w:val="center"/>
            <w:hideMark/>
          </w:tcPr>
          <w:p w14:paraId="72E80063"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4963BBDE"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188F22BB" w14:textId="77777777" w:rsidTr="00307919">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8DF440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48410B45"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0.02%</w:t>
            </w:r>
          </w:p>
        </w:tc>
        <w:tc>
          <w:tcPr>
            <w:tcW w:w="1060" w:type="dxa"/>
            <w:tcBorders>
              <w:top w:val="nil"/>
              <w:left w:val="nil"/>
              <w:bottom w:val="single" w:sz="8" w:space="0" w:color="auto"/>
              <w:right w:val="nil"/>
            </w:tcBorders>
            <w:shd w:val="clear" w:color="auto" w:fill="auto"/>
            <w:noWrap/>
            <w:vAlign w:val="center"/>
            <w:hideMark/>
          </w:tcPr>
          <w:p w14:paraId="025A2A4A"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0.21%</w:t>
            </w:r>
          </w:p>
        </w:tc>
        <w:tc>
          <w:tcPr>
            <w:tcW w:w="2061" w:type="dxa"/>
            <w:tcBorders>
              <w:top w:val="nil"/>
              <w:left w:val="nil"/>
              <w:bottom w:val="single" w:sz="8" w:space="0" w:color="auto"/>
              <w:right w:val="single" w:sz="4" w:space="0" w:color="auto"/>
            </w:tcBorders>
            <w:shd w:val="clear" w:color="auto" w:fill="auto"/>
            <w:noWrap/>
            <w:vAlign w:val="center"/>
            <w:hideMark/>
          </w:tcPr>
          <w:p w14:paraId="581512A7"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0.14%</w:t>
            </w:r>
          </w:p>
        </w:tc>
        <w:tc>
          <w:tcPr>
            <w:tcW w:w="1060" w:type="dxa"/>
            <w:tcBorders>
              <w:top w:val="nil"/>
              <w:left w:val="nil"/>
              <w:bottom w:val="single" w:sz="8" w:space="0" w:color="auto"/>
              <w:right w:val="nil"/>
            </w:tcBorders>
            <w:shd w:val="clear" w:color="auto" w:fill="auto"/>
            <w:noWrap/>
            <w:vAlign w:val="center"/>
            <w:hideMark/>
          </w:tcPr>
          <w:p w14:paraId="3B796C3C"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3C3A02E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152AC2C9"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4634113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56861891"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7169507C"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70418EC5"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1E0F00CC"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09E54DF"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6A146E" w:rsidRPr="000D6A43" w14:paraId="617B1663"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247F4F58"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313B0E5"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6576176F"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r w:rsidRPr="000D6A43">
              <w:rPr>
                <w:rFonts w:ascii="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7E6DD9C8"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5748D367"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r w:rsidRPr="000D6A43">
              <w:rPr>
                <w:rFonts w:ascii="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FE2F91A"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r w:rsidRPr="000D6A43">
              <w:rPr>
                <w:rFonts w:ascii="SimSun" w:hAnsi="SimSun" w:cs="SimSun" w:hint="eastAsia"/>
                <w:color w:val="000000"/>
                <w:sz w:val="24"/>
                <w:szCs w:val="24"/>
                <w:lang w:eastAsia="zh-CN"/>
              </w:rPr>
              <w:t xml:space="preserve">　</w:t>
            </w:r>
          </w:p>
        </w:tc>
      </w:tr>
      <w:tr w:rsidR="006A146E" w:rsidRPr="000D6A43" w14:paraId="364259F3"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4A16B9CB"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64E274D0"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5EA8481F"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78E3B110"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Over VTM-8.0</w:t>
            </w:r>
          </w:p>
        </w:tc>
        <w:tc>
          <w:tcPr>
            <w:tcW w:w="1060" w:type="dxa"/>
            <w:tcBorders>
              <w:top w:val="nil"/>
              <w:left w:val="nil"/>
              <w:bottom w:val="nil"/>
              <w:right w:val="nil"/>
            </w:tcBorders>
            <w:shd w:val="clear" w:color="auto" w:fill="auto"/>
            <w:noWrap/>
            <w:vAlign w:val="center"/>
            <w:hideMark/>
          </w:tcPr>
          <w:p w14:paraId="520CB0EB"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4BEBF5D2"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 xml:space="preserve">　</w:t>
            </w:r>
          </w:p>
        </w:tc>
      </w:tr>
      <w:tr w:rsidR="006A146E" w:rsidRPr="000D6A43" w14:paraId="29A77A0C" w14:textId="77777777" w:rsidTr="00307919">
        <w:trPr>
          <w:trHeight w:val="255"/>
          <w:jc w:val="center"/>
        </w:trPr>
        <w:tc>
          <w:tcPr>
            <w:tcW w:w="1640" w:type="dxa"/>
            <w:tcBorders>
              <w:top w:val="nil"/>
              <w:left w:val="nil"/>
              <w:bottom w:val="nil"/>
              <w:right w:val="nil"/>
            </w:tcBorders>
            <w:shd w:val="clear" w:color="auto" w:fill="auto"/>
            <w:noWrap/>
            <w:vAlign w:val="center"/>
            <w:hideMark/>
          </w:tcPr>
          <w:p w14:paraId="2A817EE5"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44EDD2D6"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72BE25B2"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03B90239"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B96EF30"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0D6A43">
              <w:rPr>
                <w:rFonts w:ascii="Arial"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8630445"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0D6A43">
              <w:rPr>
                <w:rFonts w:ascii="Arial" w:hAnsi="Arial" w:cs="Arial"/>
                <w:color w:val="000000"/>
                <w:sz w:val="18"/>
                <w:szCs w:val="18"/>
                <w:lang w:eastAsia="zh-CN"/>
              </w:rPr>
              <w:t>DecT</w:t>
            </w:r>
            <w:proofErr w:type="spellEnd"/>
          </w:p>
        </w:tc>
      </w:tr>
      <w:tr w:rsidR="006A146E" w:rsidRPr="000D6A43" w14:paraId="658DEC6C" w14:textId="77777777" w:rsidTr="0030791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01F3EE"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7AF7B591"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BFD8027"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 xml:space="preserve">　</w:t>
            </w:r>
          </w:p>
        </w:tc>
        <w:tc>
          <w:tcPr>
            <w:tcW w:w="2061" w:type="dxa"/>
            <w:tcBorders>
              <w:top w:val="nil"/>
              <w:left w:val="nil"/>
              <w:bottom w:val="nil"/>
              <w:right w:val="single" w:sz="4" w:space="0" w:color="auto"/>
            </w:tcBorders>
            <w:shd w:val="clear" w:color="auto" w:fill="auto"/>
            <w:noWrap/>
            <w:vAlign w:val="center"/>
            <w:hideMark/>
          </w:tcPr>
          <w:p w14:paraId="172A110B"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3DC814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7D594A8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 xml:space="preserve">　</w:t>
            </w:r>
          </w:p>
        </w:tc>
      </w:tr>
      <w:tr w:rsidR="006A146E" w:rsidRPr="000D6A43" w14:paraId="2958B8F5"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0B3C5FA"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5BBEBA05"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3EF3467B"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15E3AF68"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5ACCF0A3"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03387E7A"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 xml:space="preserve">　</w:t>
            </w:r>
          </w:p>
        </w:tc>
      </w:tr>
      <w:tr w:rsidR="006A146E" w:rsidRPr="000D6A43" w14:paraId="6D6E8EA4"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BBC500B"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125799F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45B9E4F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0.30%</w:t>
            </w:r>
          </w:p>
        </w:tc>
        <w:tc>
          <w:tcPr>
            <w:tcW w:w="2061" w:type="dxa"/>
            <w:tcBorders>
              <w:top w:val="nil"/>
              <w:left w:val="nil"/>
              <w:bottom w:val="nil"/>
              <w:right w:val="single" w:sz="4" w:space="0" w:color="auto"/>
            </w:tcBorders>
            <w:shd w:val="clear" w:color="auto" w:fill="auto"/>
            <w:noWrap/>
            <w:vAlign w:val="center"/>
            <w:hideMark/>
          </w:tcPr>
          <w:p w14:paraId="0791512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6CE28627"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49416939"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61DB1AE8"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56308B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353088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-0.08%</w:t>
            </w:r>
          </w:p>
        </w:tc>
        <w:tc>
          <w:tcPr>
            <w:tcW w:w="1060" w:type="dxa"/>
            <w:tcBorders>
              <w:top w:val="nil"/>
              <w:left w:val="nil"/>
              <w:bottom w:val="nil"/>
              <w:right w:val="nil"/>
            </w:tcBorders>
            <w:shd w:val="clear" w:color="auto" w:fill="auto"/>
            <w:noWrap/>
            <w:vAlign w:val="center"/>
            <w:hideMark/>
          </w:tcPr>
          <w:p w14:paraId="237A58DE"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-0.21%</w:t>
            </w:r>
          </w:p>
        </w:tc>
        <w:tc>
          <w:tcPr>
            <w:tcW w:w="2061" w:type="dxa"/>
            <w:tcBorders>
              <w:top w:val="nil"/>
              <w:left w:val="nil"/>
              <w:bottom w:val="nil"/>
              <w:right w:val="single" w:sz="4" w:space="0" w:color="auto"/>
            </w:tcBorders>
            <w:shd w:val="clear" w:color="auto" w:fill="auto"/>
            <w:noWrap/>
            <w:vAlign w:val="center"/>
            <w:hideMark/>
          </w:tcPr>
          <w:p w14:paraId="27AFF6DF"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
          <w:p w14:paraId="249E98AA"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7353687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5B73689E" w14:textId="77777777" w:rsidTr="0030791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DA41E5C"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0C2D6E5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45EFAF71"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0.30%</w:t>
            </w:r>
          </w:p>
        </w:tc>
        <w:tc>
          <w:tcPr>
            <w:tcW w:w="2061" w:type="dxa"/>
            <w:tcBorders>
              <w:top w:val="nil"/>
              <w:left w:val="nil"/>
              <w:bottom w:val="nil"/>
              <w:right w:val="single" w:sz="4" w:space="0" w:color="auto"/>
            </w:tcBorders>
            <w:shd w:val="clear" w:color="auto" w:fill="auto"/>
            <w:noWrap/>
            <w:vAlign w:val="center"/>
            <w:hideMark/>
          </w:tcPr>
          <w:p w14:paraId="172A4ABC"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0.10%</w:t>
            </w:r>
          </w:p>
        </w:tc>
        <w:tc>
          <w:tcPr>
            <w:tcW w:w="1060" w:type="dxa"/>
            <w:tcBorders>
              <w:top w:val="nil"/>
              <w:left w:val="nil"/>
              <w:bottom w:val="nil"/>
              <w:right w:val="nil"/>
            </w:tcBorders>
            <w:shd w:val="clear" w:color="auto" w:fill="auto"/>
            <w:noWrap/>
            <w:vAlign w:val="center"/>
            <w:hideMark/>
          </w:tcPr>
          <w:p w14:paraId="4C81C91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97%</w:t>
            </w:r>
          </w:p>
        </w:tc>
        <w:tc>
          <w:tcPr>
            <w:tcW w:w="1060" w:type="dxa"/>
            <w:tcBorders>
              <w:top w:val="nil"/>
              <w:left w:val="nil"/>
              <w:bottom w:val="nil"/>
              <w:right w:val="single" w:sz="8" w:space="0" w:color="auto"/>
            </w:tcBorders>
            <w:shd w:val="clear" w:color="auto" w:fill="auto"/>
            <w:noWrap/>
            <w:vAlign w:val="center"/>
            <w:hideMark/>
          </w:tcPr>
          <w:p w14:paraId="2A0D4DEE"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32871E92" w14:textId="77777777" w:rsidTr="0030791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5816856"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0D6A43">
              <w:rPr>
                <w:rFonts w:ascii="Arial"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008C9D83"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-0.04%</w:t>
            </w:r>
          </w:p>
        </w:tc>
        <w:tc>
          <w:tcPr>
            <w:tcW w:w="1060" w:type="dxa"/>
            <w:tcBorders>
              <w:top w:val="single" w:sz="8" w:space="0" w:color="auto"/>
              <w:left w:val="nil"/>
              <w:bottom w:val="nil"/>
              <w:right w:val="nil"/>
            </w:tcBorders>
            <w:shd w:val="clear" w:color="auto" w:fill="auto"/>
            <w:noWrap/>
            <w:vAlign w:val="center"/>
            <w:hideMark/>
          </w:tcPr>
          <w:p w14:paraId="2D835E38"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0.13%</w:t>
            </w:r>
          </w:p>
        </w:tc>
        <w:tc>
          <w:tcPr>
            <w:tcW w:w="2061" w:type="dxa"/>
            <w:tcBorders>
              <w:top w:val="single" w:sz="8" w:space="0" w:color="auto"/>
              <w:left w:val="nil"/>
              <w:bottom w:val="nil"/>
              <w:right w:val="single" w:sz="4" w:space="0" w:color="auto"/>
            </w:tcBorders>
            <w:shd w:val="clear" w:color="auto" w:fill="auto"/>
            <w:noWrap/>
            <w:vAlign w:val="center"/>
            <w:hideMark/>
          </w:tcPr>
          <w:p w14:paraId="23C24398"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0.04%</w:t>
            </w:r>
          </w:p>
        </w:tc>
        <w:tc>
          <w:tcPr>
            <w:tcW w:w="1060" w:type="dxa"/>
            <w:tcBorders>
              <w:top w:val="single" w:sz="8" w:space="0" w:color="auto"/>
              <w:left w:val="nil"/>
              <w:bottom w:val="nil"/>
              <w:right w:val="nil"/>
            </w:tcBorders>
            <w:shd w:val="clear" w:color="auto" w:fill="auto"/>
            <w:noWrap/>
            <w:vAlign w:val="center"/>
            <w:hideMark/>
          </w:tcPr>
          <w:p w14:paraId="6EA7D480"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99%</w:t>
            </w:r>
          </w:p>
        </w:tc>
        <w:tc>
          <w:tcPr>
            <w:tcW w:w="1060" w:type="dxa"/>
            <w:tcBorders>
              <w:top w:val="single" w:sz="8" w:space="0" w:color="auto"/>
              <w:left w:val="nil"/>
              <w:bottom w:val="nil"/>
              <w:right w:val="single" w:sz="8" w:space="0" w:color="auto"/>
            </w:tcBorders>
            <w:shd w:val="clear" w:color="auto" w:fill="auto"/>
            <w:noWrap/>
            <w:vAlign w:val="center"/>
            <w:hideMark/>
          </w:tcPr>
          <w:p w14:paraId="3790367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2AF1B2F5" w14:textId="77777777" w:rsidTr="0030791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04AC939F"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6BA7E04C"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-0.04%</w:t>
            </w:r>
          </w:p>
        </w:tc>
        <w:tc>
          <w:tcPr>
            <w:tcW w:w="1060" w:type="dxa"/>
            <w:tcBorders>
              <w:top w:val="single" w:sz="8" w:space="0" w:color="auto"/>
              <w:left w:val="nil"/>
              <w:bottom w:val="nil"/>
              <w:right w:val="nil"/>
            </w:tcBorders>
            <w:shd w:val="clear" w:color="auto" w:fill="auto"/>
            <w:noWrap/>
            <w:vAlign w:val="center"/>
            <w:hideMark/>
          </w:tcPr>
          <w:p w14:paraId="2254C3E4"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-0.25%</w:t>
            </w:r>
          </w:p>
        </w:tc>
        <w:tc>
          <w:tcPr>
            <w:tcW w:w="2061" w:type="dxa"/>
            <w:tcBorders>
              <w:top w:val="single" w:sz="8" w:space="0" w:color="auto"/>
              <w:left w:val="nil"/>
              <w:bottom w:val="nil"/>
              <w:right w:val="single" w:sz="4" w:space="0" w:color="auto"/>
            </w:tcBorders>
            <w:shd w:val="clear" w:color="auto" w:fill="auto"/>
            <w:noWrap/>
            <w:vAlign w:val="center"/>
            <w:hideMark/>
          </w:tcPr>
          <w:p w14:paraId="28EBB41B"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-0.16%</w:t>
            </w:r>
          </w:p>
        </w:tc>
        <w:tc>
          <w:tcPr>
            <w:tcW w:w="1060" w:type="dxa"/>
            <w:tcBorders>
              <w:top w:val="single" w:sz="8" w:space="0" w:color="auto"/>
              <w:left w:val="nil"/>
              <w:bottom w:val="nil"/>
              <w:right w:val="nil"/>
            </w:tcBorders>
            <w:shd w:val="clear" w:color="auto" w:fill="auto"/>
            <w:noWrap/>
            <w:vAlign w:val="center"/>
            <w:hideMark/>
          </w:tcPr>
          <w:p w14:paraId="75694513"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628BDEDD"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r w:rsidR="006A146E" w:rsidRPr="000D6A43" w14:paraId="2293CEA8" w14:textId="77777777" w:rsidTr="0030791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56B1F59"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499E519A"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-0.06%</w:t>
            </w:r>
          </w:p>
        </w:tc>
        <w:tc>
          <w:tcPr>
            <w:tcW w:w="1060" w:type="dxa"/>
            <w:tcBorders>
              <w:top w:val="nil"/>
              <w:left w:val="nil"/>
              <w:bottom w:val="single" w:sz="8" w:space="0" w:color="auto"/>
              <w:right w:val="nil"/>
            </w:tcBorders>
            <w:shd w:val="clear" w:color="auto" w:fill="auto"/>
            <w:noWrap/>
            <w:vAlign w:val="center"/>
            <w:hideMark/>
          </w:tcPr>
          <w:p w14:paraId="59AD6A98"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0.85%</w:t>
            </w:r>
          </w:p>
        </w:tc>
        <w:tc>
          <w:tcPr>
            <w:tcW w:w="2061" w:type="dxa"/>
            <w:tcBorders>
              <w:top w:val="nil"/>
              <w:left w:val="nil"/>
              <w:bottom w:val="single" w:sz="8" w:space="0" w:color="auto"/>
              <w:right w:val="single" w:sz="4" w:space="0" w:color="auto"/>
            </w:tcBorders>
            <w:shd w:val="clear" w:color="auto" w:fill="auto"/>
            <w:noWrap/>
            <w:vAlign w:val="center"/>
            <w:hideMark/>
          </w:tcPr>
          <w:p w14:paraId="6CDF2767"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-0.21%</w:t>
            </w:r>
          </w:p>
        </w:tc>
        <w:tc>
          <w:tcPr>
            <w:tcW w:w="1060" w:type="dxa"/>
            <w:tcBorders>
              <w:top w:val="nil"/>
              <w:left w:val="nil"/>
              <w:bottom w:val="single" w:sz="8" w:space="0" w:color="auto"/>
              <w:right w:val="nil"/>
            </w:tcBorders>
            <w:shd w:val="clear" w:color="auto" w:fill="auto"/>
            <w:noWrap/>
            <w:vAlign w:val="center"/>
            <w:hideMark/>
          </w:tcPr>
          <w:p w14:paraId="47F7809F"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97%</w:t>
            </w:r>
          </w:p>
        </w:tc>
        <w:tc>
          <w:tcPr>
            <w:tcW w:w="1060" w:type="dxa"/>
            <w:tcBorders>
              <w:top w:val="nil"/>
              <w:left w:val="nil"/>
              <w:bottom w:val="single" w:sz="8" w:space="0" w:color="auto"/>
              <w:right w:val="single" w:sz="8" w:space="0" w:color="auto"/>
            </w:tcBorders>
            <w:shd w:val="clear" w:color="auto" w:fill="auto"/>
            <w:noWrap/>
            <w:vAlign w:val="center"/>
            <w:hideMark/>
          </w:tcPr>
          <w:p w14:paraId="7D0E244E" w14:textId="77777777" w:rsidR="006A146E" w:rsidRPr="000D6A43" w:rsidRDefault="006A146E" w:rsidP="00307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0D6A43">
              <w:rPr>
                <w:rFonts w:ascii="Arial" w:hAnsi="Arial" w:cs="Arial"/>
                <w:color w:val="000000"/>
                <w:sz w:val="18"/>
                <w:szCs w:val="18"/>
                <w:lang w:eastAsia="zh-CN"/>
              </w:rPr>
              <w:t>100%</w:t>
            </w:r>
          </w:p>
        </w:tc>
      </w:tr>
    </w:tbl>
    <w:p w14:paraId="370576EE" w14:textId="1B6BC280" w:rsidR="00F609F2" w:rsidRPr="00BE431A" w:rsidRDefault="00F609F2" w:rsidP="006A146E"/>
    <w:p w14:paraId="752A593A" w14:textId="77777777" w:rsidR="00E00FAB" w:rsidRPr="00014AA4" w:rsidRDefault="00E00FAB" w:rsidP="00E00FAB">
      <w:pPr>
        <w:pStyle w:val="Heading1"/>
        <w:tabs>
          <w:tab w:val="clear" w:pos="1800"/>
          <w:tab w:val="clear" w:pos="2160"/>
          <w:tab w:val="clear" w:pos="2520"/>
          <w:tab w:val="clear" w:pos="2880"/>
          <w:tab w:val="clear" w:pos="3240"/>
          <w:tab w:val="clear" w:pos="3600"/>
          <w:tab w:val="clear" w:pos="3960"/>
          <w:tab w:val="clear" w:pos="4320"/>
        </w:tabs>
        <w:ind w:left="360" w:hanging="360"/>
        <w:jc w:val="left"/>
      </w:pPr>
      <w:r w:rsidRPr="00014AA4">
        <w:t>Recommendation</w:t>
      </w:r>
    </w:p>
    <w:p w14:paraId="74ADF449" w14:textId="77777777" w:rsidR="00E00FAB" w:rsidRPr="00014AA4" w:rsidRDefault="00E00FAB" w:rsidP="00E00FAB">
      <w:r w:rsidRPr="00014AA4">
        <w:t xml:space="preserve">The AHG recommends </w:t>
      </w:r>
      <w:r w:rsidR="00A10658">
        <w:t xml:space="preserve">that </w:t>
      </w:r>
      <w:r w:rsidRPr="00014AA4">
        <w:t xml:space="preserve">the related input contributions </w:t>
      </w:r>
      <w:r w:rsidR="00A10658">
        <w:t xml:space="preserve">are reviewed </w:t>
      </w:r>
      <w:r w:rsidRPr="00014AA4">
        <w:t xml:space="preserve">and to </w:t>
      </w:r>
      <w:r w:rsidR="00B84503">
        <w:t xml:space="preserve">further </w:t>
      </w:r>
      <w:r w:rsidRPr="00014AA4">
        <w:t>continue t</w:t>
      </w:r>
      <w:r w:rsidR="00B84503">
        <w:t>he</w:t>
      </w:r>
      <w:r w:rsidRPr="00014AA4">
        <w:t xml:space="preserve"> study</w:t>
      </w:r>
      <w:r w:rsidR="00B84503">
        <w:t xml:space="preserve"> of e</w:t>
      </w:r>
      <w:r w:rsidR="00A10658" w:rsidRPr="00A10658">
        <w:t xml:space="preserve">ncoding algorithm optimizations </w:t>
      </w:r>
      <w:r w:rsidRPr="00014AA4">
        <w:t>in JVET.</w:t>
      </w:r>
    </w:p>
    <w:p w14:paraId="50819C37" w14:textId="77777777" w:rsidR="00E00FAB" w:rsidRDefault="00E00FAB" w:rsidP="00F514B0"/>
    <w:sectPr w:rsidR="00E00FAB" w:rsidSect="00A01439">
      <w:footerReference w:type="default" r:id="rId2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6BE739" w14:textId="77777777" w:rsidR="00381291" w:rsidRDefault="00381291">
      <w:r>
        <w:separator/>
      </w:r>
    </w:p>
  </w:endnote>
  <w:endnote w:type="continuationSeparator" w:id="0">
    <w:p w14:paraId="48D735F6" w14:textId="77777777" w:rsidR="00381291" w:rsidRDefault="00381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Cambria"/>
    <w:panose1 w:val="020B0503020000020004"/>
    <w:charset w:val="81"/>
    <w:family w:val="swiss"/>
    <w:pitch w:val="variable"/>
    <w:sig w:usb0="9000002F" w:usb1="29D77CFB" w:usb2="00000012" w:usb3="00000000" w:csb0="0008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41230" w14:textId="07077482" w:rsidR="007F7737" w:rsidRPr="00C00DDE" w:rsidRDefault="007F773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40BAB">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917E6">
      <w:rPr>
        <w:rStyle w:val="PageNumber"/>
        <w:noProof/>
      </w:rPr>
      <w:t>2020-01-07</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A064C8" w14:textId="77777777" w:rsidR="00381291" w:rsidRDefault="00381291">
      <w:r>
        <w:separator/>
      </w:r>
    </w:p>
  </w:footnote>
  <w:footnote w:type="continuationSeparator" w:id="0">
    <w:p w14:paraId="5C9F5C3E" w14:textId="77777777" w:rsidR="00381291" w:rsidRDefault="003812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8BD4E644"/>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DB4231"/>
    <w:multiLevelType w:val="hybridMultilevel"/>
    <w:tmpl w:val="069044D2"/>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5AB413E"/>
    <w:multiLevelType w:val="hybridMultilevel"/>
    <w:tmpl w:val="53D6D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622DA7"/>
    <w:multiLevelType w:val="hybridMultilevel"/>
    <w:tmpl w:val="154A355A"/>
    <w:lvl w:ilvl="0" w:tplc="10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21109C"/>
    <w:multiLevelType w:val="hybridMultilevel"/>
    <w:tmpl w:val="B43CF4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0520AB"/>
    <w:multiLevelType w:val="hybridMultilevel"/>
    <w:tmpl w:val="0220F598"/>
    <w:lvl w:ilvl="0" w:tplc="385C80B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B047A1"/>
    <w:multiLevelType w:val="hybridMultilevel"/>
    <w:tmpl w:val="57A6CD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592122D"/>
    <w:multiLevelType w:val="hybridMultilevel"/>
    <w:tmpl w:val="0E50895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B91CEB"/>
    <w:multiLevelType w:val="hybridMultilevel"/>
    <w:tmpl w:val="54F00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C02F33"/>
    <w:multiLevelType w:val="hybridMultilevel"/>
    <w:tmpl w:val="0DF029FE"/>
    <w:lvl w:ilvl="0" w:tplc="7E62065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F27375E"/>
    <w:multiLevelType w:val="hybridMultilevel"/>
    <w:tmpl w:val="BF3E4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5C47C7"/>
    <w:multiLevelType w:val="hybridMultilevel"/>
    <w:tmpl w:val="C682205C"/>
    <w:lvl w:ilvl="0" w:tplc="5F106E5A">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ACC7367"/>
    <w:multiLevelType w:val="hybridMultilevel"/>
    <w:tmpl w:val="DA06AF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3" w15:restartNumberingAfterBreak="0">
    <w:nsid w:val="6D5F22E8"/>
    <w:multiLevelType w:val="hybridMultilevel"/>
    <w:tmpl w:val="65BC6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460214"/>
    <w:multiLevelType w:val="hybridMultilevel"/>
    <w:tmpl w:val="1D56C158"/>
    <w:lvl w:ilvl="0" w:tplc="3DC410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C02735"/>
    <w:multiLevelType w:val="hybridMultilevel"/>
    <w:tmpl w:val="B568E6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2EE7798"/>
    <w:multiLevelType w:val="hybridMultilevel"/>
    <w:tmpl w:val="8DC062DC"/>
    <w:lvl w:ilvl="0" w:tplc="13808752">
      <w:start w:val="1"/>
      <w:numFmt w:val="bullet"/>
      <w:lvlText w:val=""/>
      <w:lvlJc w:val="left"/>
      <w:pPr>
        <w:ind w:left="720" w:hanging="360"/>
      </w:pPr>
      <w:rPr>
        <w:rFonts w:ascii="Symbol" w:hAnsi="Symbol" w:hint="default"/>
        <w:lang w:val="en-US"/>
      </w:rPr>
    </w:lvl>
    <w:lvl w:ilvl="1" w:tplc="10090011">
      <w:start w:val="1"/>
      <w:numFmt w:val="decimal"/>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2"/>
  </w:num>
  <w:num w:numId="3">
    <w:abstractNumId w:val="14"/>
  </w:num>
  <w:num w:numId="4">
    <w:abstractNumId w:val="12"/>
  </w:num>
  <w:num w:numId="5">
    <w:abstractNumId w:val="13"/>
  </w:num>
  <w:num w:numId="6">
    <w:abstractNumId w:val="6"/>
  </w:num>
  <w:num w:numId="7">
    <w:abstractNumId w:val="9"/>
  </w:num>
  <w:num w:numId="8">
    <w:abstractNumId w:val="6"/>
  </w:num>
  <w:num w:numId="9">
    <w:abstractNumId w:val="2"/>
  </w:num>
  <w:num w:numId="10">
    <w:abstractNumId w:val="5"/>
  </w:num>
  <w:num w:numId="11">
    <w:abstractNumId w:val="4"/>
  </w:num>
  <w:num w:numId="12">
    <w:abstractNumId w:val="17"/>
  </w:num>
  <w:num w:numId="13">
    <w:abstractNumId w:val="7"/>
  </w:num>
  <w:num w:numId="14">
    <w:abstractNumId w:val="6"/>
  </w:num>
  <w:num w:numId="15">
    <w:abstractNumId w:val="6"/>
  </w:num>
  <w:num w:numId="16">
    <w:abstractNumId w:val="18"/>
  </w:num>
  <w:num w:numId="17">
    <w:abstractNumId w:val="8"/>
  </w:num>
  <w:num w:numId="18">
    <w:abstractNumId w:val="20"/>
  </w:num>
  <w:num w:numId="19">
    <w:abstractNumId w:val="3"/>
  </w:num>
  <w:num w:numId="20">
    <w:abstractNumId w:val="26"/>
  </w:num>
  <w:num w:numId="21">
    <w:abstractNumId w:val="7"/>
  </w:num>
  <w:num w:numId="22">
    <w:abstractNumId w:val="0"/>
  </w:num>
  <w:num w:numId="23">
    <w:abstractNumId w:val="15"/>
  </w:num>
  <w:num w:numId="24">
    <w:abstractNumId w:val="25"/>
  </w:num>
  <w:num w:numId="25">
    <w:abstractNumId w:val="16"/>
  </w:num>
  <w:num w:numId="26">
    <w:abstractNumId w:val="10"/>
  </w:num>
  <w:num w:numId="27">
    <w:abstractNumId w:val="21"/>
  </w:num>
  <w:num w:numId="28">
    <w:abstractNumId w:val="19"/>
  </w:num>
  <w:num w:numId="29">
    <w:abstractNumId w:val="23"/>
  </w:num>
  <w:num w:numId="30">
    <w:abstractNumId w:val="24"/>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17FB9"/>
    <w:rsid w:val="000308A3"/>
    <w:rsid w:val="00040BAB"/>
    <w:rsid w:val="000458BC"/>
    <w:rsid w:val="00045C41"/>
    <w:rsid w:val="00046C03"/>
    <w:rsid w:val="00050FD8"/>
    <w:rsid w:val="00056620"/>
    <w:rsid w:val="00065039"/>
    <w:rsid w:val="000669BA"/>
    <w:rsid w:val="00073AD1"/>
    <w:rsid w:val="0007614F"/>
    <w:rsid w:val="00092A10"/>
    <w:rsid w:val="000B0C0F"/>
    <w:rsid w:val="000B1C6B"/>
    <w:rsid w:val="000B4FF9"/>
    <w:rsid w:val="000C09AC"/>
    <w:rsid w:val="000D6E0A"/>
    <w:rsid w:val="000D7754"/>
    <w:rsid w:val="000E00F3"/>
    <w:rsid w:val="000E72CD"/>
    <w:rsid w:val="000F158C"/>
    <w:rsid w:val="00102F3D"/>
    <w:rsid w:val="00124E38"/>
    <w:rsid w:val="0012580B"/>
    <w:rsid w:val="00131F90"/>
    <w:rsid w:val="0013458C"/>
    <w:rsid w:val="0013526E"/>
    <w:rsid w:val="00146152"/>
    <w:rsid w:val="001522C5"/>
    <w:rsid w:val="00155526"/>
    <w:rsid w:val="00163523"/>
    <w:rsid w:val="00171371"/>
    <w:rsid w:val="00175A24"/>
    <w:rsid w:val="00181363"/>
    <w:rsid w:val="00187E58"/>
    <w:rsid w:val="00190CDE"/>
    <w:rsid w:val="001927C9"/>
    <w:rsid w:val="001A1E71"/>
    <w:rsid w:val="001A297E"/>
    <w:rsid w:val="001A368E"/>
    <w:rsid w:val="001A386E"/>
    <w:rsid w:val="001A7329"/>
    <w:rsid w:val="001A792F"/>
    <w:rsid w:val="001B4E28"/>
    <w:rsid w:val="001C3525"/>
    <w:rsid w:val="001C3AFB"/>
    <w:rsid w:val="001C5D59"/>
    <w:rsid w:val="001D1BD2"/>
    <w:rsid w:val="001D62F6"/>
    <w:rsid w:val="001E02BE"/>
    <w:rsid w:val="001E3B37"/>
    <w:rsid w:val="001E7F42"/>
    <w:rsid w:val="001F2594"/>
    <w:rsid w:val="00200532"/>
    <w:rsid w:val="002055A6"/>
    <w:rsid w:val="00206460"/>
    <w:rsid w:val="002069B4"/>
    <w:rsid w:val="00215DFC"/>
    <w:rsid w:val="002212DF"/>
    <w:rsid w:val="0022270D"/>
    <w:rsid w:val="00222CD4"/>
    <w:rsid w:val="00225016"/>
    <w:rsid w:val="002264A6"/>
    <w:rsid w:val="00227ADC"/>
    <w:rsid w:val="00227BA7"/>
    <w:rsid w:val="0023011C"/>
    <w:rsid w:val="002375C1"/>
    <w:rsid w:val="002447C9"/>
    <w:rsid w:val="00255514"/>
    <w:rsid w:val="00255F47"/>
    <w:rsid w:val="00260BCD"/>
    <w:rsid w:val="00263398"/>
    <w:rsid w:val="00266F06"/>
    <w:rsid w:val="00275BCF"/>
    <w:rsid w:val="00284596"/>
    <w:rsid w:val="00291E36"/>
    <w:rsid w:val="00292257"/>
    <w:rsid w:val="002A54E0"/>
    <w:rsid w:val="002B1595"/>
    <w:rsid w:val="002B191D"/>
    <w:rsid w:val="002D0AF6"/>
    <w:rsid w:val="002E5C6B"/>
    <w:rsid w:val="002F164D"/>
    <w:rsid w:val="003021BC"/>
    <w:rsid w:val="00306206"/>
    <w:rsid w:val="00310D9E"/>
    <w:rsid w:val="0031731D"/>
    <w:rsid w:val="00317D85"/>
    <w:rsid w:val="00327C56"/>
    <w:rsid w:val="003315A1"/>
    <w:rsid w:val="003373EC"/>
    <w:rsid w:val="00342FF4"/>
    <w:rsid w:val="00346148"/>
    <w:rsid w:val="003669EA"/>
    <w:rsid w:val="003706CC"/>
    <w:rsid w:val="00377710"/>
    <w:rsid w:val="00381291"/>
    <w:rsid w:val="00385908"/>
    <w:rsid w:val="00386BAC"/>
    <w:rsid w:val="0039277D"/>
    <w:rsid w:val="003A2D8E"/>
    <w:rsid w:val="003A7CE6"/>
    <w:rsid w:val="003B37BF"/>
    <w:rsid w:val="003B5DBD"/>
    <w:rsid w:val="003C0513"/>
    <w:rsid w:val="003C20E4"/>
    <w:rsid w:val="003D5312"/>
    <w:rsid w:val="003D6342"/>
    <w:rsid w:val="003E6F90"/>
    <w:rsid w:val="003F5D0F"/>
    <w:rsid w:val="004016C6"/>
    <w:rsid w:val="00404A3F"/>
    <w:rsid w:val="00414101"/>
    <w:rsid w:val="004219CF"/>
    <w:rsid w:val="004234F0"/>
    <w:rsid w:val="00430882"/>
    <w:rsid w:val="00433DDB"/>
    <w:rsid w:val="00435A29"/>
    <w:rsid w:val="00437619"/>
    <w:rsid w:val="00465A1E"/>
    <w:rsid w:val="00474967"/>
    <w:rsid w:val="00475F4F"/>
    <w:rsid w:val="004964F4"/>
    <w:rsid w:val="004A091C"/>
    <w:rsid w:val="004A2A63"/>
    <w:rsid w:val="004A673A"/>
    <w:rsid w:val="004A7FA0"/>
    <w:rsid w:val="004B210C"/>
    <w:rsid w:val="004C138C"/>
    <w:rsid w:val="004C1746"/>
    <w:rsid w:val="004C4D7E"/>
    <w:rsid w:val="004D405F"/>
    <w:rsid w:val="004E4F4F"/>
    <w:rsid w:val="004E5B7E"/>
    <w:rsid w:val="004E6789"/>
    <w:rsid w:val="004F015C"/>
    <w:rsid w:val="004F61E3"/>
    <w:rsid w:val="00502821"/>
    <w:rsid w:val="00502AEE"/>
    <w:rsid w:val="00502E10"/>
    <w:rsid w:val="0051015C"/>
    <w:rsid w:val="00516CF1"/>
    <w:rsid w:val="00531AE9"/>
    <w:rsid w:val="00540835"/>
    <w:rsid w:val="0054565F"/>
    <w:rsid w:val="00550A66"/>
    <w:rsid w:val="00567EC7"/>
    <w:rsid w:val="00570013"/>
    <w:rsid w:val="00570FCF"/>
    <w:rsid w:val="005801A2"/>
    <w:rsid w:val="005952A5"/>
    <w:rsid w:val="005A33A1"/>
    <w:rsid w:val="005B11BD"/>
    <w:rsid w:val="005B217D"/>
    <w:rsid w:val="005C385F"/>
    <w:rsid w:val="005D57D6"/>
    <w:rsid w:val="005E1AC6"/>
    <w:rsid w:val="005E6161"/>
    <w:rsid w:val="005F6F1B"/>
    <w:rsid w:val="00610E5A"/>
    <w:rsid w:val="00615995"/>
    <w:rsid w:val="00616155"/>
    <w:rsid w:val="00624B33"/>
    <w:rsid w:val="00627A7D"/>
    <w:rsid w:val="0063041A"/>
    <w:rsid w:val="00630AA2"/>
    <w:rsid w:val="00632AE0"/>
    <w:rsid w:val="00635BF4"/>
    <w:rsid w:val="00646707"/>
    <w:rsid w:val="00650417"/>
    <w:rsid w:val="00657F7E"/>
    <w:rsid w:val="00662E58"/>
    <w:rsid w:val="006637F2"/>
    <w:rsid w:val="006642A5"/>
    <w:rsid w:val="00664DCF"/>
    <w:rsid w:val="006946AF"/>
    <w:rsid w:val="006A146E"/>
    <w:rsid w:val="006C5D39"/>
    <w:rsid w:val="006D02AB"/>
    <w:rsid w:val="006D2B39"/>
    <w:rsid w:val="006D3664"/>
    <w:rsid w:val="006D3B2D"/>
    <w:rsid w:val="006D6D9B"/>
    <w:rsid w:val="006E27CC"/>
    <w:rsid w:val="006E2810"/>
    <w:rsid w:val="006E5417"/>
    <w:rsid w:val="006F751E"/>
    <w:rsid w:val="007023DE"/>
    <w:rsid w:val="00706BE0"/>
    <w:rsid w:val="00712F60"/>
    <w:rsid w:val="00720E3B"/>
    <w:rsid w:val="0073665B"/>
    <w:rsid w:val="0074393F"/>
    <w:rsid w:val="00745F6B"/>
    <w:rsid w:val="0075585E"/>
    <w:rsid w:val="00770571"/>
    <w:rsid w:val="00771F25"/>
    <w:rsid w:val="00774441"/>
    <w:rsid w:val="007768FF"/>
    <w:rsid w:val="007824D3"/>
    <w:rsid w:val="00784B26"/>
    <w:rsid w:val="00796EE3"/>
    <w:rsid w:val="007A74F0"/>
    <w:rsid w:val="007A7D29"/>
    <w:rsid w:val="007B4AB8"/>
    <w:rsid w:val="007C57E2"/>
    <w:rsid w:val="007D1181"/>
    <w:rsid w:val="007D6AC8"/>
    <w:rsid w:val="007E01A3"/>
    <w:rsid w:val="007E1ED6"/>
    <w:rsid w:val="007E68B5"/>
    <w:rsid w:val="007F1F8B"/>
    <w:rsid w:val="007F67A1"/>
    <w:rsid w:val="007F7737"/>
    <w:rsid w:val="00807AE0"/>
    <w:rsid w:val="00811C05"/>
    <w:rsid w:val="008206C8"/>
    <w:rsid w:val="0082258B"/>
    <w:rsid w:val="00834949"/>
    <w:rsid w:val="00850F95"/>
    <w:rsid w:val="0086387C"/>
    <w:rsid w:val="00874A6C"/>
    <w:rsid w:val="00876C65"/>
    <w:rsid w:val="00890F9E"/>
    <w:rsid w:val="00892ECC"/>
    <w:rsid w:val="008A304D"/>
    <w:rsid w:val="008A4B4C"/>
    <w:rsid w:val="008B2220"/>
    <w:rsid w:val="008C239F"/>
    <w:rsid w:val="008C5D4A"/>
    <w:rsid w:val="008D2301"/>
    <w:rsid w:val="008D3C4A"/>
    <w:rsid w:val="008E480C"/>
    <w:rsid w:val="008F0AA3"/>
    <w:rsid w:val="00907757"/>
    <w:rsid w:val="009212B0"/>
    <w:rsid w:val="00921FA1"/>
    <w:rsid w:val="009234A5"/>
    <w:rsid w:val="009323EF"/>
    <w:rsid w:val="00933453"/>
    <w:rsid w:val="009336F7"/>
    <w:rsid w:val="0093636C"/>
    <w:rsid w:val="009374A7"/>
    <w:rsid w:val="009456EA"/>
    <w:rsid w:val="0095302C"/>
    <w:rsid w:val="00955526"/>
    <w:rsid w:val="00955F6D"/>
    <w:rsid w:val="00975B20"/>
    <w:rsid w:val="00977C16"/>
    <w:rsid w:val="0098551D"/>
    <w:rsid w:val="0099518F"/>
    <w:rsid w:val="009957E6"/>
    <w:rsid w:val="009A523D"/>
    <w:rsid w:val="009B02A1"/>
    <w:rsid w:val="009C6E42"/>
    <w:rsid w:val="009D7CE6"/>
    <w:rsid w:val="009D7F16"/>
    <w:rsid w:val="009F4740"/>
    <w:rsid w:val="009F496B"/>
    <w:rsid w:val="00A01439"/>
    <w:rsid w:val="00A02E61"/>
    <w:rsid w:val="00A05CFF"/>
    <w:rsid w:val="00A10658"/>
    <w:rsid w:val="00A13048"/>
    <w:rsid w:val="00A1493B"/>
    <w:rsid w:val="00A454A1"/>
    <w:rsid w:val="00A46843"/>
    <w:rsid w:val="00A46BA1"/>
    <w:rsid w:val="00A56B97"/>
    <w:rsid w:val="00A601EF"/>
    <w:rsid w:val="00A6093D"/>
    <w:rsid w:val="00A61E81"/>
    <w:rsid w:val="00A767DC"/>
    <w:rsid w:val="00A76A6D"/>
    <w:rsid w:val="00A80025"/>
    <w:rsid w:val="00A83253"/>
    <w:rsid w:val="00A917E6"/>
    <w:rsid w:val="00AA6E84"/>
    <w:rsid w:val="00AB1A1C"/>
    <w:rsid w:val="00AB7DC4"/>
    <w:rsid w:val="00AD05A8"/>
    <w:rsid w:val="00AD20CD"/>
    <w:rsid w:val="00AE341B"/>
    <w:rsid w:val="00AF0D81"/>
    <w:rsid w:val="00AF2716"/>
    <w:rsid w:val="00AF6445"/>
    <w:rsid w:val="00B02ABF"/>
    <w:rsid w:val="00B02E85"/>
    <w:rsid w:val="00B07CA7"/>
    <w:rsid w:val="00B1279A"/>
    <w:rsid w:val="00B1624E"/>
    <w:rsid w:val="00B27C7D"/>
    <w:rsid w:val="00B414EF"/>
    <w:rsid w:val="00B4194A"/>
    <w:rsid w:val="00B437E8"/>
    <w:rsid w:val="00B5222E"/>
    <w:rsid w:val="00B53179"/>
    <w:rsid w:val="00B600CD"/>
    <w:rsid w:val="00B61C96"/>
    <w:rsid w:val="00B63C06"/>
    <w:rsid w:val="00B73A2A"/>
    <w:rsid w:val="00B75A51"/>
    <w:rsid w:val="00B827C6"/>
    <w:rsid w:val="00B84503"/>
    <w:rsid w:val="00B94B06"/>
    <w:rsid w:val="00B94C28"/>
    <w:rsid w:val="00BB375B"/>
    <w:rsid w:val="00BB7D00"/>
    <w:rsid w:val="00BC10BA"/>
    <w:rsid w:val="00BC5AFD"/>
    <w:rsid w:val="00BE431A"/>
    <w:rsid w:val="00C00DDE"/>
    <w:rsid w:val="00C04F43"/>
    <w:rsid w:val="00C0609D"/>
    <w:rsid w:val="00C0696B"/>
    <w:rsid w:val="00C115AB"/>
    <w:rsid w:val="00C245EA"/>
    <w:rsid w:val="00C26CCB"/>
    <w:rsid w:val="00C30249"/>
    <w:rsid w:val="00C315DA"/>
    <w:rsid w:val="00C3723B"/>
    <w:rsid w:val="00C42466"/>
    <w:rsid w:val="00C50364"/>
    <w:rsid w:val="00C56108"/>
    <w:rsid w:val="00C57A9E"/>
    <w:rsid w:val="00C606C9"/>
    <w:rsid w:val="00C62CBB"/>
    <w:rsid w:val="00C80288"/>
    <w:rsid w:val="00C84003"/>
    <w:rsid w:val="00C90650"/>
    <w:rsid w:val="00C955C8"/>
    <w:rsid w:val="00C97D78"/>
    <w:rsid w:val="00CC2AAE"/>
    <w:rsid w:val="00CC3C52"/>
    <w:rsid w:val="00CC5A42"/>
    <w:rsid w:val="00CD0EAB"/>
    <w:rsid w:val="00CE5E02"/>
    <w:rsid w:val="00CF21C2"/>
    <w:rsid w:val="00CF2629"/>
    <w:rsid w:val="00CF34DB"/>
    <w:rsid w:val="00CF3A7B"/>
    <w:rsid w:val="00CF558F"/>
    <w:rsid w:val="00D010C0"/>
    <w:rsid w:val="00D073E2"/>
    <w:rsid w:val="00D36ACD"/>
    <w:rsid w:val="00D446EC"/>
    <w:rsid w:val="00D451DB"/>
    <w:rsid w:val="00D51BF0"/>
    <w:rsid w:val="00D531DB"/>
    <w:rsid w:val="00D54400"/>
    <w:rsid w:val="00D54F9F"/>
    <w:rsid w:val="00D55630"/>
    <w:rsid w:val="00D55942"/>
    <w:rsid w:val="00D807BF"/>
    <w:rsid w:val="00D82FCC"/>
    <w:rsid w:val="00D91AE7"/>
    <w:rsid w:val="00DA17FC"/>
    <w:rsid w:val="00DA7887"/>
    <w:rsid w:val="00DB2C26"/>
    <w:rsid w:val="00DC19C4"/>
    <w:rsid w:val="00DD02F4"/>
    <w:rsid w:val="00DD3910"/>
    <w:rsid w:val="00DD6622"/>
    <w:rsid w:val="00DE1C7C"/>
    <w:rsid w:val="00DE544E"/>
    <w:rsid w:val="00DE6B43"/>
    <w:rsid w:val="00E00FAB"/>
    <w:rsid w:val="00E113CE"/>
    <w:rsid w:val="00E11923"/>
    <w:rsid w:val="00E262D4"/>
    <w:rsid w:val="00E36250"/>
    <w:rsid w:val="00E47F2D"/>
    <w:rsid w:val="00E542E6"/>
    <w:rsid w:val="00E54511"/>
    <w:rsid w:val="00E61DAC"/>
    <w:rsid w:val="00E72B80"/>
    <w:rsid w:val="00E75FE3"/>
    <w:rsid w:val="00E81717"/>
    <w:rsid w:val="00E864F8"/>
    <w:rsid w:val="00E86C4C"/>
    <w:rsid w:val="00E907A3"/>
    <w:rsid w:val="00EA463E"/>
    <w:rsid w:val="00EA5AE0"/>
    <w:rsid w:val="00EB56E1"/>
    <w:rsid w:val="00EB7AB1"/>
    <w:rsid w:val="00EC5F6C"/>
    <w:rsid w:val="00EE1D66"/>
    <w:rsid w:val="00EE7CD8"/>
    <w:rsid w:val="00EF03F5"/>
    <w:rsid w:val="00EF48CC"/>
    <w:rsid w:val="00F00801"/>
    <w:rsid w:val="00F2488D"/>
    <w:rsid w:val="00F3776E"/>
    <w:rsid w:val="00F514B0"/>
    <w:rsid w:val="00F601A0"/>
    <w:rsid w:val="00F609F2"/>
    <w:rsid w:val="00F712E9"/>
    <w:rsid w:val="00F73032"/>
    <w:rsid w:val="00F848FC"/>
    <w:rsid w:val="00F906F6"/>
    <w:rsid w:val="00F91D74"/>
    <w:rsid w:val="00F9282A"/>
    <w:rsid w:val="00F9402A"/>
    <w:rsid w:val="00F96BAD"/>
    <w:rsid w:val="00FA139D"/>
    <w:rsid w:val="00FB0E84"/>
    <w:rsid w:val="00FD01C2"/>
    <w:rsid w:val="00FE595C"/>
    <w:rsid w:val="00FE7F22"/>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2859915"/>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CA"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HTML Vari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C0696B"/>
    <w:rPr>
      <w:sz w:val="22"/>
      <w:lang w:val="en-US" w:eastAsia="en-US"/>
    </w:rPr>
  </w:style>
  <w:style w:type="character" w:styleId="UnresolvedMention">
    <w:name w:val="Unresolved Mention"/>
    <w:basedOn w:val="DefaultParagraphFont"/>
    <w:uiPriority w:val="99"/>
    <w:semiHidden/>
    <w:unhideWhenUsed/>
    <w:rsid w:val="006E27CC"/>
    <w:rPr>
      <w:color w:val="808080"/>
      <w:shd w:val="clear" w:color="auto" w:fill="E6E6E6"/>
    </w:rPr>
  </w:style>
  <w:style w:type="table" w:styleId="TableGrid">
    <w:name w:val="Table Grid"/>
    <w:basedOn w:val="TableNormal"/>
    <w:rsid w:val="00392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3">
    <w:name w:val="List Bullet 3"/>
    <w:basedOn w:val="Normal"/>
    <w:rsid w:val="00784B26"/>
    <w:pPr>
      <w:numPr>
        <w:numId w:val="22"/>
      </w:numPr>
      <w:tabs>
        <w:tab w:val="clear" w:pos="1800"/>
        <w:tab w:val="clear" w:pos="2160"/>
        <w:tab w:val="clear" w:pos="2520"/>
        <w:tab w:val="clear" w:pos="2880"/>
        <w:tab w:val="clear" w:pos="3240"/>
        <w:tab w:val="clear" w:pos="3600"/>
        <w:tab w:val="clear" w:pos="3960"/>
        <w:tab w:val="clear" w:pos="4320"/>
      </w:tabs>
      <w:contextualSpacing/>
      <w:jc w:val="left"/>
    </w:pPr>
    <w:rPr>
      <w:rFonts w:eastAsia="SimSun"/>
      <w:lang w:val="en-CA"/>
    </w:rPr>
  </w:style>
  <w:style w:type="paragraph" w:styleId="ListParagraph">
    <w:name w:val="List Paragraph"/>
    <w:basedOn w:val="Normal"/>
    <w:link w:val="ListParagraphChar"/>
    <w:uiPriority w:val="34"/>
    <w:qFormat/>
    <w:rsid w:val="00BE431A"/>
    <w:pPr>
      <w:ind w:left="720"/>
      <w:contextualSpacing/>
    </w:pPr>
  </w:style>
  <w:style w:type="character" w:customStyle="1" w:styleId="ListParagraphChar">
    <w:name w:val="List Paragraph Char"/>
    <w:link w:val="ListParagraph"/>
    <w:uiPriority w:val="34"/>
    <w:rsid w:val="00BE431A"/>
    <w:rPr>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87359">
      <w:bodyDiv w:val="1"/>
      <w:marLeft w:val="0"/>
      <w:marRight w:val="0"/>
      <w:marTop w:val="0"/>
      <w:marBottom w:val="0"/>
      <w:divBdr>
        <w:top w:val="none" w:sz="0" w:space="0" w:color="auto"/>
        <w:left w:val="none" w:sz="0" w:space="0" w:color="auto"/>
        <w:bottom w:val="none" w:sz="0" w:space="0" w:color="auto"/>
        <w:right w:val="none" w:sz="0" w:space="0" w:color="auto"/>
      </w:divBdr>
    </w:div>
    <w:div w:id="308439628">
      <w:bodyDiv w:val="1"/>
      <w:marLeft w:val="0"/>
      <w:marRight w:val="0"/>
      <w:marTop w:val="0"/>
      <w:marBottom w:val="0"/>
      <w:divBdr>
        <w:top w:val="none" w:sz="0" w:space="0" w:color="auto"/>
        <w:left w:val="none" w:sz="0" w:space="0" w:color="auto"/>
        <w:bottom w:val="none" w:sz="0" w:space="0" w:color="auto"/>
        <w:right w:val="none" w:sz="0" w:space="0" w:color="auto"/>
      </w:divBdr>
    </w:div>
    <w:div w:id="383868628">
      <w:bodyDiv w:val="1"/>
      <w:marLeft w:val="0"/>
      <w:marRight w:val="0"/>
      <w:marTop w:val="0"/>
      <w:marBottom w:val="0"/>
      <w:divBdr>
        <w:top w:val="none" w:sz="0" w:space="0" w:color="auto"/>
        <w:left w:val="none" w:sz="0" w:space="0" w:color="auto"/>
        <w:bottom w:val="none" w:sz="0" w:space="0" w:color="auto"/>
        <w:right w:val="none" w:sz="0" w:space="0" w:color="auto"/>
      </w:divBdr>
    </w:div>
    <w:div w:id="403534022">
      <w:bodyDiv w:val="1"/>
      <w:marLeft w:val="0"/>
      <w:marRight w:val="0"/>
      <w:marTop w:val="0"/>
      <w:marBottom w:val="0"/>
      <w:divBdr>
        <w:top w:val="none" w:sz="0" w:space="0" w:color="auto"/>
        <w:left w:val="none" w:sz="0" w:space="0" w:color="auto"/>
        <w:bottom w:val="none" w:sz="0" w:space="0" w:color="auto"/>
        <w:right w:val="none" w:sz="0" w:space="0" w:color="auto"/>
      </w:divBdr>
    </w:div>
    <w:div w:id="482739823">
      <w:bodyDiv w:val="1"/>
      <w:marLeft w:val="0"/>
      <w:marRight w:val="0"/>
      <w:marTop w:val="0"/>
      <w:marBottom w:val="0"/>
      <w:divBdr>
        <w:top w:val="none" w:sz="0" w:space="0" w:color="auto"/>
        <w:left w:val="none" w:sz="0" w:space="0" w:color="auto"/>
        <w:bottom w:val="none" w:sz="0" w:space="0" w:color="auto"/>
        <w:right w:val="none" w:sz="0" w:space="0" w:color="auto"/>
      </w:divBdr>
    </w:div>
    <w:div w:id="684481255">
      <w:bodyDiv w:val="1"/>
      <w:marLeft w:val="0"/>
      <w:marRight w:val="0"/>
      <w:marTop w:val="0"/>
      <w:marBottom w:val="0"/>
      <w:divBdr>
        <w:top w:val="none" w:sz="0" w:space="0" w:color="auto"/>
        <w:left w:val="none" w:sz="0" w:space="0" w:color="auto"/>
        <w:bottom w:val="none" w:sz="0" w:space="0" w:color="auto"/>
        <w:right w:val="none" w:sz="0" w:space="0" w:color="auto"/>
      </w:divBdr>
    </w:div>
    <w:div w:id="742720450">
      <w:bodyDiv w:val="1"/>
      <w:marLeft w:val="0"/>
      <w:marRight w:val="0"/>
      <w:marTop w:val="0"/>
      <w:marBottom w:val="0"/>
      <w:divBdr>
        <w:top w:val="none" w:sz="0" w:space="0" w:color="auto"/>
        <w:left w:val="none" w:sz="0" w:space="0" w:color="auto"/>
        <w:bottom w:val="none" w:sz="0" w:space="0" w:color="auto"/>
        <w:right w:val="none" w:sz="0" w:space="0" w:color="auto"/>
      </w:divBdr>
    </w:div>
    <w:div w:id="773357418">
      <w:bodyDiv w:val="1"/>
      <w:marLeft w:val="0"/>
      <w:marRight w:val="0"/>
      <w:marTop w:val="0"/>
      <w:marBottom w:val="0"/>
      <w:divBdr>
        <w:top w:val="none" w:sz="0" w:space="0" w:color="auto"/>
        <w:left w:val="none" w:sz="0" w:space="0" w:color="auto"/>
        <w:bottom w:val="none" w:sz="0" w:space="0" w:color="auto"/>
        <w:right w:val="none" w:sz="0" w:space="0" w:color="auto"/>
      </w:divBdr>
    </w:div>
    <w:div w:id="775950108">
      <w:bodyDiv w:val="1"/>
      <w:marLeft w:val="0"/>
      <w:marRight w:val="0"/>
      <w:marTop w:val="0"/>
      <w:marBottom w:val="0"/>
      <w:divBdr>
        <w:top w:val="none" w:sz="0" w:space="0" w:color="auto"/>
        <w:left w:val="none" w:sz="0" w:space="0" w:color="auto"/>
        <w:bottom w:val="none" w:sz="0" w:space="0" w:color="auto"/>
        <w:right w:val="none" w:sz="0" w:space="0" w:color="auto"/>
      </w:divBdr>
    </w:div>
    <w:div w:id="1039472657">
      <w:bodyDiv w:val="1"/>
      <w:marLeft w:val="0"/>
      <w:marRight w:val="0"/>
      <w:marTop w:val="0"/>
      <w:marBottom w:val="0"/>
      <w:divBdr>
        <w:top w:val="none" w:sz="0" w:space="0" w:color="auto"/>
        <w:left w:val="none" w:sz="0" w:space="0" w:color="auto"/>
        <w:bottom w:val="none" w:sz="0" w:space="0" w:color="auto"/>
        <w:right w:val="none" w:sz="0" w:space="0" w:color="auto"/>
      </w:divBdr>
    </w:div>
    <w:div w:id="1117678740">
      <w:bodyDiv w:val="1"/>
      <w:marLeft w:val="0"/>
      <w:marRight w:val="0"/>
      <w:marTop w:val="0"/>
      <w:marBottom w:val="0"/>
      <w:divBdr>
        <w:top w:val="none" w:sz="0" w:space="0" w:color="auto"/>
        <w:left w:val="none" w:sz="0" w:space="0" w:color="auto"/>
        <w:bottom w:val="none" w:sz="0" w:space="0" w:color="auto"/>
        <w:right w:val="none" w:sz="0" w:space="0" w:color="auto"/>
      </w:divBdr>
    </w:div>
    <w:div w:id="1173454820">
      <w:bodyDiv w:val="1"/>
      <w:marLeft w:val="0"/>
      <w:marRight w:val="0"/>
      <w:marTop w:val="0"/>
      <w:marBottom w:val="0"/>
      <w:divBdr>
        <w:top w:val="none" w:sz="0" w:space="0" w:color="auto"/>
        <w:left w:val="none" w:sz="0" w:space="0" w:color="auto"/>
        <w:bottom w:val="none" w:sz="0" w:space="0" w:color="auto"/>
        <w:right w:val="none" w:sz="0" w:space="0" w:color="auto"/>
      </w:divBdr>
    </w:div>
    <w:div w:id="1174296161">
      <w:bodyDiv w:val="1"/>
      <w:marLeft w:val="150"/>
      <w:marRight w:val="150"/>
      <w:marTop w:val="150"/>
      <w:marBottom w:val="150"/>
      <w:divBdr>
        <w:top w:val="none" w:sz="0" w:space="0" w:color="auto"/>
        <w:left w:val="none" w:sz="0" w:space="0" w:color="auto"/>
        <w:bottom w:val="none" w:sz="0" w:space="0" w:color="auto"/>
        <w:right w:val="none" w:sz="0" w:space="0" w:color="auto"/>
      </w:divBdr>
    </w:div>
    <w:div w:id="1352532195">
      <w:bodyDiv w:val="1"/>
      <w:marLeft w:val="0"/>
      <w:marRight w:val="0"/>
      <w:marTop w:val="0"/>
      <w:marBottom w:val="0"/>
      <w:divBdr>
        <w:top w:val="none" w:sz="0" w:space="0" w:color="auto"/>
        <w:left w:val="none" w:sz="0" w:space="0" w:color="auto"/>
        <w:bottom w:val="none" w:sz="0" w:space="0" w:color="auto"/>
        <w:right w:val="none" w:sz="0" w:space="0" w:color="auto"/>
      </w:divBdr>
    </w:div>
    <w:div w:id="1411583842">
      <w:bodyDiv w:val="1"/>
      <w:marLeft w:val="150"/>
      <w:marRight w:val="150"/>
      <w:marTop w:val="150"/>
      <w:marBottom w:val="150"/>
      <w:divBdr>
        <w:top w:val="none" w:sz="0" w:space="0" w:color="auto"/>
        <w:left w:val="none" w:sz="0" w:space="0" w:color="auto"/>
        <w:bottom w:val="none" w:sz="0" w:space="0" w:color="auto"/>
        <w:right w:val="none" w:sz="0" w:space="0" w:color="auto"/>
      </w:divBdr>
    </w:div>
    <w:div w:id="168227499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9329912">
      <w:bodyDiv w:val="1"/>
      <w:marLeft w:val="0"/>
      <w:marRight w:val="0"/>
      <w:marTop w:val="0"/>
      <w:marBottom w:val="0"/>
      <w:divBdr>
        <w:top w:val="none" w:sz="0" w:space="0" w:color="auto"/>
        <w:left w:val="none" w:sz="0" w:space="0" w:color="auto"/>
        <w:bottom w:val="none" w:sz="0" w:space="0" w:color="auto"/>
        <w:right w:val="none" w:sz="0" w:space="0" w:color="auto"/>
      </w:divBdr>
    </w:div>
    <w:div w:id="1759516608">
      <w:bodyDiv w:val="1"/>
      <w:marLeft w:val="150"/>
      <w:marRight w:val="150"/>
      <w:marTop w:val="150"/>
      <w:marBottom w:val="150"/>
      <w:divBdr>
        <w:top w:val="none" w:sz="0" w:space="0" w:color="auto"/>
        <w:left w:val="none" w:sz="0" w:space="0" w:color="auto"/>
        <w:bottom w:val="none" w:sz="0" w:space="0" w:color="auto"/>
        <w:right w:val="none" w:sz="0" w:space="0" w:color="auto"/>
      </w:divBdr>
    </w:div>
    <w:div w:id="1761944727">
      <w:bodyDiv w:val="1"/>
      <w:marLeft w:val="0"/>
      <w:marRight w:val="0"/>
      <w:marTop w:val="0"/>
      <w:marBottom w:val="0"/>
      <w:divBdr>
        <w:top w:val="none" w:sz="0" w:space="0" w:color="auto"/>
        <w:left w:val="none" w:sz="0" w:space="0" w:color="auto"/>
        <w:bottom w:val="none" w:sz="0" w:space="0" w:color="auto"/>
        <w:right w:val="none" w:sz="0" w:space="0" w:color="auto"/>
      </w:divBdr>
    </w:div>
    <w:div w:id="1766487811">
      <w:bodyDiv w:val="1"/>
      <w:marLeft w:val="150"/>
      <w:marRight w:val="150"/>
      <w:marTop w:val="150"/>
      <w:marBottom w:val="150"/>
      <w:divBdr>
        <w:top w:val="none" w:sz="0" w:space="0" w:color="auto"/>
        <w:left w:val="none" w:sz="0" w:space="0" w:color="auto"/>
        <w:bottom w:val="none" w:sz="0" w:space="0" w:color="auto"/>
        <w:right w:val="none" w:sz="0" w:space="0" w:color="auto"/>
      </w:divBdr>
    </w:div>
    <w:div w:id="1790779898">
      <w:bodyDiv w:val="1"/>
      <w:marLeft w:val="0"/>
      <w:marRight w:val="0"/>
      <w:marTop w:val="0"/>
      <w:marBottom w:val="0"/>
      <w:divBdr>
        <w:top w:val="none" w:sz="0" w:space="0" w:color="auto"/>
        <w:left w:val="none" w:sz="0" w:space="0" w:color="auto"/>
        <w:bottom w:val="none" w:sz="0" w:space="0" w:color="auto"/>
        <w:right w:val="none" w:sz="0" w:space="0" w:color="auto"/>
      </w:divBdr>
    </w:div>
    <w:div w:id="1802109813">
      <w:bodyDiv w:val="1"/>
      <w:marLeft w:val="0"/>
      <w:marRight w:val="0"/>
      <w:marTop w:val="0"/>
      <w:marBottom w:val="0"/>
      <w:divBdr>
        <w:top w:val="none" w:sz="0" w:space="0" w:color="auto"/>
        <w:left w:val="none" w:sz="0" w:space="0" w:color="auto"/>
        <w:bottom w:val="none" w:sz="0" w:space="0" w:color="auto"/>
        <w:right w:val="none" w:sz="0" w:space="0" w:color="auto"/>
      </w:divBdr>
    </w:div>
    <w:div w:id="1846018284">
      <w:bodyDiv w:val="1"/>
      <w:marLeft w:val="0"/>
      <w:marRight w:val="0"/>
      <w:marTop w:val="0"/>
      <w:marBottom w:val="0"/>
      <w:divBdr>
        <w:top w:val="none" w:sz="0" w:space="0" w:color="auto"/>
        <w:left w:val="none" w:sz="0" w:space="0" w:color="auto"/>
        <w:bottom w:val="none" w:sz="0" w:space="0" w:color="auto"/>
        <w:right w:val="none" w:sz="0" w:space="0" w:color="auto"/>
      </w:divBdr>
    </w:div>
    <w:div w:id="2069497956">
      <w:bodyDiv w:val="1"/>
      <w:marLeft w:val="0"/>
      <w:marRight w:val="0"/>
      <w:marTop w:val="0"/>
      <w:marBottom w:val="0"/>
      <w:divBdr>
        <w:top w:val="none" w:sz="0" w:space="0" w:color="auto"/>
        <w:left w:val="none" w:sz="0" w:space="0" w:color="auto"/>
        <w:bottom w:val="none" w:sz="0" w:space="0" w:color="auto"/>
        <w:right w:val="none" w:sz="0" w:space="0" w:color="auto"/>
      </w:divBdr>
    </w:div>
    <w:div w:id="208923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lbertoduenas@fb.com" TargetMode="External"/><Relationship Id="rId18" Type="http://schemas.openxmlformats.org/officeDocument/2006/relationships/hyperlink" Target="mailto:jean-marc.thiesse@vitec.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julien.letanou@mediakind.com" TargetMode="External"/><Relationship Id="rId2" Type="http://schemas.openxmlformats.org/officeDocument/2006/relationships/customXml" Target="../customXml/item2.xml"/><Relationship Id="rId16" Type="http://schemas.openxmlformats.org/officeDocument/2006/relationships/hyperlink" Target="mailto:rickard.sjoberg@ericsson.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norkin@netflix.com" TargetMode="External"/><Relationship Id="rId10" Type="http://schemas.openxmlformats.org/officeDocument/2006/relationships/endnotes" Target="endnotes.xml"/><Relationship Id="rId19" Type="http://schemas.openxmlformats.org/officeDocument/2006/relationships/hyperlink" Target="mailto:jvet@lists.rwth-aachen.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rgey.Ikonin@huawei.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61055FEA0822499EB546B9797D4432" ma:contentTypeVersion="15" ma:contentTypeDescription="Create a new document." ma:contentTypeScope="" ma:versionID="7d735864f0101afeb804c8f638d8cf2d">
  <xsd:schema xmlns:xsd="http://www.w3.org/2001/XMLSchema" xmlns:xs="http://www.w3.org/2001/XMLSchema" xmlns:p="http://schemas.microsoft.com/office/2006/metadata/properties" xmlns:ns1="http://schemas.microsoft.com/sharepoint/v3" xmlns:ns3="7c2c9da3-9a81-488b-847c-1f2c3e42519a" xmlns:ns4="84fe8695-2cf9-4b9d-8098-04f66c335301" targetNamespace="http://schemas.microsoft.com/office/2006/metadata/properties" ma:root="true" ma:fieldsID="f5579dacb18637caabd4a859a554bd9b" ns1:_="" ns3:_="" ns4:_="">
    <xsd:import namespace="http://schemas.microsoft.com/sharepoint/v3"/>
    <xsd:import namespace="7c2c9da3-9a81-488b-847c-1f2c3e42519a"/>
    <xsd:import namespace="84fe8695-2cf9-4b9d-8098-04f66c33530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2c9da3-9a81-488b-847c-1f2c3e42519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fe8695-2cf9-4b9d-8098-04f66c33530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D1F1F-C5F1-46A3-991C-104A13FB4282}">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251CA7B-4343-417E-940D-AE7F36B37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2c9da3-9a81-488b-847c-1f2c3e42519a"/>
    <ds:schemaRef ds:uri="84fe8695-2cf9-4b9d-8098-04f66c3353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C861D3-0028-4C4A-87A2-958423E99EFD}">
  <ds:schemaRefs>
    <ds:schemaRef ds:uri="http://schemas.microsoft.com/sharepoint/v3/contenttype/forms"/>
  </ds:schemaRefs>
</ds:datastoreItem>
</file>

<file path=customXml/itemProps4.xml><?xml version="1.0" encoding="utf-8"?>
<ds:datastoreItem xmlns:ds="http://schemas.openxmlformats.org/officeDocument/2006/customXml" ds:itemID="{619E004D-C96B-7A4B-B6D7-E6B3CF86C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1242</Words>
  <Characters>6489</Characters>
  <Application>Microsoft Office Word</Application>
  <DocSecurity>0</DocSecurity>
  <Lines>54</Lines>
  <Paragraphs>15</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7716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Alberto Duenas</cp:lastModifiedBy>
  <cp:revision>29</cp:revision>
  <cp:lastPrinted>1900-01-01T08:00:00Z</cp:lastPrinted>
  <dcterms:created xsi:type="dcterms:W3CDTF">2020-04-13T23:59:00Z</dcterms:created>
  <dcterms:modified xsi:type="dcterms:W3CDTF">2020-04-14T00:18:00Z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0x010100C261055FEA0822499EB546B9797D4432</vt:lpwstr>
  </property>
</Properties>
</file>