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57DFF5B6" w:rsidR="00E61DAC" w:rsidRPr="005B217D" w:rsidRDefault="00165A18" w:rsidP="00FA60F5">
            <w:pPr>
              <w:tabs>
                <w:tab w:val="left" w:pos="7200"/>
              </w:tabs>
              <w:spacing w:before="0"/>
              <w:rPr>
                <w:b/>
                <w:szCs w:val="22"/>
                <w:lang w:val="en-CA"/>
              </w:rPr>
            </w:pPr>
            <w:r>
              <w:t>1</w:t>
            </w:r>
            <w:r w:rsidR="00A064F0">
              <w:t>7</w:t>
            </w:r>
            <w:r>
              <w:t>th</w:t>
            </w:r>
            <w:r w:rsidRPr="00B648F1">
              <w:t xml:space="preserve"> Meeting: </w:t>
            </w:r>
            <w:r w:rsidR="00A064F0">
              <w:rPr>
                <w:lang w:val="en-CA"/>
              </w:rPr>
              <w:t>Brussels</w:t>
            </w:r>
            <w:r w:rsidR="00A064F0" w:rsidRPr="00B57A23">
              <w:rPr>
                <w:lang w:val="en-CA"/>
              </w:rPr>
              <w:t xml:space="preserve">, </w:t>
            </w:r>
            <w:r w:rsidR="00A064F0">
              <w:rPr>
                <w:lang w:val="en-CA"/>
              </w:rPr>
              <w:t>BE</w:t>
            </w:r>
            <w:r w:rsidR="00A064F0" w:rsidRPr="00B57A23">
              <w:rPr>
                <w:lang w:val="en-CA"/>
              </w:rPr>
              <w:t xml:space="preserve">, </w:t>
            </w:r>
            <w:r w:rsidR="00A064F0">
              <w:rPr>
                <w:lang w:val="en-CA"/>
              </w:rPr>
              <w:t>7</w:t>
            </w:r>
            <w:r w:rsidR="00A064F0" w:rsidRPr="00B57A23">
              <w:rPr>
                <w:lang w:val="en-CA"/>
              </w:rPr>
              <w:t>–</w:t>
            </w:r>
            <w:r w:rsidR="00A064F0">
              <w:rPr>
                <w:lang w:val="en-CA"/>
              </w:rPr>
              <w:t>17</w:t>
            </w:r>
            <w:r w:rsidR="00A064F0" w:rsidRPr="00B57A23">
              <w:rPr>
                <w:lang w:val="en-CA"/>
              </w:rPr>
              <w:t xml:space="preserve"> </w:t>
            </w:r>
            <w:r w:rsidR="00A064F0">
              <w:rPr>
                <w:lang w:val="en-CA"/>
              </w:rPr>
              <w:t>January</w:t>
            </w:r>
            <w:r w:rsidR="00A064F0" w:rsidRPr="00B57A23">
              <w:rPr>
                <w:lang w:val="en-CA"/>
              </w:rPr>
              <w:t xml:space="preserve"> 20</w:t>
            </w:r>
            <w:r w:rsidR="00A064F0">
              <w:rPr>
                <w:lang w:val="en-CA"/>
              </w:rPr>
              <w:t>20</w:t>
            </w:r>
          </w:p>
        </w:tc>
        <w:tc>
          <w:tcPr>
            <w:tcW w:w="3060" w:type="dxa"/>
          </w:tcPr>
          <w:p w14:paraId="59B7E346" w14:textId="3920AACE" w:rsidR="008A4B4C" w:rsidRPr="005B217D" w:rsidRDefault="00E61DAC" w:rsidP="00FA60F5">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A064F0">
              <w:rPr>
                <w:lang w:val="en-CA"/>
              </w:rPr>
              <w:t>Q0</w:t>
            </w:r>
            <w:r w:rsidR="00086963">
              <w:rPr>
                <w:lang w:val="en-CA"/>
              </w:rPr>
              <w:t>221</w:t>
            </w:r>
            <w:bookmarkStart w:id="0" w:name="_GoBack"/>
            <w:bookmarkEnd w:id="0"/>
            <w:r w:rsidR="00870C5F">
              <w:rPr>
                <w:lang w:val="en-CA"/>
              </w:rPr>
              <w:t>-v1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5EAB1E73" w:rsidR="00E61DAC" w:rsidRPr="005B217D" w:rsidRDefault="00E231F2" w:rsidP="009D7CE6">
            <w:pPr>
              <w:spacing w:before="60" w:after="60"/>
              <w:rPr>
                <w:b/>
                <w:szCs w:val="22"/>
                <w:lang w:val="en-CA"/>
              </w:rPr>
            </w:pPr>
            <w:bookmarkStart w:id="1" w:name="OLE_LINK120"/>
            <w:bookmarkStart w:id="2" w:name="OLE_LINK121"/>
            <w:r>
              <w:rPr>
                <w:b/>
                <w:szCs w:val="22"/>
                <w:lang w:val="en-CA"/>
              </w:rPr>
              <w:t xml:space="preserve">On </w:t>
            </w:r>
            <w:r w:rsidR="00A064F0">
              <w:rPr>
                <w:b/>
                <w:szCs w:val="22"/>
                <w:lang w:val="en-CA"/>
              </w:rPr>
              <w:t xml:space="preserve">Decoding Unit </w:t>
            </w:r>
            <w:r w:rsidR="00EE732C">
              <w:rPr>
                <w:b/>
                <w:szCs w:val="22"/>
                <w:lang w:val="en-CA"/>
              </w:rPr>
              <w:t xml:space="preserve">Parameters </w:t>
            </w:r>
            <w:r w:rsidR="00DF7B85">
              <w:rPr>
                <w:b/>
                <w:szCs w:val="22"/>
                <w:lang w:val="en-CA"/>
              </w:rPr>
              <w:t>Signalling</w:t>
            </w:r>
            <w:r w:rsidR="00DA5D77">
              <w:rPr>
                <w:b/>
                <w:szCs w:val="22"/>
                <w:lang w:val="en-CA"/>
              </w:rPr>
              <w:t xml:space="preserve"> </w:t>
            </w:r>
            <w:bookmarkEnd w:id="1"/>
            <w:bookmarkEnd w:id="2"/>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2A57B3D1"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r w:rsidR="00E61DAC" w:rsidRPr="005B217D">
              <w:rPr>
                <w:szCs w:val="22"/>
                <w:lang w:val="en-CA"/>
              </w:rPr>
              <w:t xml:space="preserve"> </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7A0E257B"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04B2BA9D" w:rsidR="00E61DAC" w:rsidRPr="005B217D" w:rsidRDefault="00E231F2">
            <w:pPr>
              <w:spacing w:before="60" w:after="60"/>
              <w:rPr>
                <w:szCs w:val="22"/>
                <w:lang w:val="en-CA"/>
              </w:rPr>
            </w:pPr>
            <w:r>
              <w:rPr>
                <w:szCs w:val="22"/>
                <w:lang w:val="en-CA"/>
              </w:rPr>
              <w:t xml:space="preserve">Sachin Deshpande </w:t>
            </w:r>
            <w:r w:rsidR="00E61DAC" w:rsidRPr="005B217D">
              <w:rPr>
                <w:szCs w:val="22"/>
                <w:lang w:val="en-CA"/>
              </w:rPr>
              <w:br/>
            </w:r>
            <w:r w:rsidR="00E61DAC" w:rsidRPr="005B217D">
              <w:rPr>
                <w:szCs w:val="22"/>
                <w:lang w:val="en-CA"/>
              </w:rPr>
              <w:br/>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717FDE1E" w14:textId="75E74444" w:rsidR="00E61DAC" w:rsidRDefault="00E61DAC" w:rsidP="005952A5">
            <w:pPr>
              <w:spacing w:before="60" w:after="60"/>
              <w:rPr>
                <w:szCs w:val="22"/>
                <w:lang w:val="en-CA"/>
              </w:rPr>
            </w:pPr>
            <w:r w:rsidRPr="005B217D">
              <w:rPr>
                <w:szCs w:val="22"/>
                <w:lang w:val="en-CA"/>
              </w:rPr>
              <w:br/>
            </w:r>
            <w:r w:rsidR="00E231F2">
              <w:rPr>
                <w:szCs w:val="22"/>
                <w:lang w:val="en-CA"/>
              </w:rPr>
              <w:t>+1 360 817 8486</w:t>
            </w:r>
            <w:r w:rsidRPr="005B217D">
              <w:rPr>
                <w:szCs w:val="22"/>
                <w:lang w:val="en-CA"/>
              </w:rPr>
              <w:br/>
            </w:r>
            <w:hyperlink r:id="rId9" w:history="1">
              <w:r w:rsidR="00E231F2" w:rsidRPr="000E56AA">
                <w:rPr>
                  <w:rStyle w:val="Hyperlink"/>
                  <w:szCs w:val="22"/>
                  <w:lang w:val="en-CA"/>
                </w:rPr>
                <w:t>sdeshpande@sharplabs.com</w:t>
              </w:r>
            </w:hyperlink>
          </w:p>
          <w:p w14:paraId="32C2ABFD" w14:textId="453731D7" w:rsidR="00E231F2" w:rsidRPr="005B217D" w:rsidRDefault="00E231F2" w:rsidP="005952A5">
            <w:pPr>
              <w:spacing w:before="60" w:after="60"/>
              <w:rPr>
                <w:szCs w:val="22"/>
                <w:lang w:val="en-CA"/>
              </w:rPr>
            </w:pP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54BBCE68" w:rsidR="00E61DAC" w:rsidRPr="005B217D" w:rsidRDefault="00E231F2">
            <w:pPr>
              <w:spacing w:before="60" w:after="60"/>
              <w:rPr>
                <w:szCs w:val="22"/>
                <w:lang w:val="en-CA"/>
              </w:rPr>
            </w:pPr>
            <w:r>
              <w:rPr>
                <w:szCs w:val="22"/>
              </w:rPr>
              <w:t>Sharp Labs of America, Inc.</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21C8F529" w:rsidR="00275BCF" w:rsidRDefault="00275BCF" w:rsidP="009234A5">
      <w:pPr>
        <w:pStyle w:val="Heading1"/>
        <w:numPr>
          <w:ilvl w:val="0"/>
          <w:numId w:val="0"/>
        </w:numPr>
        <w:ind w:left="432" w:hanging="432"/>
        <w:rPr>
          <w:lang w:val="en-CA"/>
        </w:rPr>
      </w:pPr>
      <w:r w:rsidRPr="005B217D">
        <w:rPr>
          <w:lang w:val="en-CA"/>
        </w:rPr>
        <w:t>Abstract</w:t>
      </w:r>
    </w:p>
    <w:p w14:paraId="024A4B82" w14:textId="29B63B2B" w:rsidR="002F4DE1" w:rsidRDefault="00017BD0" w:rsidP="002F4DE1">
      <w:bookmarkStart w:id="3" w:name="OLE_LINK122"/>
      <w:bookmarkStart w:id="4" w:name="OLE_LINK123"/>
      <w:r>
        <w:t xml:space="preserve">Modifications are proposed </w:t>
      </w:r>
      <w:r w:rsidR="00B57366">
        <w:t xml:space="preserve">related </w:t>
      </w:r>
      <w:r w:rsidR="00A0519A">
        <w:t xml:space="preserve">to </w:t>
      </w:r>
      <w:r w:rsidR="00E92602">
        <w:t>decoding unit parameters</w:t>
      </w:r>
      <w:r>
        <w:t xml:space="preserve"> </w:t>
      </w:r>
      <w:proofErr w:type="spellStart"/>
      <w:r w:rsidR="00A0519A">
        <w:t>signa</w:t>
      </w:r>
      <w:r w:rsidR="00E92602">
        <w:t>l</w:t>
      </w:r>
      <w:r w:rsidR="00A0519A">
        <w:t>ling</w:t>
      </w:r>
      <w:proofErr w:type="spellEnd"/>
      <w:r w:rsidR="00A0519A">
        <w:t xml:space="preserve"> </w:t>
      </w:r>
      <w:bookmarkStart w:id="5" w:name="_Hlk19960408"/>
      <w:bookmarkStart w:id="6" w:name="OLE_LINK15"/>
      <w:r w:rsidR="00A0519A">
        <w:t xml:space="preserve">including </w:t>
      </w:r>
      <w:r w:rsidR="00E92602">
        <w:t xml:space="preserve">information in </w:t>
      </w:r>
      <w:r w:rsidR="00A064F0">
        <w:t>PT and DU</w:t>
      </w:r>
      <w:r w:rsidR="00A0519A">
        <w:t xml:space="preserve"> </w:t>
      </w:r>
      <w:r w:rsidR="00E92602">
        <w:t>information message</w:t>
      </w:r>
      <w:r w:rsidRPr="00F63DD2">
        <w:t>.</w:t>
      </w:r>
      <w:bookmarkEnd w:id="3"/>
      <w:bookmarkEnd w:id="4"/>
      <w:bookmarkEnd w:id="5"/>
      <w:bookmarkEnd w:id="6"/>
      <w:r w:rsidR="002F4DE1">
        <w:t xml:space="preserve"> Following is proposed:</w:t>
      </w:r>
    </w:p>
    <w:p w14:paraId="19906AF8" w14:textId="5C560534" w:rsidR="00017BD0" w:rsidRPr="002F4DE1" w:rsidRDefault="002F4DE1" w:rsidP="00017BD0">
      <w:pPr>
        <w:rPr>
          <w:lang w:val="en-CA"/>
        </w:rPr>
      </w:pPr>
      <w:r w:rsidRPr="0061683D">
        <w:rPr>
          <w:lang w:val="en-CA"/>
        </w:rPr>
        <w:t>If DU level HRD parameters are present, a flag is signalled in Buffering period SEI message to control if DU level picture DPB output delay information is signalled only in picture timing SEI message or in DU information SEI message.</w:t>
      </w:r>
    </w:p>
    <w:p w14:paraId="6FE2CEA7" w14:textId="0CB614E6" w:rsidR="0006574E" w:rsidRPr="0006574E" w:rsidRDefault="00745F6B" w:rsidP="009234A5">
      <w:pPr>
        <w:pStyle w:val="Heading1"/>
        <w:rPr>
          <w:lang w:val="en-CA"/>
        </w:rPr>
      </w:pPr>
      <w:r w:rsidRPr="005B217D">
        <w:rPr>
          <w:lang w:val="en-CA"/>
        </w:rPr>
        <w:t xml:space="preserve">Introduction </w:t>
      </w:r>
    </w:p>
    <w:p w14:paraId="50494C32" w14:textId="3B9D2D5C" w:rsidR="0006574E" w:rsidRDefault="0006574E" w:rsidP="0006574E">
      <w:pPr>
        <w:rPr>
          <w:szCs w:val="22"/>
          <w:lang w:val="en-CA"/>
        </w:rPr>
      </w:pPr>
      <w:r>
        <w:rPr>
          <w:szCs w:val="22"/>
          <w:lang w:val="en-CA"/>
        </w:rPr>
        <w:t xml:space="preserve">VVC WD [1] includes HRD which supports decoding unit based HRD signalling and operation. This is achieved by signalling in picture timing SEI </w:t>
      </w:r>
      <w:r w:rsidR="00420418">
        <w:rPr>
          <w:szCs w:val="22"/>
          <w:lang w:val="en-CA"/>
        </w:rPr>
        <w:t>message and</w:t>
      </w:r>
      <w:r>
        <w:rPr>
          <w:szCs w:val="22"/>
          <w:lang w:val="en-CA"/>
        </w:rPr>
        <w:t xml:space="preserve"> decoding unit SEI message and SPS. </w:t>
      </w:r>
    </w:p>
    <w:p w14:paraId="5588A0A1" w14:textId="55A09BC6" w:rsidR="00E92602" w:rsidRDefault="00E92602" w:rsidP="00A064F0">
      <w:r>
        <w:t xml:space="preserve">Modifications are proposed related to decoding unit parameters </w:t>
      </w:r>
      <w:proofErr w:type="spellStart"/>
      <w:r>
        <w:t>signalling</w:t>
      </w:r>
      <w:proofErr w:type="spellEnd"/>
      <w:r>
        <w:t xml:space="preserve"> including information in PT and DU information message</w:t>
      </w:r>
      <w:r w:rsidRPr="00F63DD2">
        <w:t>.</w:t>
      </w:r>
    </w:p>
    <w:p w14:paraId="20DE13FB" w14:textId="60BD3434" w:rsidR="00A064F0" w:rsidRPr="00A064F0" w:rsidRDefault="00A064F0" w:rsidP="00A064F0">
      <w:pPr>
        <w:rPr>
          <w:bCs/>
          <w:noProof/>
          <w:lang w:val="en-CA"/>
        </w:rPr>
      </w:pPr>
      <w:r>
        <w:rPr>
          <w:lang w:val="en-CA"/>
        </w:rPr>
        <w:t xml:space="preserve">It is asserted that in VVC WD7 currently if it is desired to signal the DU level </w:t>
      </w:r>
      <w:r w:rsidRPr="00D84B38">
        <w:rPr>
          <w:lang w:val="en-CA"/>
        </w:rPr>
        <w:t>picture DPB output delay information</w:t>
      </w:r>
      <w:r>
        <w:rPr>
          <w:lang w:val="en-CA"/>
        </w:rPr>
        <w:t xml:space="preserve"> in the DU </w:t>
      </w:r>
      <w:r w:rsidRPr="00D84B38">
        <w:rPr>
          <w:lang w:val="en-CA"/>
        </w:rPr>
        <w:t xml:space="preserve">information SEI </w:t>
      </w:r>
      <w:r>
        <w:rPr>
          <w:lang w:val="en-CA"/>
        </w:rPr>
        <w:t xml:space="preserve">message, still a DU level </w:t>
      </w:r>
      <w:r w:rsidRPr="00D84B38">
        <w:rPr>
          <w:lang w:val="en-CA"/>
        </w:rPr>
        <w:t xml:space="preserve">picture DPB output delay </w:t>
      </w:r>
      <w:r>
        <w:rPr>
          <w:lang w:val="en-CA"/>
        </w:rPr>
        <w:t xml:space="preserve">value is needed to be signalled in picture timing SEI message even when it is ignored. On the other hand, when DU level picture DPB </w:t>
      </w:r>
      <w:r w:rsidRPr="00D84B38">
        <w:rPr>
          <w:lang w:val="en-CA"/>
        </w:rPr>
        <w:t>output delay</w:t>
      </w:r>
      <w:r>
        <w:rPr>
          <w:lang w:val="en-CA"/>
        </w:rPr>
        <w:t xml:space="preserve"> information is known at the time of creation of PT SEI message, an additional flag is unnecessarily signalled in every DU Information SEI message. </w:t>
      </w:r>
      <w:r w:rsidR="006361E9">
        <w:rPr>
          <w:lang w:val="en-CA"/>
        </w:rPr>
        <w:t>M</w:t>
      </w:r>
      <w:r>
        <w:rPr>
          <w:lang w:val="en-CA"/>
        </w:rPr>
        <w:t xml:space="preserve">odifications </w:t>
      </w:r>
      <w:r w:rsidR="006361E9">
        <w:rPr>
          <w:lang w:val="en-CA"/>
        </w:rPr>
        <w:t xml:space="preserve">are proposed </w:t>
      </w:r>
      <w:r>
        <w:rPr>
          <w:lang w:val="en-CA"/>
        </w:rPr>
        <w:t xml:space="preserve">to overcome these </w:t>
      </w:r>
      <w:r w:rsidR="006361E9">
        <w:rPr>
          <w:lang w:val="en-CA"/>
        </w:rPr>
        <w:t>asserted drawbacks</w:t>
      </w:r>
      <w:r>
        <w:rPr>
          <w:lang w:val="en-CA"/>
        </w:rPr>
        <w:t>.</w:t>
      </w:r>
    </w:p>
    <w:p w14:paraId="18CD5597" w14:textId="1EC3574E" w:rsidR="00352DF3" w:rsidRDefault="00352DF3" w:rsidP="00352DF3">
      <w:pPr>
        <w:pStyle w:val="Heading1"/>
        <w:rPr>
          <w:lang w:val="en-CA"/>
        </w:rPr>
      </w:pPr>
      <w:r>
        <w:rPr>
          <w:lang w:val="en-CA"/>
        </w:rPr>
        <w:t>Proposal</w:t>
      </w:r>
    </w:p>
    <w:p w14:paraId="7F8A0AC0" w14:textId="77777777" w:rsidR="000523B3" w:rsidRDefault="000523B3" w:rsidP="000523B3">
      <w:bookmarkStart w:id="7" w:name="OLE_LINK104"/>
      <w:bookmarkStart w:id="8" w:name="OLE_LINK105"/>
      <w:r>
        <w:t>Following is proposed:</w:t>
      </w:r>
    </w:p>
    <w:p w14:paraId="12E1C1C7" w14:textId="42023F4C" w:rsidR="000523B3" w:rsidRPr="00363F11" w:rsidRDefault="000523B3" w:rsidP="00F772B6">
      <w:pPr>
        <w:rPr>
          <w:lang w:val="en-CA"/>
        </w:rPr>
      </w:pPr>
      <w:bookmarkStart w:id="9" w:name="OLE_LINK106"/>
      <w:bookmarkStart w:id="10" w:name="OLE_LINK107"/>
      <w:r w:rsidRPr="0061683D">
        <w:rPr>
          <w:lang w:val="en-CA"/>
        </w:rPr>
        <w:t>If DU level HRD parameters are present, a flag is signalled in Buffering period SEI message</w:t>
      </w:r>
      <w:r>
        <w:rPr>
          <w:lang w:val="en-CA"/>
        </w:rPr>
        <w:t xml:space="preserve"> </w:t>
      </w:r>
      <w:r w:rsidRPr="0061683D">
        <w:rPr>
          <w:lang w:val="en-CA"/>
        </w:rPr>
        <w:t>to control if DU level picture DPB output delay information is signalled only in picture timing SEI message or in DU information SEI message.</w:t>
      </w:r>
      <w:bookmarkEnd w:id="7"/>
      <w:bookmarkEnd w:id="8"/>
      <w:bookmarkEnd w:id="9"/>
      <w:bookmarkEnd w:id="10"/>
    </w:p>
    <w:p w14:paraId="6D6850F6" w14:textId="2D82ED99" w:rsidR="00F772B6" w:rsidRDefault="00F772B6" w:rsidP="00F772B6">
      <w:pPr>
        <w:rPr>
          <w:szCs w:val="22"/>
        </w:rPr>
      </w:pPr>
      <w:r w:rsidRPr="00AB3F30">
        <w:rPr>
          <w:szCs w:val="22"/>
        </w:rPr>
        <w:t xml:space="preserve">The proposed changes are shown </w:t>
      </w:r>
      <w:r w:rsidRPr="001F10AA">
        <w:rPr>
          <w:szCs w:val="22"/>
          <w:highlight w:val="green"/>
        </w:rPr>
        <w:t>highlighted</w:t>
      </w:r>
      <w:r w:rsidRPr="00AB3F30">
        <w:rPr>
          <w:szCs w:val="22"/>
        </w:rPr>
        <w:t xml:space="preserve"> compared with VVC WD.</w:t>
      </w:r>
    </w:p>
    <w:p w14:paraId="0EBBED42" w14:textId="77777777" w:rsidR="000261EE" w:rsidRPr="00E2223D" w:rsidRDefault="000261EE" w:rsidP="000261EE">
      <w:pPr>
        <w:pStyle w:val="Annex3"/>
        <w:tabs>
          <w:tab w:val="clear" w:pos="720"/>
          <w:tab w:val="clear" w:pos="794"/>
          <w:tab w:val="clear" w:pos="1191"/>
          <w:tab w:val="clear" w:pos="1440"/>
          <w:tab w:val="left" w:pos="851"/>
        </w:tabs>
        <w:textAlignment w:val="auto"/>
        <w:rPr>
          <w:noProof/>
          <w:lang w:val="en-CA"/>
        </w:rPr>
      </w:pPr>
      <w:r>
        <w:rPr>
          <w:noProof/>
          <w:lang w:val="en-CA"/>
        </w:rPr>
        <w:t xml:space="preserve">D.2.2 </w:t>
      </w:r>
      <w:r w:rsidRPr="00E2223D">
        <w:rPr>
          <w:noProof/>
          <w:lang w:val="en-CA"/>
        </w:rPr>
        <w:t>Buffering period SEI message syntax</w:t>
      </w:r>
    </w:p>
    <w:p w14:paraId="5A89C821" w14:textId="77777777" w:rsidR="000261EE" w:rsidRPr="00E2223D" w:rsidRDefault="000261EE" w:rsidP="000261EE">
      <w:pPr>
        <w:keepNext/>
        <w:rPr>
          <w:noProof/>
          <w:lang w:val="en-CA"/>
        </w:rPr>
      </w:pPr>
    </w:p>
    <w:tbl>
      <w:tblPr>
        <w:tblW w:w="9072" w:type="dxa"/>
        <w:jc w:val="center"/>
        <w:tblLayout w:type="fixed"/>
        <w:tblLook w:val="04A0" w:firstRow="1" w:lastRow="0" w:firstColumn="1" w:lastColumn="0" w:noHBand="0" w:noVBand="1"/>
      </w:tblPr>
      <w:tblGrid>
        <w:gridCol w:w="7920"/>
        <w:gridCol w:w="1152"/>
      </w:tblGrid>
      <w:tr w:rsidR="000261EE" w:rsidRPr="00E2223D" w14:paraId="1E874E04" w14:textId="77777777" w:rsidTr="0071140C">
        <w:trPr>
          <w:cantSplit/>
          <w:jc w:val="center"/>
        </w:trPr>
        <w:tc>
          <w:tcPr>
            <w:tcW w:w="7920" w:type="dxa"/>
            <w:tcBorders>
              <w:top w:val="single" w:sz="6" w:space="0" w:color="auto"/>
              <w:left w:val="single" w:sz="6" w:space="0" w:color="auto"/>
              <w:bottom w:val="single" w:sz="2" w:space="0" w:color="auto"/>
              <w:right w:val="single" w:sz="6" w:space="0" w:color="auto"/>
            </w:tcBorders>
          </w:tcPr>
          <w:p w14:paraId="72CF7AF1" w14:textId="77777777" w:rsidR="000261EE" w:rsidRPr="00E2223D" w:rsidRDefault="000261EE" w:rsidP="0071140C">
            <w:pPr>
              <w:keepNext/>
              <w:tabs>
                <w:tab w:val="left" w:pos="216"/>
                <w:tab w:val="left" w:pos="432"/>
                <w:tab w:val="left" w:pos="648"/>
                <w:tab w:val="left" w:pos="864"/>
                <w:tab w:val="left" w:pos="1296"/>
                <w:tab w:val="left" w:pos="1512"/>
                <w:tab w:val="left" w:pos="1728"/>
                <w:tab w:val="left" w:pos="1944"/>
              </w:tabs>
              <w:spacing w:before="20" w:after="40"/>
              <w:rPr>
                <w:noProof/>
                <w:lang w:val="en-CA"/>
              </w:rPr>
            </w:pPr>
            <w:r w:rsidRPr="00E2223D">
              <w:rPr>
                <w:noProof/>
                <w:lang w:val="en-CA"/>
              </w:rPr>
              <w:t>buffering_period( payloadSize ) {</w:t>
            </w:r>
          </w:p>
        </w:tc>
        <w:tc>
          <w:tcPr>
            <w:tcW w:w="1152" w:type="dxa"/>
            <w:tcBorders>
              <w:top w:val="single" w:sz="6" w:space="0" w:color="auto"/>
              <w:left w:val="single" w:sz="6" w:space="0" w:color="auto"/>
              <w:bottom w:val="single" w:sz="2" w:space="0" w:color="auto"/>
              <w:right w:val="single" w:sz="6" w:space="0" w:color="auto"/>
            </w:tcBorders>
          </w:tcPr>
          <w:p w14:paraId="1CAC7167" w14:textId="77777777" w:rsidR="000261EE" w:rsidRPr="00E2223D" w:rsidRDefault="000261EE" w:rsidP="0071140C">
            <w:pPr>
              <w:keepNext/>
              <w:spacing w:before="20" w:after="40"/>
              <w:jc w:val="center"/>
              <w:rPr>
                <w:b/>
                <w:bCs/>
                <w:noProof/>
                <w:lang w:val="en-CA"/>
              </w:rPr>
            </w:pPr>
            <w:r w:rsidRPr="00E2223D">
              <w:rPr>
                <w:b/>
                <w:bCs/>
                <w:noProof/>
                <w:lang w:val="en-CA"/>
              </w:rPr>
              <w:t>Descriptor</w:t>
            </w:r>
          </w:p>
        </w:tc>
      </w:tr>
      <w:tr w:rsidR="000261EE" w:rsidRPr="00E2223D" w14:paraId="6FD10495" w14:textId="77777777" w:rsidTr="0071140C">
        <w:trPr>
          <w:cantSplit/>
          <w:jc w:val="center"/>
        </w:trPr>
        <w:tc>
          <w:tcPr>
            <w:tcW w:w="7920" w:type="dxa"/>
            <w:tcBorders>
              <w:top w:val="single" w:sz="2" w:space="0" w:color="auto"/>
              <w:left w:val="single" w:sz="6" w:space="0" w:color="auto"/>
              <w:bottom w:val="single" w:sz="2" w:space="0" w:color="auto"/>
              <w:right w:val="single" w:sz="6" w:space="0" w:color="auto"/>
            </w:tcBorders>
          </w:tcPr>
          <w:p w14:paraId="47C8C1E0" w14:textId="77777777" w:rsidR="000261EE" w:rsidRPr="00E2223D" w:rsidRDefault="000261EE" w:rsidP="0071140C">
            <w:pPr>
              <w:tabs>
                <w:tab w:val="left" w:pos="216"/>
                <w:tab w:val="left" w:pos="432"/>
                <w:tab w:val="left" w:pos="648"/>
                <w:tab w:val="left" w:pos="864"/>
                <w:tab w:val="left" w:pos="1296"/>
                <w:tab w:val="left" w:pos="1512"/>
                <w:tab w:val="left" w:pos="1728"/>
                <w:tab w:val="left" w:pos="1944"/>
              </w:tabs>
              <w:spacing w:before="20" w:after="40"/>
              <w:rPr>
                <w:bCs/>
                <w:noProof/>
                <w:lang w:val="en-CA"/>
              </w:rPr>
            </w:pPr>
            <w:r w:rsidRPr="00E2223D">
              <w:rPr>
                <w:b/>
                <w:bCs/>
                <w:noProof/>
                <w:lang w:val="en-CA"/>
              </w:rPr>
              <w:tab/>
              <w:t>bp_nal_hrd_parameters_present_flag</w:t>
            </w:r>
          </w:p>
        </w:tc>
        <w:tc>
          <w:tcPr>
            <w:tcW w:w="1152" w:type="dxa"/>
            <w:tcBorders>
              <w:top w:val="single" w:sz="2" w:space="0" w:color="auto"/>
              <w:left w:val="single" w:sz="6" w:space="0" w:color="auto"/>
              <w:bottom w:val="single" w:sz="2" w:space="0" w:color="auto"/>
              <w:right w:val="single" w:sz="6" w:space="0" w:color="auto"/>
            </w:tcBorders>
          </w:tcPr>
          <w:p w14:paraId="7BC280B8" w14:textId="77777777" w:rsidR="000261EE" w:rsidRPr="00E2223D" w:rsidRDefault="000261EE" w:rsidP="0071140C">
            <w:pPr>
              <w:spacing w:before="20" w:after="40"/>
              <w:jc w:val="center"/>
              <w:rPr>
                <w:noProof/>
                <w:lang w:val="en-CA"/>
              </w:rPr>
            </w:pPr>
            <w:r w:rsidRPr="00E2223D">
              <w:rPr>
                <w:noProof/>
                <w:lang w:val="en-CA"/>
              </w:rPr>
              <w:t>u(1)</w:t>
            </w:r>
          </w:p>
        </w:tc>
      </w:tr>
      <w:tr w:rsidR="000261EE" w:rsidRPr="00E2223D" w14:paraId="7F0F3759" w14:textId="77777777" w:rsidTr="0071140C">
        <w:trPr>
          <w:cantSplit/>
          <w:jc w:val="center"/>
        </w:trPr>
        <w:tc>
          <w:tcPr>
            <w:tcW w:w="7920" w:type="dxa"/>
            <w:tcBorders>
              <w:top w:val="single" w:sz="2" w:space="0" w:color="auto"/>
              <w:left w:val="single" w:sz="6" w:space="0" w:color="auto"/>
              <w:bottom w:val="single" w:sz="2" w:space="0" w:color="auto"/>
              <w:right w:val="single" w:sz="6" w:space="0" w:color="auto"/>
            </w:tcBorders>
          </w:tcPr>
          <w:p w14:paraId="40A9BE24" w14:textId="77777777" w:rsidR="000261EE" w:rsidRPr="00E2223D" w:rsidRDefault="000261EE" w:rsidP="0071140C">
            <w:pPr>
              <w:tabs>
                <w:tab w:val="left" w:pos="216"/>
                <w:tab w:val="left" w:pos="432"/>
                <w:tab w:val="left" w:pos="648"/>
                <w:tab w:val="left" w:pos="864"/>
                <w:tab w:val="left" w:pos="1296"/>
                <w:tab w:val="left" w:pos="1512"/>
                <w:tab w:val="left" w:pos="1728"/>
                <w:tab w:val="left" w:pos="1944"/>
              </w:tabs>
              <w:spacing w:before="20" w:after="40"/>
              <w:rPr>
                <w:bCs/>
                <w:noProof/>
                <w:lang w:val="en-CA"/>
              </w:rPr>
            </w:pPr>
            <w:r w:rsidRPr="00E2223D">
              <w:rPr>
                <w:b/>
                <w:bCs/>
                <w:noProof/>
                <w:lang w:val="en-CA"/>
              </w:rPr>
              <w:tab/>
              <w:t>bp_vcl_hrd_parameters_present_flag</w:t>
            </w:r>
          </w:p>
        </w:tc>
        <w:tc>
          <w:tcPr>
            <w:tcW w:w="1152" w:type="dxa"/>
            <w:tcBorders>
              <w:top w:val="single" w:sz="2" w:space="0" w:color="auto"/>
              <w:left w:val="single" w:sz="6" w:space="0" w:color="auto"/>
              <w:bottom w:val="single" w:sz="2" w:space="0" w:color="auto"/>
              <w:right w:val="single" w:sz="6" w:space="0" w:color="auto"/>
            </w:tcBorders>
          </w:tcPr>
          <w:p w14:paraId="4AF04837" w14:textId="77777777" w:rsidR="000261EE" w:rsidRPr="00E2223D" w:rsidRDefault="000261EE" w:rsidP="0071140C">
            <w:pPr>
              <w:spacing w:before="20" w:after="40"/>
              <w:jc w:val="center"/>
              <w:rPr>
                <w:noProof/>
                <w:lang w:val="en-CA"/>
              </w:rPr>
            </w:pPr>
            <w:r w:rsidRPr="00E2223D">
              <w:rPr>
                <w:noProof/>
                <w:lang w:val="en-CA"/>
              </w:rPr>
              <w:t>u(1)</w:t>
            </w:r>
          </w:p>
        </w:tc>
      </w:tr>
      <w:tr w:rsidR="000261EE" w:rsidRPr="00E2223D" w14:paraId="38BF03A9" w14:textId="77777777" w:rsidTr="0071140C">
        <w:trPr>
          <w:cantSplit/>
          <w:jc w:val="center"/>
        </w:trPr>
        <w:tc>
          <w:tcPr>
            <w:tcW w:w="7920" w:type="dxa"/>
            <w:tcBorders>
              <w:top w:val="single" w:sz="2" w:space="0" w:color="auto"/>
              <w:left w:val="single" w:sz="6" w:space="0" w:color="auto"/>
              <w:bottom w:val="single" w:sz="2" w:space="0" w:color="auto"/>
              <w:right w:val="single" w:sz="6" w:space="0" w:color="auto"/>
            </w:tcBorders>
          </w:tcPr>
          <w:p w14:paraId="05CB5B94" w14:textId="77777777" w:rsidR="000261EE" w:rsidRPr="00E2223D" w:rsidRDefault="000261EE" w:rsidP="0071140C">
            <w:pPr>
              <w:tabs>
                <w:tab w:val="left" w:pos="216"/>
                <w:tab w:val="left" w:pos="432"/>
                <w:tab w:val="left" w:pos="648"/>
                <w:tab w:val="left" w:pos="864"/>
                <w:tab w:val="left" w:pos="1296"/>
                <w:tab w:val="left" w:pos="1512"/>
                <w:tab w:val="left" w:pos="1728"/>
                <w:tab w:val="left" w:pos="1944"/>
              </w:tabs>
              <w:spacing w:before="20" w:after="40"/>
              <w:rPr>
                <w:bCs/>
                <w:noProof/>
                <w:lang w:val="en-CA"/>
              </w:rPr>
            </w:pPr>
            <w:r w:rsidRPr="00E2223D">
              <w:rPr>
                <w:b/>
                <w:bCs/>
                <w:noProof/>
                <w:lang w:val="en-CA"/>
              </w:rPr>
              <w:lastRenderedPageBreak/>
              <w:tab/>
              <w:t>initial_cpb_removal_delay_length_minus1</w:t>
            </w:r>
          </w:p>
        </w:tc>
        <w:tc>
          <w:tcPr>
            <w:tcW w:w="1152" w:type="dxa"/>
            <w:tcBorders>
              <w:top w:val="single" w:sz="2" w:space="0" w:color="auto"/>
              <w:left w:val="single" w:sz="6" w:space="0" w:color="auto"/>
              <w:bottom w:val="single" w:sz="2" w:space="0" w:color="auto"/>
              <w:right w:val="single" w:sz="6" w:space="0" w:color="auto"/>
            </w:tcBorders>
          </w:tcPr>
          <w:p w14:paraId="6584F52F" w14:textId="77777777" w:rsidR="000261EE" w:rsidRPr="00E2223D" w:rsidRDefault="000261EE" w:rsidP="0071140C">
            <w:pPr>
              <w:spacing w:before="20" w:after="40"/>
              <w:jc w:val="center"/>
              <w:rPr>
                <w:noProof/>
                <w:lang w:val="en-CA"/>
              </w:rPr>
            </w:pPr>
            <w:r w:rsidRPr="00E2223D">
              <w:rPr>
                <w:noProof/>
                <w:lang w:val="en-CA"/>
              </w:rPr>
              <w:t>u(5)</w:t>
            </w:r>
          </w:p>
        </w:tc>
      </w:tr>
      <w:tr w:rsidR="000261EE" w:rsidRPr="00E2223D" w14:paraId="2ABCE9AC" w14:textId="77777777" w:rsidTr="0071140C">
        <w:trPr>
          <w:cantSplit/>
          <w:jc w:val="center"/>
        </w:trPr>
        <w:tc>
          <w:tcPr>
            <w:tcW w:w="7920" w:type="dxa"/>
            <w:tcBorders>
              <w:top w:val="single" w:sz="2" w:space="0" w:color="auto"/>
              <w:left w:val="single" w:sz="6" w:space="0" w:color="auto"/>
              <w:bottom w:val="single" w:sz="2" w:space="0" w:color="auto"/>
              <w:right w:val="single" w:sz="6" w:space="0" w:color="auto"/>
            </w:tcBorders>
          </w:tcPr>
          <w:p w14:paraId="12FC4057" w14:textId="77777777" w:rsidR="000261EE" w:rsidRPr="00E2223D" w:rsidRDefault="000261EE" w:rsidP="0071140C">
            <w:pPr>
              <w:tabs>
                <w:tab w:val="left" w:pos="216"/>
                <w:tab w:val="left" w:pos="432"/>
                <w:tab w:val="left" w:pos="648"/>
                <w:tab w:val="left" w:pos="864"/>
                <w:tab w:val="left" w:pos="1296"/>
                <w:tab w:val="left" w:pos="1512"/>
                <w:tab w:val="left" w:pos="1728"/>
                <w:tab w:val="left" w:pos="1944"/>
              </w:tabs>
              <w:spacing w:before="20" w:after="40"/>
              <w:rPr>
                <w:bCs/>
                <w:noProof/>
                <w:lang w:val="en-CA"/>
              </w:rPr>
            </w:pPr>
            <w:r w:rsidRPr="00E2223D">
              <w:rPr>
                <w:b/>
                <w:bCs/>
                <w:noProof/>
                <w:lang w:val="en-CA"/>
              </w:rPr>
              <w:tab/>
              <w:t>cpb_removal_delay_length_minus1</w:t>
            </w:r>
          </w:p>
        </w:tc>
        <w:tc>
          <w:tcPr>
            <w:tcW w:w="1152" w:type="dxa"/>
            <w:tcBorders>
              <w:top w:val="single" w:sz="2" w:space="0" w:color="auto"/>
              <w:left w:val="single" w:sz="6" w:space="0" w:color="auto"/>
              <w:bottom w:val="single" w:sz="2" w:space="0" w:color="auto"/>
              <w:right w:val="single" w:sz="6" w:space="0" w:color="auto"/>
            </w:tcBorders>
          </w:tcPr>
          <w:p w14:paraId="723D0A31" w14:textId="77777777" w:rsidR="000261EE" w:rsidRPr="00E2223D" w:rsidRDefault="000261EE" w:rsidP="0071140C">
            <w:pPr>
              <w:spacing w:before="20" w:after="40"/>
              <w:jc w:val="center"/>
              <w:rPr>
                <w:noProof/>
                <w:lang w:val="en-CA"/>
              </w:rPr>
            </w:pPr>
            <w:r w:rsidRPr="00E2223D">
              <w:rPr>
                <w:noProof/>
                <w:lang w:val="en-CA"/>
              </w:rPr>
              <w:t>u(5)</w:t>
            </w:r>
          </w:p>
        </w:tc>
      </w:tr>
      <w:tr w:rsidR="000261EE" w:rsidRPr="00E2223D" w14:paraId="094C0350" w14:textId="77777777" w:rsidTr="0071140C">
        <w:trPr>
          <w:cantSplit/>
          <w:jc w:val="center"/>
        </w:trPr>
        <w:tc>
          <w:tcPr>
            <w:tcW w:w="7920" w:type="dxa"/>
            <w:tcBorders>
              <w:top w:val="single" w:sz="2" w:space="0" w:color="auto"/>
              <w:left w:val="single" w:sz="6" w:space="0" w:color="auto"/>
              <w:bottom w:val="single" w:sz="2" w:space="0" w:color="auto"/>
              <w:right w:val="single" w:sz="6" w:space="0" w:color="auto"/>
            </w:tcBorders>
          </w:tcPr>
          <w:p w14:paraId="2C5D264E" w14:textId="77777777" w:rsidR="000261EE" w:rsidRPr="00E2223D" w:rsidRDefault="000261EE" w:rsidP="0071140C">
            <w:pPr>
              <w:tabs>
                <w:tab w:val="left" w:pos="216"/>
                <w:tab w:val="left" w:pos="432"/>
                <w:tab w:val="left" w:pos="648"/>
                <w:tab w:val="left" w:pos="864"/>
                <w:tab w:val="left" w:pos="1296"/>
                <w:tab w:val="left" w:pos="1512"/>
                <w:tab w:val="left" w:pos="1728"/>
                <w:tab w:val="left" w:pos="1944"/>
              </w:tabs>
              <w:spacing w:before="20" w:after="40"/>
              <w:rPr>
                <w:bCs/>
                <w:noProof/>
                <w:lang w:val="en-CA"/>
              </w:rPr>
            </w:pPr>
            <w:r w:rsidRPr="00E2223D">
              <w:rPr>
                <w:b/>
                <w:bCs/>
                <w:noProof/>
                <w:lang w:val="en-CA"/>
              </w:rPr>
              <w:tab/>
              <w:t>dpb_output_delay_length_minus1</w:t>
            </w:r>
          </w:p>
        </w:tc>
        <w:tc>
          <w:tcPr>
            <w:tcW w:w="1152" w:type="dxa"/>
            <w:tcBorders>
              <w:top w:val="single" w:sz="2" w:space="0" w:color="auto"/>
              <w:left w:val="single" w:sz="6" w:space="0" w:color="auto"/>
              <w:bottom w:val="single" w:sz="2" w:space="0" w:color="auto"/>
              <w:right w:val="single" w:sz="6" w:space="0" w:color="auto"/>
            </w:tcBorders>
          </w:tcPr>
          <w:p w14:paraId="0C93485E" w14:textId="77777777" w:rsidR="000261EE" w:rsidRPr="00E2223D" w:rsidRDefault="000261EE" w:rsidP="0071140C">
            <w:pPr>
              <w:spacing w:before="20" w:after="40"/>
              <w:jc w:val="center"/>
              <w:rPr>
                <w:noProof/>
                <w:lang w:val="en-CA"/>
              </w:rPr>
            </w:pPr>
            <w:r w:rsidRPr="00E2223D">
              <w:rPr>
                <w:noProof/>
                <w:lang w:val="en-CA"/>
              </w:rPr>
              <w:t>u(5)</w:t>
            </w:r>
          </w:p>
        </w:tc>
      </w:tr>
      <w:tr w:rsidR="000261EE" w:rsidRPr="00E2223D" w14:paraId="0AA7E395" w14:textId="77777777" w:rsidTr="0071140C">
        <w:trPr>
          <w:cantSplit/>
          <w:jc w:val="center"/>
        </w:trPr>
        <w:tc>
          <w:tcPr>
            <w:tcW w:w="7920" w:type="dxa"/>
            <w:tcBorders>
              <w:top w:val="single" w:sz="2" w:space="0" w:color="auto"/>
              <w:left w:val="single" w:sz="6" w:space="0" w:color="auto"/>
              <w:bottom w:val="single" w:sz="2" w:space="0" w:color="auto"/>
              <w:right w:val="single" w:sz="6" w:space="0" w:color="auto"/>
            </w:tcBorders>
          </w:tcPr>
          <w:p w14:paraId="4427BA47" w14:textId="77777777" w:rsidR="000261EE" w:rsidRPr="00E2223D" w:rsidRDefault="000261EE" w:rsidP="0071140C">
            <w:pPr>
              <w:tabs>
                <w:tab w:val="left" w:pos="216"/>
                <w:tab w:val="left" w:pos="432"/>
                <w:tab w:val="left" w:pos="648"/>
                <w:tab w:val="left" w:pos="864"/>
                <w:tab w:val="left" w:pos="1296"/>
                <w:tab w:val="left" w:pos="1512"/>
                <w:tab w:val="left" w:pos="1728"/>
                <w:tab w:val="left" w:pos="1944"/>
              </w:tabs>
              <w:spacing w:before="20" w:after="40"/>
              <w:rPr>
                <w:b/>
                <w:bCs/>
                <w:noProof/>
                <w:lang w:val="en-CA"/>
              </w:rPr>
            </w:pPr>
            <w:r w:rsidRPr="00E2223D">
              <w:rPr>
                <w:b/>
                <w:bCs/>
                <w:noProof/>
                <w:lang w:val="en-CA"/>
              </w:rPr>
              <w:tab/>
              <w:t>alt_cpb_params_present_flag</w:t>
            </w:r>
          </w:p>
        </w:tc>
        <w:tc>
          <w:tcPr>
            <w:tcW w:w="1152" w:type="dxa"/>
            <w:tcBorders>
              <w:top w:val="single" w:sz="2" w:space="0" w:color="auto"/>
              <w:left w:val="single" w:sz="6" w:space="0" w:color="auto"/>
              <w:bottom w:val="single" w:sz="2" w:space="0" w:color="auto"/>
              <w:right w:val="single" w:sz="6" w:space="0" w:color="auto"/>
            </w:tcBorders>
          </w:tcPr>
          <w:p w14:paraId="432201B2" w14:textId="77777777" w:rsidR="000261EE" w:rsidRPr="00E2223D" w:rsidRDefault="000261EE" w:rsidP="0071140C">
            <w:pPr>
              <w:spacing w:before="20" w:after="40"/>
              <w:jc w:val="center"/>
              <w:rPr>
                <w:noProof/>
                <w:lang w:val="en-CA"/>
              </w:rPr>
            </w:pPr>
            <w:r w:rsidRPr="00E2223D">
              <w:rPr>
                <w:noProof/>
                <w:lang w:val="en-CA"/>
              </w:rPr>
              <w:t>u(1)</w:t>
            </w:r>
          </w:p>
        </w:tc>
      </w:tr>
      <w:tr w:rsidR="000261EE" w:rsidRPr="00E2223D" w14:paraId="47D0C553" w14:textId="77777777" w:rsidTr="0071140C">
        <w:trPr>
          <w:cantSplit/>
          <w:jc w:val="center"/>
        </w:trPr>
        <w:tc>
          <w:tcPr>
            <w:tcW w:w="7920" w:type="dxa"/>
            <w:tcBorders>
              <w:top w:val="single" w:sz="2" w:space="0" w:color="auto"/>
              <w:left w:val="single" w:sz="6" w:space="0" w:color="auto"/>
              <w:bottom w:val="single" w:sz="2" w:space="0" w:color="auto"/>
              <w:right w:val="single" w:sz="6" w:space="0" w:color="auto"/>
            </w:tcBorders>
          </w:tcPr>
          <w:p w14:paraId="65D27D67" w14:textId="77777777" w:rsidR="000261EE" w:rsidRPr="00E2223D" w:rsidRDefault="000261EE" w:rsidP="0071140C">
            <w:pPr>
              <w:tabs>
                <w:tab w:val="left" w:pos="216"/>
                <w:tab w:val="left" w:pos="432"/>
                <w:tab w:val="left" w:pos="648"/>
                <w:tab w:val="left" w:pos="864"/>
                <w:tab w:val="left" w:pos="1296"/>
                <w:tab w:val="left" w:pos="1512"/>
                <w:tab w:val="left" w:pos="1728"/>
                <w:tab w:val="left" w:pos="1944"/>
              </w:tabs>
              <w:spacing w:before="20" w:after="40"/>
              <w:rPr>
                <w:b/>
                <w:noProof/>
                <w:lang w:val="en-CA"/>
              </w:rPr>
            </w:pPr>
            <w:r w:rsidRPr="00E2223D">
              <w:rPr>
                <w:b/>
                <w:noProof/>
                <w:lang w:val="en-CA"/>
              </w:rPr>
              <w:tab/>
              <w:t>bp_decoding_unit_hrd_params_present_flag</w:t>
            </w:r>
          </w:p>
        </w:tc>
        <w:tc>
          <w:tcPr>
            <w:tcW w:w="1152" w:type="dxa"/>
            <w:tcBorders>
              <w:top w:val="single" w:sz="2" w:space="0" w:color="auto"/>
              <w:left w:val="single" w:sz="6" w:space="0" w:color="auto"/>
              <w:bottom w:val="single" w:sz="2" w:space="0" w:color="auto"/>
              <w:right w:val="single" w:sz="6" w:space="0" w:color="auto"/>
            </w:tcBorders>
          </w:tcPr>
          <w:p w14:paraId="5721D40C" w14:textId="77777777" w:rsidR="000261EE" w:rsidRPr="00E2223D" w:rsidRDefault="000261EE" w:rsidP="0071140C">
            <w:pPr>
              <w:spacing w:before="20" w:after="40"/>
              <w:jc w:val="center"/>
              <w:rPr>
                <w:noProof/>
                <w:lang w:val="en-CA"/>
              </w:rPr>
            </w:pPr>
            <w:r w:rsidRPr="00E2223D">
              <w:rPr>
                <w:noProof/>
                <w:lang w:val="en-CA"/>
              </w:rPr>
              <w:t>u(1)</w:t>
            </w:r>
          </w:p>
        </w:tc>
      </w:tr>
      <w:tr w:rsidR="000261EE" w:rsidRPr="00E2223D" w14:paraId="182AD000" w14:textId="77777777" w:rsidTr="0071140C">
        <w:trPr>
          <w:cantSplit/>
          <w:jc w:val="center"/>
        </w:trPr>
        <w:tc>
          <w:tcPr>
            <w:tcW w:w="7920" w:type="dxa"/>
            <w:tcBorders>
              <w:top w:val="single" w:sz="2" w:space="0" w:color="auto"/>
              <w:left w:val="single" w:sz="6" w:space="0" w:color="auto"/>
              <w:bottom w:val="single" w:sz="2" w:space="0" w:color="auto"/>
              <w:right w:val="single" w:sz="6" w:space="0" w:color="auto"/>
            </w:tcBorders>
          </w:tcPr>
          <w:p w14:paraId="2F2EC962" w14:textId="77777777" w:rsidR="000261EE" w:rsidRPr="00E2223D" w:rsidRDefault="000261EE" w:rsidP="0071140C">
            <w:pPr>
              <w:tabs>
                <w:tab w:val="left" w:pos="216"/>
                <w:tab w:val="left" w:pos="432"/>
                <w:tab w:val="left" w:pos="648"/>
                <w:tab w:val="left" w:pos="864"/>
                <w:tab w:val="left" w:pos="1296"/>
                <w:tab w:val="left" w:pos="1512"/>
                <w:tab w:val="left" w:pos="1728"/>
                <w:tab w:val="left" w:pos="1944"/>
              </w:tabs>
              <w:spacing w:before="20" w:after="40"/>
              <w:rPr>
                <w:bCs/>
                <w:noProof/>
                <w:lang w:val="en-CA"/>
              </w:rPr>
            </w:pPr>
            <w:r w:rsidRPr="00E2223D">
              <w:rPr>
                <w:bCs/>
                <w:noProof/>
                <w:lang w:val="en-CA"/>
              </w:rPr>
              <w:tab/>
              <w:t>if( bp_decoding_unit_hrd_params_present_flag ) {</w:t>
            </w:r>
          </w:p>
        </w:tc>
        <w:tc>
          <w:tcPr>
            <w:tcW w:w="1152" w:type="dxa"/>
            <w:tcBorders>
              <w:top w:val="single" w:sz="2" w:space="0" w:color="auto"/>
              <w:left w:val="single" w:sz="6" w:space="0" w:color="auto"/>
              <w:bottom w:val="single" w:sz="2" w:space="0" w:color="auto"/>
              <w:right w:val="single" w:sz="6" w:space="0" w:color="auto"/>
            </w:tcBorders>
          </w:tcPr>
          <w:p w14:paraId="30F09257" w14:textId="77777777" w:rsidR="000261EE" w:rsidRPr="00E2223D" w:rsidRDefault="000261EE" w:rsidP="0071140C">
            <w:pPr>
              <w:spacing w:before="20" w:after="40"/>
              <w:jc w:val="center"/>
              <w:rPr>
                <w:noProof/>
                <w:lang w:val="en-CA"/>
              </w:rPr>
            </w:pPr>
          </w:p>
        </w:tc>
      </w:tr>
      <w:tr w:rsidR="000261EE" w:rsidRPr="00E2223D" w14:paraId="5553CF23" w14:textId="77777777" w:rsidTr="0071140C">
        <w:trPr>
          <w:cantSplit/>
          <w:jc w:val="center"/>
        </w:trPr>
        <w:tc>
          <w:tcPr>
            <w:tcW w:w="7920" w:type="dxa"/>
            <w:tcBorders>
              <w:top w:val="single" w:sz="2" w:space="0" w:color="auto"/>
              <w:left w:val="single" w:sz="6" w:space="0" w:color="auto"/>
              <w:bottom w:val="single" w:sz="2" w:space="0" w:color="auto"/>
              <w:right w:val="single" w:sz="6" w:space="0" w:color="auto"/>
            </w:tcBorders>
          </w:tcPr>
          <w:p w14:paraId="3D7A52E9" w14:textId="77777777" w:rsidR="000261EE" w:rsidRPr="00E2223D" w:rsidRDefault="000261EE" w:rsidP="0071140C">
            <w:pPr>
              <w:tabs>
                <w:tab w:val="left" w:pos="216"/>
                <w:tab w:val="left" w:pos="432"/>
                <w:tab w:val="left" w:pos="648"/>
                <w:tab w:val="left" w:pos="864"/>
                <w:tab w:val="left" w:pos="1296"/>
                <w:tab w:val="left" w:pos="1512"/>
                <w:tab w:val="left" w:pos="1728"/>
                <w:tab w:val="left" w:pos="1944"/>
              </w:tabs>
              <w:spacing w:before="20" w:after="40"/>
              <w:rPr>
                <w:b/>
                <w:bCs/>
                <w:noProof/>
                <w:lang w:val="en-CA"/>
              </w:rPr>
            </w:pPr>
            <w:r w:rsidRPr="00E2223D">
              <w:rPr>
                <w:bCs/>
                <w:noProof/>
                <w:lang w:val="en-CA"/>
              </w:rPr>
              <w:tab/>
            </w:r>
            <w:r w:rsidRPr="00E2223D">
              <w:rPr>
                <w:bCs/>
                <w:noProof/>
                <w:lang w:val="en-CA"/>
              </w:rPr>
              <w:tab/>
            </w:r>
            <w:r w:rsidRPr="00E2223D">
              <w:rPr>
                <w:b/>
                <w:bCs/>
                <w:noProof/>
                <w:lang w:val="en-CA"/>
              </w:rPr>
              <w:t>du_cpb_removal_delay_increment_length_minus1</w:t>
            </w:r>
          </w:p>
        </w:tc>
        <w:tc>
          <w:tcPr>
            <w:tcW w:w="1152" w:type="dxa"/>
            <w:tcBorders>
              <w:top w:val="single" w:sz="2" w:space="0" w:color="auto"/>
              <w:left w:val="single" w:sz="6" w:space="0" w:color="auto"/>
              <w:bottom w:val="single" w:sz="2" w:space="0" w:color="auto"/>
              <w:right w:val="single" w:sz="6" w:space="0" w:color="auto"/>
            </w:tcBorders>
          </w:tcPr>
          <w:p w14:paraId="18CB965B" w14:textId="77777777" w:rsidR="000261EE" w:rsidRPr="00E2223D" w:rsidRDefault="000261EE" w:rsidP="0071140C">
            <w:pPr>
              <w:spacing w:before="20" w:after="40"/>
              <w:jc w:val="center"/>
              <w:rPr>
                <w:noProof/>
                <w:lang w:val="en-CA"/>
              </w:rPr>
            </w:pPr>
            <w:r w:rsidRPr="00E2223D">
              <w:rPr>
                <w:noProof/>
                <w:lang w:val="en-CA"/>
              </w:rPr>
              <w:t>u(5)</w:t>
            </w:r>
          </w:p>
        </w:tc>
      </w:tr>
      <w:tr w:rsidR="000261EE" w:rsidRPr="00E2223D" w14:paraId="2A4FDBAE" w14:textId="77777777" w:rsidTr="0071140C">
        <w:trPr>
          <w:cantSplit/>
          <w:jc w:val="center"/>
        </w:trPr>
        <w:tc>
          <w:tcPr>
            <w:tcW w:w="7920" w:type="dxa"/>
            <w:tcBorders>
              <w:top w:val="single" w:sz="2" w:space="0" w:color="auto"/>
              <w:left w:val="single" w:sz="6" w:space="0" w:color="auto"/>
              <w:bottom w:val="single" w:sz="2" w:space="0" w:color="auto"/>
              <w:right w:val="single" w:sz="6" w:space="0" w:color="auto"/>
            </w:tcBorders>
          </w:tcPr>
          <w:p w14:paraId="0B3E66C2" w14:textId="77777777" w:rsidR="000261EE" w:rsidRPr="00E2223D" w:rsidRDefault="000261EE" w:rsidP="0071140C">
            <w:pPr>
              <w:tabs>
                <w:tab w:val="left" w:pos="216"/>
                <w:tab w:val="left" w:pos="432"/>
                <w:tab w:val="left" w:pos="648"/>
                <w:tab w:val="left" w:pos="864"/>
                <w:tab w:val="left" w:pos="1296"/>
                <w:tab w:val="left" w:pos="1512"/>
                <w:tab w:val="left" w:pos="1728"/>
                <w:tab w:val="left" w:pos="1944"/>
              </w:tabs>
              <w:spacing w:before="20" w:after="40"/>
              <w:rPr>
                <w:b/>
                <w:bCs/>
                <w:noProof/>
                <w:lang w:val="en-CA"/>
              </w:rPr>
            </w:pPr>
            <w:r w:rsidRPr="00E2223D">
              <w:rPr>
                <w:bCs/>
                <w:noProof/>
                <w:lang w:val="en-CA"/>
              </w:rPr>
              <w:tab/>
            </w:r>
            <w:r w:rsidRPr="00E2223D">
              <w:rPr>
                <w:bCs/>
                <w:noProof/>
                <w:lang w:val="en-CA"/>
              </w:rPr>
              <w:tab/>
            </w:r>
            <w:r w:rsidRPr="00E2223D">
              <w:rPr>
                <w:b/>
                <w:bCs/>
                <w:noProof/>
                <w:lang w:val="en-CA"/>
              </w:rPr>
              <w:t>dpb_output_delay_du_length_minus1</w:t>
            </w:r>
          </w:p>
        </w:tc>
        <w:tc>
          <w:tcPr>
            <w:tcW w:w="1152" w:type="dxa"/>
            <w:tcBorders>
              <w:top w:val="single" w:sz="2" w:space="0" w:color="auto"/>
              <w:left w:val="single" w:sz="6" w:space="0" w:color="auto"/>
              <w:bottom w:val="single" w:sz="2" w:space="0" w:color="auto"/>
              <w:right w:val="single" w:sz="6" w:space="0" w:color="auto"/>
            </w:tcBorders>
          </w:tcPr>
          <w:p w14:paraId="73F8C94F" w14:textId="77777777" w:rsidR="000261EE" w:rsidRPr="00E2223D" w:rsidRDefault="000261EE" w:rsidP="0071140C">
            <w:pPr>
              <w:spacing w:before="20" w:after="40"/>
              <w:jc w:val="center"/>
              <w:rPr>
                <w:noProof/>
                <w:lang w:val="en-CA"/>
              </w:rPr>
            </w:pPr>
            <w:r w:rsidRPr="00E2223D">
              <w:rPr>
                <w:noProof/>
                <w:lang w:val="en-CA"/>
              </w:rPr>
              <w:t>u(5)</w:t>
            </w:r>
          </w:p>
        </w:tc>
      </w:tr>
      <w:tr w:rsidR="000261EE" w:rsidRPr="00E2223D" w14:paraId="17090E82" w14:textId="77777777" w:rsidTr="0071140C">
        <w:trPr>
          <w:cantSplit/>
          <w:jc w:val="center"/>
        </w:trPr>
        <w:tc>
          <w:tcPr>
            <w:tcW w:w="7920" w:type="dxa"/>
            <w:tcBorders>
              <w:top w:val="single" w:sz="2" w:space="0" w:color="auto"/>
              <w:left w:val="single" w:sz="6" w:space="0" w:color="auto"/>
              <w:bottom w:val="single" w:sz="2" w:space="0" w:color="auto"/>
              <w:right w:val="single" w:sz="6" w:space="0" w:color="auto"/>
            </w:tcBorders>
          </w:tcPr>
          <w:p w14:paraId="54AB5EFA" w14:textId="77777777" w:rsidR="000261EE" w:rsidRPr="00E2223D" w:rsidRDefault="000261EE" w:rsidP="0071140C">
            <w:pPr>
              <w:tabs>
                <w:tab w:val="left" w:pos="216"/>
                <w:tab w:val="left" w:pos="432"/>
                <w:tab w:val="left" w:pos="648"/>
                <w:tab w:val="left" w:pos="864"/>
                <w:tab w:val="left" w:pos="1296"/>
                <w:tab w:val="left" w:pos="1512"/>
                <w:tab w:val="left" w:pos="1728"/>
                <w:tab w:val="left" w:pos="1944"/>
              </w:tabs>
              <w:spacing w:before="20" w:after="40"/>
              <w:rPr>
                <w:bCs/>
                <w:noProof/>
                <w:lang w:val="en-CA"/>
              </w:rPr>
            </w:pPr>
            <w:r w:rsidRPr="00E2223D">
              <w:rPr>
                <w:b/>
                <w:bCs/>
                <w:noProof/>
                <w:lang w:val="en-CA"/>
              </w:rPr>
              <w:tab/>
            </w:r>
            <w:r w:rsidRPr="00E2223D">
              <w:rPr>
                <w:b/>
                <w:bCs/>
                <w:noProof/>
                <w:lang w:val="en-CA"/>
              </w:rPr>
              <w:tab/>
              <w:t>decoding_unit_cpb_params_in_pic_timing_sei_flag</w:t>
            </w:r>
          </w:p>
        </w:tc>
        <w:tc>
          <w:tcPr>
            <w:tcW w:w="1152" w:type="dxa"/>
            <w:tcBorders>
              <w:top w:val="single" w:sz="2" w:space="0" w:color="auto"/>
              <w:left w:val="single" w:sz="6" w:space="0" w:color="auto"/>
              <w:bottom w:val="single" w:sz="2" w:space="0" w:color="auto"/>
              <w:right w:val="single" w:sz="6" w:space="0" w:color="auto"/>
            </w:tcBorders>
          </w:tcPr>
          <w:p w14:paraId="4D678293" w14:textId="77777777" w:rsidR="000261EE" w:rsidRPr="00E2223D" w:rsidRDefault="000261EE" w:rsidP="0071140C">
            <w:pPr>
              <w:spacing w:before="20" w:after="40"/>
              <w:jc w:val="center"/>
              <w:rPr>
                <w:bCs/>
                <w:noProof/>
                <w:lang w:val="en-CA"/>
              </w:rPr>
            </w:pPr>
            <w:r w:rsidRPr="00E2223D">
              <w:rPr>
                <w:bCs/>
                <w:noProof/>
                <w:lang w:val="en-CA"/>
              </w:rPr>
              <w:t>u(1)</w:t>
            </w:r>
          </w:p>
        </w:tc>
      </w:tr>
      <w:tr w:rsidR="000261EE" w:rsidRPr="00E2223D" w14:paraId="120FF158" w14:textId="77777777" w:rsidTr="0071140C">
        <w:trPr>
          <w:cantSplit/>
          <w:jc w:val="center"/>
        </w:trPr>
        <w:tc>
          <w:tcPr>
            <w:tcW w:w="7920" w:type="dxa"/>
            <w:tcBorders>
              <w:top w:val="single" w:sz="2" w:space="0" w:color="auto"/>
              <w:left w:val="single" w:sz="6" w:space="0" w:color="auto"/>
              <w:bottom w:val="single" w:sz="2" w:space="0" w:color="auto"/>
              <w:right w:val="single" w:sz="6" w:space="0" w:color="auto"/>
            </w:tcBorders>
          </w:tcPr>
          <w:p w14:paraId="517E412E" w14:textId="77777777" w:rsidR="000261EE" w:rsidRPr="00E2223D" w:rsidRDefault="000261EE" w:rsidP="0071140C">
            <w:pPr>
              <w:tabs>
                <w:tab w:val="left" w:pos="216"/>
                <w:tab w:val="left" w:pos="432"/>
                <w:tab w:val="left" w:pos="648"/>
                <w:tab w:val="left" w:pos="864"/>
                <w:tab w:val="left" w:pos="1296"/>
                <w:tab w:val="left" w:pos="1512"/>
                <w:tab w:val="left" w:pos="1728"/>
                <w:tab w:val="left" w:pos="1944"/>
              </w:tabs>
              <w:spacing w:before="20" w:after="40"/>
              <w:rPr>
                <w:b/>
                <w:bCs/>
                <w:noProof/>
                <w:highlight w:val="green"/>
                <w:lang w:val="en-CA"/>
              </w:rPr>
            </w:pPr>
            <w:r w:rsidRPr="00E2223D">
              <w:rPr>
                <w:b/>
                <w:bCs/>
                <w:noProof/>
                <w:highlight w:val="green"/>
                <w:lang w:val="en-CA"/>
              </w:rPr>
              <w:tab/>
            </w:r>
            <w:r w:rsidRPr="00E2223D">
              <w:rPr>
                <w:b/>
                <w:bCs/>
                <w:noProof/>
                <w:highlight w:val="green"/>
                <w:lang w:val="en-CA"/>
              </w:rPr>
              <w:tab/>
              <w:t>decoding_unit_dpb_</w:t>
            </w:r>
            <w:r>
              <w:rPr>
                <w:b/>
                <w:bCs/>
                <w:noProof/>
                <w:highlight w:val="green"/>
                <w:lang w:val="en-CA"/>
              </w:rPr>
              <w:t>du_</w:t>
            </w:r>
            <w:r w:rsidRPr="00E2223D">
              <w:rPr>
                <w:b/>
                <w:bCs/>
                <w:noProof/>
                <w:highlight w:val="green"/>
                <w:lang w:val="en-CA"/>
              </w:rPr>
              <w:t>params_in_pic_timing_sei_flag</w:t>
            </w:r>
          </w:p>
        </w:tc>
        <w:tc>
          <w:tcPr>
            <w:tcW w:w="1152" w:type="dxa"/>
            <w:tcBorders>
              <w:top w:val="single" w:sz="2" w:space="0" w:color="auto"/>
              <w:left w:val="single" w:sz="6" w:space="0" w:color="auto"/>
              <w:bottom w:val="single" w:sz="2" w:space="0" w:color="auto"/>
              <w:right w:val="single" w:sz="6" w:space="0" w:color="auto"/>
            </w:tcBorders>
          </w:tcPr>
          <w:p w14:paraId="73976523" w14:textId="77777777" w:rsidR="000261EE" w:rsidRPr="00E2223D" w:rsidRDefault="000261EE" w:rsidP="0071140C">
            <w:pPr>
              <w:spacing w:before="20" w:after="40"/>
              <w:jc w:val="center"/>
              <w:rPr>
                <w:bCs/>
                <w:noProof/>
                <w:highlight w:val="green"/>
                <w:lang w:val="en-CA"/>
              </w:rPr>
            </w:pPr>
            <w:r w:rsidRPr="00E2223D">
              <w:rPr>
                <w:bCs/>
                <w:noProof/>
                <w:highlight w:val="green"/>
                <w:lang w:val="en-CA"/>
              </w:rPr>
              <w:t>u(1)</w:t>
            </w:r>
          </w:p>
        </w:tc>
      </w:tr>
      <w:tr w:rsidR="000261EE" w:rsidRPr="00E2223D" w14:paraId="01D44AD4" w14:textId="77777777" w:rsidTr="0071140C">
        <w:trPr>
          <w:cantSplit/>
          <w:jc w:val="center"/>
        </w:trPr>
        <w:tc>
          <w:tcPr>
            <w:tcW w:w="7920" w:type="dxa"/>
            <w:tcBorders>
              <w:top w:val="single" w:sz="2" w:space="0" w:color="auto"/>
              <w:left w:val="single" w:sz="6" w:space="0" w:color="auto"/>
              <w:bottom w:val="single" w:sz="2" w:space="0" w:color="auto"/>
              <w:right w:val="single" w:sz="6" w:space="0" w:color="auto"/>
            </w:tcBorders>
          </w:tcPr>
          <w:p w14:paraId="08AA79BD" w14:textId="77777777" w:rsidR="000261EE" w:rsidRPr="00E2223D" w:rsidRDefault="000261EE" w:rsidP="0071140C">
            <w:pPr>
              <w:tabs>
                <w:tab w:val="left" w:pos="216"/>
                <w:tab w:val="left" w:pos="432"/>
                <w:tab w:val="left" w:pos="648"/>
                <w:tab w:val="left" w:pos="864"/>
                <w:tab w:val="left" w:pos="1296"/>
                <w:tab w:val="left" w:pos="1512"/>
                <w:tab w:val="left" w:pos="1728"/>
                <w:tab w:val="left" w:pos="1944"/>
              </w:tabs>
              <w:spacing w:before="20" w:after="40"/>
              <w:rPr>
                <w:bCs/>
                <w:noProof/>
                <w:lang w:val="en-CA"/>
              </w:rPr>
            </w:pPr>
            <w:r w:rsidRPr="00E2223D">
              <w:rPr>
                <w:bCs/>
                <w:noProof/>
                <w:lang w:val="en-CA"/>
              </w:rPr>
              <w:tab/>
              <w:t>}</w:t>
            </w:r>
          </w:p>
        </w:tc>
        <w:tc>
          <w:tcPr>
            <w:tcW w:w="1152" w:type="dxa"/>
            <w:tcBorders>
              <w:top w:val="single" w:sz="2" w:space="0" w:color="auto"/>
              <w:left w:val="single" w:sz="6" w:space="0" w:color="auto"/>
              <w:bottom w:val="single" w:sz="2" w:space="0" w:color="auto"/>
              <w:right w:val="single" w:sz="6" w:space="0" w:color="auto"/>
            </w:tcBorders>
          </w:tcPr>
          <w:p w14:paraId="0F0D070E" w14:textId="77777777" w:rsidR="000261EE" w:rsidRPr="00E2223D" w:rsidRDefault="000261EE" w:rsidP="0071140C">
            <w:pPr>
              <w:spacing w:before="20" w:after="40"/>
              <w:jc w:val="center"/>
              <w:rPr>
                <w:noProof/>
                <w:lang w:val="en-CA"/>
              </w:rPr>
            </w:pPr>
          </w:p>
        </w:tc>
      </w:tr>
      <w:tr w:rsidR="000261EE" w:rsidRPr="00E2223D" w14:paraId="7EBE45F1" w14:textId="77777777" w:rsidTr="0071140C">
        <w:trPr>
          <w:cantSplit/>
          <w:jc w:val="center"/>
        </w:trPr>
        <w:tc>
          <w:tcPr>
            <w:tcW w:w="7920" w:type="dxa"/>
            <w:tcBorders>
              <w:top w:val="single" w:sz="2" w:space="0" w:color="auto"/>
              <w:left w:val="single" w:sz="6" w:space="0" w:color="auto"/>
              <w:bottom w:val="single" w:sz="2" w:space="0" w:color="auto"/>
              <w:right w:val="single" w:sz="6" w:space="0" w:color="auto"/>
            </w:tcBorders>
          </w:tcPr>
          <w:p w14:paraId="484756F8" w14:textId="77777777" w:rsidR="000261EE" w:rsidRPr="00E2223D" w:rsidRDefault="000261EE" w:rsidP="0071140C">
            <w:pPr>
              <w:tabs>
                <w:tab w:val="left" w:pos="216"/>
                <w:tab w:val="left" w:pos="432"/>
                <w:tab w:val="left" w:pos="648"/>
                <w:tab w:val="left" w:pos="864"/>
                <w:tab w:val="left" w:pos="1296"/>
                <w:tab w:val="left" w:pos="1512"/>
                <w:tab w:val="left" w:pos="1728"/>
                <w:tab w:val="left" w:pos="1944"/>
              </w:tabs>
              <w:spacing w:before="20" w:after="40"/>
              <w:rPr>
                <w:bCs/>
                <w:noProof/>
                <w:lang w:val="en-CA"/>
              </w:rPr>
            </w:pPr>
            <w:r w:rsidRPr="00E2223D">
              <w:rPr>
                <w:b/>
                <w:noProof/>
                <w:lang w:val="en-CA"/>
              </w:rPr>
              <w:tab/>
              <w:t>concatenation_flag</w:t>
            </w:r>
          </w:p>
        </w:tc>
        <w:tc>
          <w:tcPr>
            <w:tcW w:w="1152" w:type="dxa"/>
            <w:tcBorders>
              <w:top w:val="single" w:sz="2" w:space="0" w:color="auto"/>
              <w:left w:val="single" w:sz="6" w:space="0" w:color="auto"/>
              <w:bottom w:val="single" w:sz="2" w:space="0" w:color="auto"/>
              <w:right w:val="single" w:sz="6" w:space="0" w:color="auto"/>
            </w:tcBorders>
          </w:tcPr>
          <w:p w14:paraId="73E04B86" w14:textId="77777777" w:rsidR="000261EE" w:rsidRPr="00E2223D" w:rsidRDefault="000261EE" w:rsidP="0071140C">
            <w:pPr>
              <w:spacing w:before="20" w:after="40"/>
              <w:jc w:val="center"/>
              <w:rPr>
                <w:noProof/>
                <w:lang w:val="en-CA"/>
              </w:rPr>
            </w:pPr>
            <w:r w:rsidRPr="00E2223D">
              <w:rPr>
                <w:noProof/>
                <w:lang w:val="en-CA"/>
              </w:rPr>
              <w:t>u(1)</w:t>
            </w:r>
          </w:p>
        </w:tc>
      </w:tr>
      <w:tr w:rsidR="000261EE" w:rsidRPr="00E2223D" w14:paraId="458A7310" w14:textId="77777777" w:rsidTr="0071140C">
        <w:trPr>
          <w:cantSplit/>
          <w:jc w:val="center"/>
        </w:trPr>
        <w:tc>
          <w:tcPr>
            <w:tcW w:w="7920" w:type="dxa"/>
            <w:tcBorders>
              <w:top w:val="single" w:sz="2" w:space="0" w:color="auto"/>
              <w:left w:val="single" w:sz="6" w:space="0" w:color="auto"/>
              <w:bottom w:val="single" w:sz="2" w:space="0" w:color="auto"/>
              <w:right w:val="single" w:sz="6" w:space="0" w:color="auto"/>
            </w:tcBorders>
          </w:tcPr>
          <w:p w14:paraId="648E2EE7" w14:textId="77777777" w:rsidR="000261EE" w:rsidRPr="00E2223D" w:rsidRDefault="000261EE" w:rsidP="0071140C">
            <w:pPr>
              <w:tabs>
                <w:tab w:val="left" w:pos="216"/>
                <w:tab w:val="left" w:pos="432"/>
                <w:tab w:val="left" w:pos="648"/>
                <w:tab w:val="left" w:pos="864"/>
                <w:tab w:val="left" w:pos="1296"/>
                <w:tab w:val="left" w:pos="1512"/>
                <w:tab w:val="left" w:pos="1728"/>
                <w:tab w:val="left" w:pos="1944"/>
              </w:tabs>
              <w:spacing w:before="20" w:after="40"/>
              <w:rPr>
                <w:b/>
                <w:noProof/>
                <w:lang w:val="en-CA"/>
              </w:rPr>
            </w:pPr>
            <w:r w:rsidRPr="00E2223D">
              <w:rPr>
                <w:b/>
                <w:noProof/>
                <w:lang w:val="en-CA"/>
              </w:rPr>
              <w:tab/>
              <w:t>additional_concatenation_info_present_flag</w:t>
            </w:r>
          </w:p>
        </w:tc>
        <w:tc>
          <w:tcPr>
            <w:tcW w:w="1152" w:type="dxa"/>
            <w:tcBorders>
              <w:top w:val="single" w:sz="2" w:space="0" w:color="auto"/>
              <w:left w:val="single" w:sz="6" w:space="0" w:color="auto"/>
              <w:bottom w:val="single" w:sz="2" w:space="0" w:color="auto"/>
              <w:right w:val="single" w:sz="6" w:space="0" w:color="auto"/>
            </w:tcBorders>
          </w:tcPr>
          <w:p w14:paraId="3DAA339A" w14:textId="77777777" w:rsidR="000261EE" w:rsidRPr="00E2223D" w:rsidRDefault="000261EE" w:rsidP="0071140C">
            <w:pPr>
              <w:spacing w:before="20" w:after="40"/>
              <w:jc w:val="center"/>
              <w:rPr>
                <w:noProof/>
                <w:lang w:val="en-CA"/>
              </w:rPr>
            </w:pPr>
            <w:r w:rsidRPr="00E2223D">
              <w:rPr>
                <w:noProof/>
                <w:lang w:val="en-CA"/>
              </w:rPr>
              <w:t>u(1)</w:t>
            </w:r>
          </w:p>
        </w:tc>
      </w:tr>
      <w:tr w:rsidR="000261EE" w:rsidRPr="00E2223D" w14:paraId="3EEE5703" w14:textId="77777777" w:rsidTr="0071140C">
        <w:trPr>
          <w:cantSplit/>
          <w:jc w:val="center"/>
        </w:trPr>
        <w:tc>
          <w:tcPr>
            <w:tcW w:w="7920" w:type="dxa"/>
            <w:tcBorders>
              <w:top w:val="single" w:sz="2" w:space="0" w:color="auto"/>
              <w:left w:val="single" w:sz="6" w:space="0" w:color="auto"/>
              <w:bottom w:val="single" w:sz="2" w:space="0" w:color="auto"/>
              <w:right w:val="single" w:sz="6" w:space="0" w:color="auto"/>
            </w:tcBorders>
          </w:tcPr>
          <w:p w14:paraId="6B6CF7AA" w14:textId="77777777" w:rsidR="000261EE" w:rsidRPr="00E2223D" w:rsidRDefault="000261EE" w:rsidP="0071140C">
            <w:pPr>
              <w:tabs>
                <w:tab w:val="left" w:pos="216"/>
                <w:tab w:val="left" w:pos="432"/>
                <w:tab w:val="left" w:pos="648"/>
                <w:tab w:val="left" w:pos="864"/>
                <w:tab w:val="left" w:pos="1296"/>
                <w:tab w:val="left" w:pos="1512"/>
                <w:tab w:val="left" w:pos="1728"/>
                <w:tab w:val="left" w:pos="1944"/>
              </w:tabs>
              <w:spacing w:before="20" w:after="40"/>
              <w:rPr>
                <w:bCs/>
                <w:noProof/>
                <w:lang w:val="en-CA"/>
              </w:rPr>
            </w:pPr>
            <w:r w:rsidRPr="00E2223D">
              <w:rPr>
                <w:bCs/>
                <w:noProof/>
                <w:lang w:val="en-CA"/>
              </w:rPr>
              <w:tab/>
              <w:t>if( additional_concatenation_info_present_flag )</w:t>
            </w:r>
          </w:p>
        </w:tc>
        <w:tc>
          <w:tcPr>
            <w:tcW w:w="1152" w:type="dxa"/>
            <w:tcBorders>
              <w:top w:val="single" w:sz="2" w:space="0" w:color="auto"/>
              <w:left w:val="single" w:sz="6" w:space="0" w:color="auto"/>
              <w:bottom w:val="single" w:sz="2" w:space="0" w:color="auto"/>
              <w:right w:val="single" w:sz="6" w:space="0" w:color="auto"/>
            </w:tcBorders>
          </w:tcPr>
          <w:p w14:paraId="4E662034" w14:textId="77777777" w:rsidR="000261EE" w:rsidRPr="00E2223D" w:rsidRDefault="000261EE" w:rsidP="0071140C">
            <w:pPr>
              <w:spacing w:before="20" w:after="40"/>
              <w:jc w:val="center"/>
              <w:rPr>
                <w:noProof/>
                <w:lang w:val="en-CA"/>
              </w:rPr>
            </w:pPr>
          </w:p>
        </w:tc>
      </w:tr>
      <w:tr w:rsidR="000261EE" w:rsidRPr="00E2223D" w14:paraId="45641CBA" w14:textId="77777777" w:rsidTr="0071140C">
        <w:trPr>
          <w:cantSplit/>
          <w:jc w:val="center"/>
        </w:trPr>
        <w:tc>
          <w:tcPr>
            <w:tcW w:w="7920" w:type="dxa"/>
            <w:tcBorders>
              <w:top w:val="single" w:sz="2" w:space="0" w:color="auto"/>
              <w:left w:val="single" w:sz="6" w:space="0" w:color="auto"/>
              <w:bottom w:val="single" w:sz="2" w:space="0" w:color="auto"/>
              <w:right w:val="single" w:sz="6" w:space="0" w:color="auto"/>
            </w:tcBorders>
          </w:tcPr>
          <w:p w14:paraId="588CEC0C" w14:textId="77777777" w:rsidR="000261EE" w:rsidRPr="00E2223D" w:rsidRDefault="000261EE" w:rsidP="0071140C">
            <w:pPr>
              <w:tabs>
                <w:tab w:val="left" w:pos="216"/>
                <w:tab w:val="left" w:pos="432"/>
                <w:tab w:val="left" w:pos="648"/>
                <w:tab w:val="left" w:pos="864"/>
                <w:tab w:val="left" w:pos="1296"/>
                <w:tab w:val="left" w:pos="1512"/>
                <w:tab w:val="left" w:pos="1728"/>
                <w:tab w:val="left" w:pos="1944"/>
              </w:tabs>
              <w:spacing w:before="20" w:after="40"/>
              <w:rPr>
                <w:b/>
                <w:noProof/>
                <w:lang w:val="en-CA"/>
              </w:rPr>
            </w:pPr>
            <w:r w:rsidRPr="00E2223D">
              <w:rPr>
                <w:bCs/>
                <w:noProof/>
                <w:lang w:val="en-CA"/>
              </w:rPr>
              <w:tab/>
            </w:r>
            <w:r w:rsidRPr="00E2223D">
              <w:rPr>
                <w:bCs/>
                <w:noProof/>
                <w:lang w:val="en-CA"/>
              </w:rPr>
              <w:tab/>
            </w:r>
            <w:r w:rsidRPr="00E2223D">
              <w:rPr>
                <w:b/>
                <w:noProof/>
                <w:lang w:val="en-CA"/>
              </w:rPr>
              <w:t>max_initial_removal_delay_for_concatination</w:t>
            </w:r>
          </w:p>
        </w:tc>
        <w:tc>
          <w:tcPr>
            <w:tcW w:w="1152" w:type="dxa"/>
            <w:tcBorders>
              <w:top w:val="single" w:sz="2" w:space="0" w:color="auto"/>
              <w:left w:val="single" w:sz="6" w:space="0" w:color="auto"/>
              <w:bottom w:val="single" w:sz="2" w:space="0" w:color="auto"/>
              <w:right w:val="single" w:sz="6" w:space="0" w:color="auto"/>
            </w:tcBorders>
          </w:tcPr>
          <w:p w14:paraId="31488005" w14:textId="77777777" w:rsidR="000261EE" w:rsidRPr="00E2223D" w:rsidRDefault="000261EE" w:rsidP="0071140C">
            <w:pPr>
              <w:spacing w:before="20" w:after="40"/>
              <w:jc w:val="center"/>
              <w:rPr>
                <w:noProof/>
                <w:lang w:val="en-CA"/>
              </w:rPr>
            </w:pPr>
            <w:r w:rsidRPr="00E2223D">
              <w:rPr>
                <w:noProof/>
                <w:lang w:val="en-CA"/>
              </w:rPr>
              <w:t>u(v)</w:t>
            </w:r>
          </w:p>
        </w:tc>
      </w:tr>
      <w:tr w:rsidR="000261EE" w:rsidRPr="00E2223D" w14:paraId="71DDD431" w14:textId="77777777" w:rsidTr="0071140C">
        <w:trPr>
          <w:cantSplit/>
          <w:jc w:val="center"/>
        </w:trPr>
        <w:tc>
          <w:tcPr>
            <w:tcW w:w="7920" w:type="dxa"/>
            <w:tcBorders>
              <w:top w:val="single" w:sz="2" w:space="0" w:color="auto"/>
              <w:left w:val="single" w:sz="6" w:space="0" w:color="auto"/>
              <w:bottom w:val="single" w:sz="2" w:space="0" w:color="auto"/>
              <w:right w:val="single" w:sz="6" w:space="0" w:color="auto"/>
            </w:tcBorders>
          </w:tcPr>
          <w:p w14:paraId="2CAEEE67" w14:textId="77777777" w:rsidR="000261EE" w:rsidRPr="00E2223D" w:rsidRDefault="000261EE" w:rsidP="0071140C">
            <w:pPr>
              <w:tabs>
                <w:tab w:val="left" w:pos="216"/>
                <w:tab w:val="left" w:pos="432"/>
                <w:tab w:val="left" w:pos="648"/>
                <w:tab w:val="left" w:pos="864"/>
                <w:tab w:val="left" w:pos="1296"/>
                <w:tab w:val="left" w:pos="1512"/>
                <w:tab w:val="left" w:pos="1728"/>
                <w:tab w:val="left" w:pos="1944"/>
              </w:tabs>
              <w:spacing w:before="20" w:after="40"/>
              <w:rPr>
                <w:bCs/>
                <w:noProof/>
                <w:lang w:val="en-CA"/>
              </w:rPr>
            </w:pPr>
            <w:r w:rsidRPr="00E2223D">
              <w:rPr>
                <w:b/>
                <w:noProof/>
                <w:lang w:val="en-CA"/>
              </w:rPr>
              <w:tab/>
              <w:t>cpb_removal_delay_delta_minus1</w:t>
            </w:r>
          </w:p>
        </w:tc>
        <w:tc>
          <w:tcPr>
            <w:tcW w:w="1152" w:type="dxa"/>
            <w:tcBorders>
              <w:top w:val="single" w:sz="2" w:space="0" w:color="auto"/>
              <w:left w:val="single" w:sz="6" w:space="0" w:color="auto"/>
              <w:bottom w:val="single" w:sz="2" w:space="0" w:color="auto"/>
              <w:right w:val="single" w:sz="6" w:space="0" w:color="auto"/>
            </w:tcBorders>
          </w:tcPr>
          <w:p w14:paraId="4DFCAF4C" w14:textId="77777777" w:rsidR="000261EE" w:rsidRPr="00E2223D" w:rsidRDefault="000261EE" w:rsidP="0071140C">
            <w:pPr>
              <w:spacing w:before="20" w:after="40"/>
              <w:jc w:val="center"/>
              <w:rPr>
                <w:noProof/>
                <w:lang w:val="en-CA"/>
              </w:rPr>
            </w:pPr>
            <w:r w:rsidRPr="00E2223D">
              <w:rPr>
                <w:noProof/>
                <w:lang w:val="en-CA"/>
              </w:rPr>
              <w:t>u(v)</w:t>
            </w:r>
          </w:p>
        </w:tc>
      </w:tr>
      <w:tr w:rsidR="000261EE" w:rsidRPr="00E2223D" w14:paraId="320CCFFC" w14:textId="77777777" w:rsidTr="0071140C">
        <w:trPr>
          <w:cantSplit/>
          <w:jc w:val="center"/>
        </w:trPr>
        <w:tc>
          <w:tcPr>
            <w:tcW w:w="7920" w:type="dxa"/>
            <w:tcBorders>
              <w:top w:val="single" w:sz="2" w:space="0" w:color="auto"/>
              <w:left w:val="single" w:sz="6" w:space="0" w:color="auto"/>
              <w:bottom w:val="single" w:sz="2" w:space="0" w:color="auto"/>
              <w:right w:val="single" w:sz="6" w:space="0" w:color="auto"/>
            </w:tcBorders>
          </w:tcPr>
          <w:p w14:paraId="662256FB" w14:textId="77777777" w:rsidR="000261EE" w:rsidRPr="00E2223D" w:rsidRDefault="000261EE" w:rsidP="0071140C">
            <w:pPr>
              <w:tabs>
                <w:tab w:val="left" w:pos="216"/>
                <w:tab w:val="left" w:pos="432"/>
                <w:tab w:val="left" w:pos="648"/>
                <w:tab w:val="left" w:pos="864"/>
                <w:tab w:val="left" w:pos="1296"/>
                <w:tab w:val="left" w:pos="1512"/>
                <w:tab w:val="left" w:pos="1728"/>
                <w:tab w:val="left" w:pos="1944"/>
              </w:tabs>
              <w:spacing w:before="20" w:after="40"/>
              <w:rPr>
                <w:b/>
                <w:noProof/>
                <w:lang w:val="en-CA"/>
              </w:rPr>
            </w:pPr>
            <w:r w:rsidRPr="00E2223D">
              <w:rPr>
                <w:b/>
                <w:noProof/>
                <w:lang w:val="en-CA"/>
              </w:rPr>
              <w:tab/>
              <w:t>cpb_removal_delay_deltas_present_flag</w:t>
            </w:r>
          </w:p>
        </w:tc>
        <w:tc>
          <w:tcPr>
            <w:tcW w:w="1152" w:type="dxa"/>
            <w:tcBorders>
              <w:top w:val="single" w:sz="2" w:space="0" w:color="auto"/>
              <w:left w:val="single" w:sz="6" w:space="0" w:color="auto"/>
              <w:bottom w:val="single" w:sz="2" w:space="0" w:color="auto"/>
              <w:right w:val="single" w:sz="6" w:space="0" w:color="auto"/>
            </w:tcBorders>
          </w:tcPr>
          <w:p w14:paraId="4E6FCCB3" w14:textId="77777777" w:rsidR="000261EE" w:rsidRPr="00E2223D" w:rsidRDefault="000261EE" w:rsidP="0071140C">
            <w:pPr>
              <w:spacing w:before="20" w:after="40"/>
              <w:jc w:val="center"/>
              <w:rPr>
                <w:noProof/>
                <w:lang w:val="en-CA"/>
              </w:rPr>
            </w:pPr>
            <w:r w:rsidRPr="00E2223D">
              <w:rPr>
                <w:noProof/>
                <w:lang w:val="en-CA"/>
              </w:rPr>
              <w:t>u(1)</w:t>
            </w:r>
          </w:p>
        </w:tc>
      </w:tr>
      <w:tr w:rsidR="000261EE" w:rsidRPr="00E2223D" w14:paraId="7DA65B32" w14:textId="77777777" w:rsidTr="0071140C">
        <w:trPr>
          <w:cantSplit/>
          <w:jc w:val="center"/>
        </w:trPr>
        <w:tc>
          <w:tcPr>
            <w:tcW w:w="7920" w:type="dxa"/>
            <w:tcBorders>
              <w:top w:val="single" w:sz="2" w:space="0" w:color="auto"/>
              <w:left w:val="single" w:sz="6" w:space="0" w:color="auto"/>
              <w:bottom w:val="single" w:sz="2" w:space="0" w:color="auto"/>
              <w:right w:val="single" w:sz="6" w:space="0" w:color="auto"/>
            </w:tcBorders>
          </w:tcPr>
          <w:p w14:paraId="3093D209" w14:textId="77777777" w:rsidR="000261EE" w:rsidRPr="00E2223D" w:rsidRDefault="000261EE" w:rsidP="0071140C">
            <w:pPr>
              <w:tabs>
                <w:tab w:val="left" w:pos="216"/>
                <w:tab w:val="left" w:pos="432"/>
                <w:tab w:val="left" w:pos="648"/>
                <w:tab w:val="left" w:pos="864"/>
                <w:tab w:val="left" w:pos="1296"/>
                <w:tab w:val="left" w:pos="1512"/>
                <w:tab w:val="left" w:pos="1728"/>
                <w:tab w:val="left" w:pos="1944"/>
              </w:tabs>
              <w:spacing w:before="20" w:after="40"/>
              <w:rPr>
                <w:noProof/>
                <w:lang w:val="en-CA"/>
              </w:rPr>
            </w:pPr>
            <w:r w:rsidRPr="00E2223D">
              <w:rPr>
                <w:b/>
                <w:noProof/>
                <w:lang w:val="en-CA"/>
              </w:rPr>
              <w:tab/>
            </w:r>
            <w:r w:rsidRPr="00E2223D">
              <w:rPr>
                <w:noProof/>
                <w:lang w:val="en-CA"/>
              </w:rPr>
              <w:t>if( cpb_removal_delay_deltas_present_flag ) {</w:t>
            </w:r>
          </w:p>
        </w:tc>
        <w:tc>
          <w:tcPr>
            <w:tcW w:w="1152" w:type="dxa"/>
            <w:tcBorders>
              <w:top w:val="single" w:sz="2" w:space="0" w:color="auto"/>
              <w:left w:val="single" w:sz="6" w:space="0" w:color="auto"/>
              <w:bottom w:val="single" w:sz="2" w:space="0" w:color="auto"/>
              <w:right w:val="single" w:sz="6" w:space="0" w:color="auto"/>
            </w:tcBorders>
          </w:tcPr>
          <w:p w14:paraId="31ED74CB" w14:textId="77777777" w:rsidR="000261EE" w:rsidRPr="00E2223D" w:rsidRDefault="000261EE" w:rsidP="0071140C">
            <w:pPr>
              <w:spacing w:before="20" w:after="40"/>
              <w:jc w:val="center"/>
              <w:rPr>
                <w:noProof/>
                <w:lang w:val="en-CA"/>
              </w:rPr>
            </w:pPr>
          </w:p>
        </w:tc>
      </w:tr>
      <w:tr w:rsidR="000261EE" w:rsidRPr="00E2223D" w14:paraId="6256146A" w14:textId="77777777" w:rsidTr="0071140C">
        <w:trPr>
          <w:cantSplit/>
          <w:jc w:val="center"/>
        </w:trPr>
        <w:tc>
          <w:tcPr>
            <w:tcW w:w="7920" w:type="dxa"/>
            <w:tcBorders>
              <w:top w:val="single" w:sz="2" w:space="0" w:color="auto"/>
              <w:left w:val="single" w:sz="6" w:space="0" w:color="auto"/>
              <w:bottom w:val="single" w:sz="2" w:space="0" w:color="auto"/>
              <w:right w:val="single" w:sz="6" w:space="0" w:color="auto"/>
            </w:tcBorders>
          </w:tcPr>
          <w:p w14:paraId="720589FE" w14:textId="77777777" w:rsidR="000261EE" w:rsidRPr="00E2223D" w:rsidRDefault="000261EE" w:rsidP="0071140C">
            <w:pPr>
              <w:tabs>
                <w:tab w:val="left" w:pos="216"/>
                <w:tab w:val="left" w:pos="432"/>
                <w:tab w:val="left" w:pos="648"/>
                <w:tab w:val="left" w:pos="864"/>
                <w:tab w:val="left" w:pos="1296"/>
                <w:tab w:val="left" w:pos="1512"/>
                <w:tab w:val="left" w:pos="1728"/>
                <w:tab w:val="left" w:pos="1944"/>
              </w:tabs>
              <w:spacing w:before="20" w:after="40"/>
              <w:rPr>
                <w:b/>
                <w:noProof/>
                <w:lang w:val="en-CA"/>
              </w:rPr>
            </w:pPr>
            <w:r w:rsidRPr="00E2223D">
              <w:rPr>
                <w:noProof/>
                <w:lang w:val="en-CA"/>
              </w:rPr>
              <w:tab/>
            </w:r>
            <w:r w:rsidRPr="00E2223D">
              <w:rPr>
                <w:noProof/>
                <w:lang w:val="en-CA"/>
              </w:rPr>
              <w:tab/>
            </w:r>
            <w:r w:rsidRPr="00E2223D">
              <w:rPr>
                <w:b/>
                <w:noProof/>
                <w:lang w:val="en-CA"/>
              </w:rPr>
              <w:t>num_cpb_removal_delay_deltas_minus1</w:t>
            </w:r>
          </w:p>
        </w:tc>
        <w:tc>
          <w:tcPr>
            <w:tcW w:w="1152" w:type="dxa"/>
            <w:tcBorders>
              <w:top w:val="single" w:sz="2" w:space="0" w:color="auto"/>
              <w:left w:val="single" w:sz="6" w:space="0" w:color="auto"/>
              <w:bottom w:val="single" w:sz="2" w:space="0" w:color="auto"/>
              <w:right w:val="single" w:sz="6" w:space="0" w:color="auto"/>
            </w:tcBorders>
          </w:tcPr>
          <w:p w14:paraId="598BC6CA" w14:textId="77777777" w:rsidR="000261EE" w:rsidRPr="00E2223D" w:rsidRDefault="000261EE" w:rsidP="0071140C">
            <w:pPr>
              <w:spacing w:before="20" w:after="40"/>
              <w:jc w:val="center"/>
              <w:rPr>
                <w:noProof/>
                <w:lang w:val="en-CA"/>
              </w:rPr>
            </w:pPr>
            <w:r w:rsidRPr="00E2223D">
              <w:rPr>
                <w:noProof/>
                <w:lang w:val="en-CA"/>
              </w:rPr>
              <w:t>ue(v)</w:t>
            </w:r>
          </w:p>
        </w:tc>
      </w:tr>
      <w:tr w:rsidR="000261EE" w:rsidRPr="00E2223D" w14:paraId="4AC9192E" w14:textId="77777777" w:rsidTr="0071140C">
        <w:trPr>
          <w:cantSplit/>
          <w:jc w:val="center"/>
        </w:trPr>
        <w:tc>
          <w:tcPr>
            <w:tcW w:w="7920" w:type="dxa"/>
            <w:tcBorders>
              <w:top w:val="single" w:sz="2" w:space="0" w:color="auto"/>
              <w:left w:val="single" w:sz="6" w:space="0" w:color="auto"/>
              <w:bottom w:val="single" w:sz="2" w:space="0" w:color="auto"/>
              <w:right w:val="single" w:sz="6" w:space="0" w:color="auto"/>
            </w:tcBorders>
          </w:tcPr>
          <w:p w14:paraId="1B5A08F7" w14:textId="77777777" w:rsidR="000261EE" w:rsidRPr="00E2223D" w:rsidRDefault="000261EE" w:rsidP="0071140C">
            <w:pPr>
              <w:tabs>
                <w:tab w:val="left" w:pos="216"/>
                <w:tab w:val="left" w:pos="432"/>
                <w:tab w:val="left" w:pos="648"/>
                <w:tab w:val="left" w:pos="864"/>
                <w:tab w:val="left" w:pos="1296"/>
                <w:tab w:val="left" w:pos="1512"/>
                <w:tab w:val="left" w:pos="1728"/>
                <w:tab w:val="left" w:pos="1944"/>
              </w:tabs>
              <w:spacing w:before="20" w:after="40"/>
              <w:rPr>
                <w:b/>
                <w:noProof/>
                <w:lang w:val="en-CA"/>
              </w:rPr>
            </w:pPr>
            <w:r w:rsidRPr="00E2223D">
              <w:rPr>
                <w:noProof/>
                <w:lang w:val="en-CA"/>
              </w:rPr>
              <w:tab/>
            </w:r>
            <w:r w:rsidRPr="00E2223D">
              <w:rPr>
                <w:noProof/>
                <w:lang w:val="en-CA"/>
              </w:rPr>
              <w:tab/>
              <w:t>for( i = 0; i  &lt;=  num_cpb_removal_delay_deltas_minus1; i++ )</w:t>
            </w:r>
          </w:p>
        </w:tc>
        <w:tc>
          <w:tcPr>
            <w:tcW w:w="1152" w:type="dxa"/>
            <w:tcBorders>
              <w:top w:val="single" w:sz="2" w:space="0" w:color="auto"/>
              <w:left w:val="single" w:sz="6" w:space="0" w:color="auto"/>
              <w:bottom w:val="single" w:sz="2" w:space="0" w:color="auto"/>
              <w:right w:val="single" w:sz="6" w:space="0" w:color="auto"/>
            </w:tcBorders>
          </w:tcPr>
          <w:p w14:paraId="6816B921" w14:textId="77777777" w:rsidR="000261EE" w:rsidRPr="00E2223D" w:rsidRDefault="000261EE" w:rsidP="0071140C">
            <w:pPr>
              <w:spacing w:before="20" w:after="40"/>
              <w:jc w:val="center"/>
              <w:rPr>
                <w:noProof/>
                <w:lang w:val="en-CA"/>
              </w:rPr>
            </w:pPr>
          </w:p>
        </w:tc>
      </w:tr>
      <w:tr w:rsidR="000261EE" w:rsidRPr="00E2223D" w14:paraId="235DB1A4" w14:textId="77777777" w:rsidTr="0071140C">
        <w:trPr>
          <w:cantSplit/>
          <w:jc w:val="center"/>
        </w:trPr>
        <w:tc>
          <w:tcPr>
            <w:tcW w:w="7920" w:type="dxa"/>
            <w:tcBorders>
              <w:top w:val="single" w:sz="2" w:space="0" w:color="auto"/>
              <w:left w:val="single" w:sz="6" w:space="0" w:color="auto"/>
              <w:bottom w:val="single" w:sz="2" w:space="0" w:color="auto"/>
              <w:right w:val="single" w:sz="6" w:space="0" w:color="auto"/>
            </w:tcBorders>
          </w:tcPr>
          <w:p w14:paraId="1FD7CCA9" w14:textId="77777777" w:rsidR="000261EE" w:rsidRPr="00E2223D" w:rsidRDefault="000261EE" w:rsidP="0071140C">
            <w:pPr>
              <w:tabs>
                <w:tab w:val="left" w:pos="216"/>
                <w:tab w:val="left" w:pos="432"/>
                <w:tab w:val="left" w:pos="648"/>
                <w:tab w:val="left" w:pos="864"/>
                <w:tab w:val="left" w:pos="1296"/>
                <w:tab w:val="left" w:pos="1512"/>
                <w:tab w:val="left" w:pos="1728"/>
                <w:tab w:val="left" w:pos="1944"/>
              </w:tabs>
              <w:spacing w:before="20" w:after="40"/>
              <w:rPr>
                <w:b/>
                <w:noProof/>
                <w:lang w:val="en-CA"/>
              </w:rPr>
            </w:pPr>
            <w:r w:rsidRPr="00E2223D">
              <w:rPr>
                <w:noProof/>
                <w:lang w:val="en-CA"/>
              </w:rPr>
              <w:tab/>
            </w:r>
            <w:r w:rsidRPr="00E2223D">
              <w:rPr>
                <w:noProof/>
                <w:lang w:val="en-CA"/>
              </w:rPr>
              <w:tab/>
            </w:r>
            <w:r w:rsidRPr="00E2223D">
              <w:rPr>
                <w:noProof/>
                <w:lang w:val="en-CA"/>
              </w:rPr>
              <w:tab/>
            </w:r>
            <w:r w:rsidRPr="00E2223D">
              <w:rPr>
                <w:b/>
                <w:noProof/>
                <w:lang w:val="en-CA"/>
              </w:rPr>
              <w:t>cpb_removal_delay_delta</w:t>
            </w:r>
            <w:r w:rsidRPr="00E2223D">
              <w:rPr>
                <w:noProof/>
                <w:lang w:val="en-CA"/>
              </w:rPr>
              <w:t>[ i ]</w:t>
            </w:r>
          </w:p>
        </w:tc>
        <w:tc>
          <w:tcPr>
            <w:tcW w:w="1152" w:type="dxa"/>
            <w:tcBorders>
              <w:top w:val="single" w:sz="2" w:space="0" w:color="auto"/>
              <w:left w:val="single" w:sz="6" w:space="0" w:color="auto"/>
              <w:bottom w:val="single" w:sz="2" w:space="0" w:color="auto"/>
              <w:right w:val="single" w:sz="6" w:space="0" w:color="auto"/>
            </w:tcBorders>
          </w:tcPr>
          <w:p w14:paraId="34D325CB" w14:textId="77777777" w:rsidR="000261EE" w:rsidRPr="00E2223D" w:rsidRDefault="000261EE" w:rsidP="0071140C">
            <w:pPr>
              <w:spacing w:before="20" w:after="40"/>
              <w:jc w:val="center"/>
              <w:rPr>
                <w:noProof/>
                <w:lang w:val="en-CA"/>
              </w:rPr>
            </w:pPr>
            <w:r w:rsidRPr="00E2223D">
              <w:rPr>
                <w:noProof/>
                <w:lang w:val="en-CA"/>
              </w:rPr>
              <w:t>u(v)</w:t>
            </w:r>
          </w:p>
        </w:tc>
      </w:tr>
      <w:tr w:rsidR="000261EE" w:rsidRPr="00E2223D" w14:paraId="699C4F25" w14:textId="77777777" w:rsidTr="0071140C">
        <w:trPr>
          <w:cantSplit/>
          <w:jc w:val="center"/>
        </w:trPr>
        <w:tc>
          <w:tcPr>
            <w:tcW w:w="7920" w:type="dxa"/>
            <w:tcBorders>
              <w:top w:val="single" w:sz="2" w:space="0" w:color="auto"/>
              <w:left w:val="single" w:sz="6" w:space="0" w:color="auto"/>
              <w:bottom w:val="single" w:sz="2" w:space="0" w:color="auto"/>
              <w:right w:val="single" w:sz="6" w:space="0" w:color="auto"/>
            </w:tcBorders>
          </w:tcPr>
          <w:p w14:paraId="5C74B2B3" w14:textId="77777777" w:rsidR="000261EE" w:rsidRPr="00E2223D" w:rsidRDefault="000261EE" w:rsidP="0071140C">
            <w:pPr>
              <w:tabs>
                <w:tab w:val="left" w:pos="216"/>
                <w:tab w:val="left" w:pos="432"/>
                <w:tab w:val="left" w:pos="648"/>
                <w:tab w:val="left" w:pos="864"/>
                <w:tab w:val="left" w:pos="1296"/>
                <w:tab w:val="left" w:pos="1512"/>
                <w:tab w:val="left" w:pos="1728"/>
                <w:tab w:val="left" w:pos="1944"/>
              </w:tabs>
              <w:spacing w:before="20" w:after="40"/>
              <w:rPr>
                <w:b/>
                <w:noProof/>
                <w:lang w:val="en-CA"/>
              </w:rPr>
            </w:pPr>
            <w:r w:rsidRPr="00E2223D">
              <w:rPr>
                <w:noProof/>
                <w:lang w:val="en-CA"/>
              </w:rPr>
              <w:tab/>
            </w:r>
            <w:r w:rsidRPr="00E2223D">
              <w:rPr>
                <w:bCs/>
                <w:noProof/>
                <w:lang w:val="en-CA"/>
              </w:rPr>
              <w:t>}</w:t>
            </w:r>
          </w:p>
        </w:tc>
        <w:tc>
          <w:tcPr>
            <w:tcW w:w="1152" w:type="dxa"/>
            <w:tcBorders>
              <w:top w:val="single" w:sz="2" w:space="0" w:color="auto"/>
              <w:left w:val="single" w:sz="6" w:space="0" w:color="auto"/>
              <w:bottom w:val="single" w:sz="2" w:space="0" w:color="auto"/>
              <w:right w:val="single" w:sz="6" w:space="0" w:color="auto"/>
            </w:tcBorders>
          </w:tcPr>
          <w:p w14:paraId="03F859DE" w14:textId="77777777" w:rsidR="000261EE" w:rsidRPr="00E2223D" w:rsidRDefault="000261EE" w:rsidP="0071140C">
            <w:pPr>
              <w:spacing w:before="20" w:after="40"/>
              <w:jc w:val="center"/>
              <w:rPr>
                <w:noProof/>
                <w:lang w:val="en-CA"/>
              </w:rPr>
            </w:pPr>
          </w:p>
        </w:tc>
      </w:tr>
      <w:tr w:rsidR="000261EE" w:rsidRPr="00E2223D" w14:paraId="6CE832B3" w14:textId="77777777" w:rsidTr="0071140C">
        <w:trPr>
          <w:cantSplit/>
          <w:jc w:val="center"/>
        </w:trPr>
        <w:tc>
          <w:tcPr>
            <w:tcW w:w="7920" w:type="dxa"/>
            <w:tcBorders>
              <w:top w:val="single" w:sz="2" w:space="0" w:color="auto"/>
              <w:left w:val="single" w:sz="6" w:space="0" w:color="auto"/>
              <w:bottom w:val="single" w:sz="2" w:space="0" w:color="auto"/>
              <w:right w:val="single" w:sz="6" w:space="0" w:color="auto"/>
            </w:tcBorders>
          </w:tcPr>
          <w:p w14:paraId="2C9532CE" w14:textId="77777777" w:rsidR="000261EE" w:rsidRPr="00E2223D" w:rsidRDefault="000261EE" w:rsidP="0071140C">
            <w:pPr>
              <w:tabs>
                <w:tab w:val="left" w:pos="216"/>
                <w:tab w:val="left" w:pos="432"/>
                <w:tab w:val="left" w:pos="648"/>
                <w:tab w:val="left" w:pos="864"/>
                <w:tab w:val="left" w:pos="1296"/>
                <w:tab w:val="left" w:pos="1512"/>
                <w:tab w:val="left" w:pos="1728"/>
                <w:tab w:val="left" w:pos="1944"/>
              </w:tabs>
              <w:spacing w:before="20" w:after="40"/>
              <w:rPr>
                <w:b/>
                <w:noProof/>
                <w:lang w:val="en-CA"/>
              </w:rPr>
            </w:pPr>
            <w:r w:rsidRPr="00E2223D">
              <w:rPr>
                <w:noProof/>
                <w:lang w:val="en-CA"/>
              </w:rPr>
              <w:tab/>
            </w:r>
            <w:r w:rsidRPr="00E2223D">
              <w:rPr>
                <w:b/>
                <w:noProof/>
                <w:lang w:val="en-CA"/>
              </w:rPr>
              <w:t>bp_max_sub_layers_minus1</w:t>
            </w:r>
          </w:p>
        </w:tc>
        <w:tc>
          <w:tcPr>
            <w:tcW w:w="1152" w:type="dxa"/>
            <w:tcBorders>
              <w:top w:val="single" w:sz="2" w:space="0" w:color="auto"/>
              <w:left w:val="single" w:sz="6" w:space="0" w:color="auto"/>
              <w:bottom w:val="single" w:sz="2" w:space="0" w:color="auto"/>
              <w:right w:val="single" w:sz="6" w:space="0" w:color="auto"/>
            </w:tcBorders>
          </w:tcPr>
          <w:p w14:paraId="72CAE60B" w14:textId="77777777" w:rsidR="000261EE" w:rsidRPr="00E2223D" w:rsidRDefault="000261EE" w:rsidP="0071140C">
            <w:pPr>
              <w:spacing w:before="20" w:after="40"/>
              <w:jc w:val="center"/>
              <w:rPr>
                <w:noProof/>
                <w:lang w:val="en-CA"/>
              </w:rPr>
            </w:pPr>
            <w:r w:rsidRPr="00E2223D">
              <w:rPr>
                <w:noProof/>
                <w:lang w:val="en-CA"/>
              </w:rPr>
              <w:t>u(3)</w:t>
            </w:r>
          </w:p>
        </w:tc>
      </w:tr>
      <w:tr w:rsidR="000261EE" w:rsidRPr="00E2223D" w14:paraId="75DA1E4D" w14:textId="77777777" w:rsidTr="0071140C">
        <w:trPr>
          <w:cantSplit/>
          <w:jc w:val="center"/>
        </w:trPr>
        <w:tc>
          <w:tcPr>
            <w:tcW w:w="7920" w:type="dxa"/>
            <w:tcBorders>
              <w:top w:val="single" w:sz="2" w:space="0" w:color="auto"/>
              <w:left w:val="single" w:sz="6" w:space="0" w:color="auto"/>
              <w:bottom w:val="single" w:sz="2" w:space="0" w:color="auto"/>
              <w:right w:val="single" w:sz="6" w:space="0" w:color="auto"/>
            </w:tcBorders>
          </w:tcPr>
          <w:p w14:paraId="22EDDCDD" w14:textId="77777777" w:rsidR="000261EE" w:rsidRPr="00E2223D" w:rsidRDefault="000261EE" w:rsidP="0071140C">
            <w:pPr>
              <w:tabs>
                <w:tab w:val="left" w:pos="216"/>
                <w:tab w:val="left" w:pos="432"/>
                <w:tab w:val="left" w:pos="648"/>
                <w:tab w:val="left" w:pos="864"/>
                <w:tab w:val="left" w:pos="1296"/>
                <w:tab w:val="left" w:pos="1512"/>
                <w:tab w:val="left" w:pos="1728"/>
                <w:tab w:val="left" w:pos="1944"/>
              </w:tabs>
              <w:spacing w:before="20" w:after="40"/>
              <w:rPr>
                <w:b/>
                <w:bCs/>
                <w:noProof/>
                <w:lang w:val="en-CA"/>
              </w:rPr>
            </w:pPr>
            <w:r w:rsidRPr="00E2223D">
              <w:rPr>
                <w:noProof/>
                <w:lang w:val="en-CA"/>
              </w:rPr>
              <w:tab/>
            </w:r>
            <w:r w:rsidRPr="00E2223D">
              <w:rPr>
                <w:b/>
                <w:bCs/>
                <w:noProof/>
                <w:lang w:val="en-CA"/>
              </w:rPr>
              <w:t>sub_layer_initial_cpb_removal_delay_present_flag</w:t>
            </w:r>
          </w:p>
        </w:tc>
        <w:tc>
          <w:tcPr>
            <w:tcW w:w="1152" w:type="dxa"/>
            <w:tcBorders>
              <w:top w:val="single" w:sz="2" w:space="0" w:color="auto"/>
              <w:left w:val="single" w:sz="6" w:space="0" w:color="auto"/>
              <w:bottom w:val="single" w:sz="2" w:space="0" w:color="auto"/>
              <w:right w:val="single" w:sz="6" w:space="0" w:color="auto"/>
            </w:tcBorders>
          </w:tcPr>
          <w:p w14:paraId="1A3ECA0D" w14:textId="77777777" w:rsidR="000261EE" w:rsidRPr="00E2223D" w:rsidRDefault="000261EE" w:rsidP="0071140C">
            <w:pPr>
              <w:spacing w:before="20" w:after="40"/>
              <w:jc w:val="center"/>
              <w:rPr>
                <w:noProof/>
                <w:lang w:val="en-CA"/>
              </w:rPr>
            </w:pPr>
            <w:r w:rsidRPr="00E2223D">
              <w:rPr>
                <w:noProof/>
                <w:lang w:val="en-CA"/>
              </w:rPr>
              <w:t>u(1)</w:t>
            </w:r>
          </w:p>
        </w:tc>
      </w:tr>
      <w:tr w:rsidR="000261EE" w:rsidRPr="00E2223D" w14:paraId="6CD38848" w14:textId="77777777" w:rsidTr="0071140C">
        <w:trPr>
          <w:cantSplit/>
          <w:jc w:val="center"/>
        </w:trPr>
        <w:tc>
          <w:tcPr>
            <w:tcW w:w="7920" w:type="dxa"/>
            <w:tcBorders>
              <w:top w:val="single" w:sz="2" w:space="0" w:color="auto"/>
              <w:left w:val="single" w:sz="6" w:space="0" w:color="auto"/>
              <w:bottom w:val="single" w:sz="2" w:space="0" w:color="auto"/>
              <w:right w:val="single" w:sz="6" w:space="0" w:color="auto"/>
            </w:tcBorders>
          </w:tcPr>
          <w:p w14:paraId="4BC9580C" w14:textId="77777777" w:rsidR="000261EE" w:rsidRPr="00E2223D" w:rsidRDefault="000261EE" w:rsidP="0071140C">
            <w:pPr>
              <w:tabs>
                <w:tab w:val="left" w:pos="216"/>
                <w:tab w:val="left" w:pos="432"/>
                <w:tab w:val="left" w:pos="648"/>
                <w:tab w:val="left" w:pos="864"/>
                <w:tab w:val="left" w:pos="1296"/>
                <w:tab w:val="left" w:pos="1512"/>
                <w:tab w:val="left" w:pos="1728"/>
                <w:tab w:val="left" w:pos="1944"/>
              </w:tabs>
              <w:spacing w:before="20" w:after="40"/>
              <w:rPr>
                <w:noProof/>
                <w:lang w:val="en-CA"/>
              </w:rPr>
            </w:pPr>
            <w:r w:rsidRPr="00E2223D">
              <w:rPr>
                <w:noProof/>
                <w:lang w:val="en-CA"/>
              </w:rPr>
              <w:tab/>
              <w:t>for( i = ( sub_layer_initial_cpb_removal_delay_present_flag ?</w:t>
            </w:r>
            <w:r w:rsidRPr="00E2223D">
              <w:rPr>
                <w:noProof/>
                <w:lang w:val="en-CA"/>
              </w:rPr>
              <w:br/>
            </w:r>
            <w:r w:rsidRPr="00E2223D">
              <w:rPr>
                <w:noProof/>
                <w:lang w:val="en-CA"/>
              </w:rPr>
              <w:tab/>
            </w:r>
            <w:r w:rsidRPr="00E2223D">
              <w:rPr>
                <w:noProof/>
                <w:lang w:val="en-CA"/>
              </w:rPr>
              <w:tab/>
            </w:r>
            <w:r w:rsidRPr="00E2223D">
              <w:rPr>
                <w:noProof/>
                <w:lang w:val="en-CA"/>
              </w:rPr>
              <w:tab/>
            </w:r>
            <w:r w:rsidRPr="00E2223D">
              <w:rPr>
                <w:noProof/>
                <w:lang w:val="en-CA"/>
              </w:rPr>
              <w:tab/>
            </w:r>
            <w:r w:rsidRPr="00E2223D">
              <w:rPr>
                <w:noProof/>
                <w:lang w:val="en-CA"/>
              </w:rPr>
              <w:tab/>
              <w:t>0 : bp_max_sub_layers_minus1 ); i  &lt;=  bp_max_sub_layers_minus1; i++ ) {</w:t>
            </w:r>
          </w:p>
        </w:tc>
        <w:tc>
          <w:tcPr>
            <w:tcW w:w="1152" w:type="dxa"/>
            <w:tcBorders>
              <w:top w:val="single" w:sz="2" w:space="0" w:color="auto"/>
              <w:left w:val="single" w:sz="6" w:space="0" w:color="auto"/>
              <w:bottom w:val="single" w:sz="2" w:space="0" w:color="auto"/>
              <w:right w:val="single" w:sz="6" w:space="0" w:color="auto"/>
            </w:tcBorders>
          </w:tcPr>
          <w:p w14:paraId="0643A9BE" w14:textId="77777777" w:rsidR="000261EE" w:rsidRPr="00E2223D" w:rsidRDefault="000261EE" w:rsidP="0071140C">
            <w:pPr>
              <w:spacing w:before="20" w:after="40"/>
              <w:jc w:val="center"/>
              <w:rPr>
                <w:noProof/>
                <w:lang w:val="en-CA"/>
              </w:rPr>
            </w:pPr>
          </w:p>
        </w:tc>
      </w:tr>
      <w:tr w:rsidR="000261EE" w:rsidRPr="00E2223D" w14:paraId="16D36A09" w14:textId="77777777" w:rsidTr="0071140C">
        <w:trPr>
          <w:cantSplit/>
          <w:jc w:val="center"/>
        </w:trPr>
        <w:tc>
          <w:tcPr>
            <w:tcW w:w="7920" w:type="dxa"/>
            <w:tcBorders>
              <w:top w:val="single" w:sz="2" w:space="0" w:color="auto"/>
              <w:left w:val="single" w:sz="6" w:space="0" w:color="auto"/>
              <w:bottom w:val="single" w:sz="2" w:space="0" w:color="auto"/>
              <w:right w:val="single" w:sz="6" w:space="0" w:color="auto"/>
            </w:tcBorders>
          </w:tcPr>
          <w:p w14:paraId="0A201D15" w14:textId="77777777" w:rsidR="000261EE" w:rsidRPr="00E2223D" w:rsidRDefault="000261EE" w:rsidP="0071140C">
            <w:pPr>
              <w:tabs>
                <w:tab w:val="left" w:pos="216"/>
                <w:tab w:val="left" w:pos="432"/>
                <w:tab w:val="left" w:pos="648"/>
                <w:tab w:val="left" w:pos="864"/>
                <w:tab w:val="left" w:pos="1296"/>
                <w:tab w:val="left" w:pos="1512"/>
                <w:tab w:val="left" w:pos="1728"/>
                <w:tab w:val="left" w:pos="1944"/>
              </w:tabs>
              <w:spacing w:before="20" w:after="40"/>
              <w:rPr>
                <w:bCs/>
                <w:noProof/>
                <w:lang w:val="en-CA"/>
              </w:rPr>
            </w:pPr>
            <w:r w:rsidRPr="00E2223D">
              <w:rPr>
                <w:noProof/>
                <w:lang w:val="en-CA"/>
              </w:rPr>
              <w:tab/>
            </w:r>
            <w:r w:rsidRPr="00E2223D">
              <w:rPr>
                <w:noProof/>
                <w:lang w:val="en-CA"/>
              </w:rPr>
              <w:tab/>
            </w:r>
            <w:r w:rsidRPr="00E2223D">
              <w:rPr>
                <w:b/>
                <w:noProof/>
                <w:lang w:val="en-CA"/>
              </w:rPr>
              <w:t>bp_</w:t>
            </w:r>
            <w:r w:rsidRPr="00E2223D">
              <w:rPr>
                <w:b/>
                <w:bCs/>
                <w:noProof/>
                <w:lang w:val="en-CA"/>
              </w:rPr>
              <w:t>cpb_cnt_minus1</w:t>
            </w:r>
            <w:r w:rsidRPr="00E2223D">
              <w:rPr>
                <w:bCs/>
                <w:noProof/>
                <w:lang w:val="en-CA"/>
              </w:rPr>
              <w:t>[ i ]</w:t>
            </w:r>
          </w:p>
        </w:tc>
        <w:tc>
          <w:tcPr>
            <w:tcW w:w="1152" w:type="dxa"/>
            <w:tcBorders>
              <w:top w:val="single" w:sz="2" w:space="0" w:color="auto"/>
              <w:left w:val="single" w:sz="6" w:space="0" w:color="auto"/>
              <w:bottom w:val="single" w:sz="2" w:space="0" w:color="auto"/>
              <w:right w:val="single" w:sz="6" w:space="0" w:color="auto"/>
            </w:tcBorders>
          </w:tcPr>
          <w:p w14:paraId="0D0869E7" w14:textId="77777777" w:rsidR="000261EE" w:rsidRPr="00E2223D" w:rsidRDefault="000261EE" w:rsidP="0071140C">
            <w:pPr>
              <w:spacing w:before="20" w:after="40"/>
              <w:jc w:val="center"/>
              <w:rPr>
                <w:noProof/>
                <w:lang w:val="en-CA"/>
              </w:rPr>
            </w:pPr>
            <w:r w:rsidRPr="00E2223D">
              <w:rPr>
                <w:noProof/>
                <w:lang w:val="en-CA"/>
              </w:rPr>
              <w:t>ue(v)</w:t>
            </w:r>
          </w:p>
        </w:tc>
      </w:tr>
      <w:tr w:rsidR="000261EE" w:rsidRPr="00E2223D" w14:paraId="2DDCC21E" w14:textId="77777777" w:rsidTr="0071140C">
        <w:trPr>
          <w:cantSplit/>
          <w:jc w:val="center"/>
        </w:trPr>
        <w:tc>
          <w:tcPr>
            <w:tcW w:w="7920" w:type="dxa"/>
            <w:tcBorders>
              <w:top w:val="single" w:sz="2" w:space="0" w:color="auto"/>
              <w:left w:val="single" w:sz="6" w:space="0" w:color="auto"/>
              <w:bottom w:val="single" w:sz="2" w:space="0" w:color="auto"/>
              <w:right w:val="single" w:sz="6" w:space="0" w:color="auto"/>
            </w:tcBorders>
          </w:tcPr>
          <w:p w14:paraId="479787B4" w14:textId="77777777" w:rsidR="000261EE" w:rsidRPr="00E2223D" w:rsidRDefault="000261EE" w:rsidP="0071140C">
            <w:pPr>
              <w:tabs>
                <w:tab w:val="left" w:pos="216"/>
                <w:tab w:val="left" w:pos="432"/>
                <w:tab w:val="left" w:pos="648"/>
                <w:tab w:val="left" w:pos="864"/>
                <w:tab w:val="left" w:pos="1296"/>
                <w:tab w:val="left" w:pos="1512"/>
                <w:tab w:val="left" w:pos="1728"/>
                <w:tab w:val="left" w:pos="1944"/>
              </w:tabs>
              <w:spacing w:before="20" w:after="40"/>
              <w:rPr>
                <w:bCs/>
                <w:noProof/>
                <w:lang w:val="en-CA"/>
              </w:rPr>
            </w:pPr>
            <w:r w:rsidRPr="00E2223D">
              <w:rPr>
                <w:noProof/>
                <w:lang w:val="en-CA"/>
              </w:rPr>
              <w:tab/>
            </w:r>
            <w:r w:rsidRPr="00E2223D">
              <w:rPr>
                <w:noProof/>
                <w:lang w:val="en-CA"/>
              </w:rPr>
              <w:tab/>
              <w:t xml:space="preserve">if( </w:t>
            </w:r>
            <w:r w:rsidRPr="00E2223D">
              <w:rPr>
                <w:bCs/>
                <w:noProof/>
                <w:lang w:val="en-CA"/>
              </w:rPr>
              <w:t xml:space="preserve">bp_nal_hrd_parameters_present_flag </w:t>
            </w:r>
            <w:r w:rsidRPr="00E2223D">
              <w:rPr>
                <w:noProof/>
                <w:lang w:val="en-CA"/>
              </w:rPr>
              <w:t>)</w:t>
            </w:r>
          </w:p>
        </w:tc>
        <w:tc>
          <w:tcPr>
            <w:tcW w:w="1152" w:type="dxa"/>
            <w:tcBorders>
              <w:top w:val="single" w:sz="2" w:space="0" w:color="auto"/>
              <w:left w:val="single" w:sz="6" w:space="0" w:color="auto"/>
              <w:bottom w:val="single" w:sz="2" w:space="0" w:color="auto"/>
              <w:right w:val="single" w:sz="6" w:space="0" w:color="auto"/>
            </w:tcBorders>
          </w:tcPr>
          <w:p w14:paraId="1B3DD338" w14:textId="77777777" w:rsidR="000261EE" w:rsidRPr="00E2223D" w:rsidRDefault="000261EE" w:rsidP="0071140C">
            <w:pPr>
              <w:spacing w:before="20" w:after="40"/>
              <w:jc w:val="center"/>
              <w:rPr>
                <w:noProof/>
                <w:lang w:val="en-CA"/>
              </w:rPr>
            </w:pPr>
          </w:p>
        </w:tc>
      </w:tr>
      <w:tr w:rsidR="000261EE" w:rsidRPr="00E2223D" w14:paraId="60C4CE9F" w14:textId="77777777" w:rsidTr="0071140C">
        <w:trPr>
          <w:cantSplit/>
          <w:jc w:val="center"/>
        </w:trPr>
        <w:tc>
          <w:tcPr>
            <w:tcW w:w="7920" w:type="dxa"/>
            <w:tcBorders>
              <w:top w:val="single" w:sz="2" w:space="0" w:color="auto"/>
              <w:left w:val="single" w:sz="6" w:space="0" w:color="auto"/>
              <w:bottom w:val="single" w:sz="2" w:space="0" w:color="auto"/>
              <w:right w:val="single" w:sz="6" w:space="0" w:color="auto"/>
            </w:tcBorders>
          </w:tcPr>
          <w:p w14:paraId="090FCA46" w14:textId="77777777" w:rsidR="000261EE" w:rsidRPr="00E2223D" w:rsidRDefault="000261EE" w:rsidP="0071140C">
            <w:pPr>
              <w:tabs>
                <w:tab w:val="left" w:pos="216"/>
                <w:tab w:val="left" w:pos="432"/>
                <w:tab w:val="left" w:pos="648"/>
                <w:tab w:val="left" w:pos="864"/>
                <w:tab w:val="left" w:pos="1296"/>
                <w:tab w:val="left" w:pos="1512"/>
                <w:tab w:val="left" w:pos="1728"/>
                <w:tab w:val="left" w:pos="1944"/>
              </w:tabs>
              <w:spacing w:before="20" w:after="40"/>
              <w:rPr>
                <w:bCs/>
                <w:noProof/>
                <w:lang w:val="en-CA"/>
              </w:rPr>
            </w:pPr>
            <w:r w:rsidRPr="00E2223D">
              <w:rPr>
                <w:noProof/>
                <w:lang w:val="en-CA"/>
              </w:rPr>
              <w:tab/>
            </w:r>
            <w:r w:rsidRPr="00E2223D">
              <w:rPr>
                <w:noProof/>
                <w:lang w:val="en-CA"/>
              </w:rPr>
              <w:tab/>
            </w:r>
            <w:r w:rsidRPr="00E2223D">
              <w:rPr>
                <w:noProof/>
                <w:lang w:val="en-CA"/>
              </w:rPr>
              <w:tab/>
              <w:t>for( j = 0; j &lt; bp_</w:t>
            </w:r>
            <w:r w:rsidRPr="00E2223D">
              <w:rPr>
                <w:bCs/>
                <w:noProof/>
                <w:lang w:val="en-CA"/>
              </w:rPr>
              <w:t>cpb_cnt_minus1[ i ] + 1</w:t>
            </w:r>
            <w:r w:rsidRPr="00E2223D">
              <w:rPr>
                <w:noProof/>
                <w:lang w:val="en-CA"/>
              </w:rPr>
              <w:t>; j++ ) {</w:t>
            </w:r>
          </w:p>
        </w:tc>
        <w:tc>
          <w:tcPr>
            <w:tcW w:w="1152" w:type="dxa"/>
            <w:tcBorders>
              <w:top w:val="single" w:sz="2" w:space="0" w:color="auto"/>
              <w:left w:val="single" w:sz="6" w:space="0" w:color="auto"/>
              <w:bottom w:val="single" w:sz="2" w:space="0" w:color="auto"/>
              <w:right w:val="single" w:sz="6" w:space="0" w:color="auto"/>
            </w:tcBorders>
          </w:tcPr>
          <w:p w14:paraId="3DCF9CF2" w14:textId="77777777" w:rsidR="000261EE" w:rsidRPr="00E2223D" w:rsidRDefault="000261EE" w:rsidP="0071140C">
            <w:pPr>
              <w:spacing w:before="20" w:after="40"/>
              <w:jc w:val="center"/>
              <w:rPr>
                <w:noProof/>
                <w:lang w:val="en-CA"/>
              </w:rPr>
            </w:pPr>
          </w:p>
        </w:tc>
      </w:tr>
      <w:tr w:rsidR="000261EE" w:rsidRPr="00E2223D" w14:paraId="241751B4" w14:textId="77777777" w:rsidTr="0071140C">
        <w:trPr>
          <w:cantSplit/>
          <w:jc w:val="center"/>
        </w:trPr>
        <w:tc>
          <w:tcPr>
            <w:tcW w:w="7920" w:type="dxa"/>
            <w:tcBorders>
              <w:top w:val="single" w:sz="2" w:space="0" w:color="auto"/>
              <w:left w:val="single" w:sz="6" w:space="0" w:color="auto"/>
              <w:bottom w:val="single" w:sz="2" w:space="0" w:color="auto"/>
              <w:right w:val="single" w:sz="6" w:space="0" w:color="auto"/>
            </w:tcBorders>
          </w:tcPr>
          <w:p w14:paraId="79379A60" w14:textId="77777777" w:rsidR="000261EE" w:rsidRPr="00E2223D" w:rsidRDefault="000261EE" w:rsidP="0071140C">
            <w:pPr>
              <w:tabs>
                <w:tab w:val="left" w:pos="216"/>
                <w:tab w:val="left" w:pos="432"/>
                <w:tab w:val="left" w:pos="648"/>
                <w:tab w:val="left" w:pos="864"/>
                <w:tab w:val="left" w:pos="1296"/>
                <w:tab w:val="left" w:pos="1512"/>
                <w:tab w:val="left" w:pos="1728"/>
                <w:tab w:val="left" w:pos="1944"/>
              </w:tabs>
              <w:spacing w:before="20" w:after="40"/>
              <w:rPr>
                <w:bCs/>
                <w:noProof/>
                <w:lang w:val="en-CA"/>
              </w:rPr>
            </w:pPr>
            <w:r w:rsidRPr="00E2223D">
              <w:rPr>
                <w:bCs/>
                <w:noProof/>
                <w:lang w:val="en-CA"/>
              </w:rPr>
              <w:tab/>
            </w:r>
            <w:r w:rsidRPr="00E2223D">
              <w:rPr>
                <w:b/>
                <w:bCs/>
                <w:noProof/>
                <w:lang w:val="en-CA"/>
              </w:rPr>
              <w:tab/>
            </w:r>
            <w:r w:rsidRPr="00E2223D">
              <w:rPr>
                <w:b/>
                <w:bCs/>
                <w:noProof/>
                <w:lang w:val="en-CA"/>
              </w:rPr>
              <w:tab/>
            </w:r>
            <w:r w:rsidRPr="00E2223D">
              <w:rPr>
                <w:b/>
                <w:bCs/>
                <w:noProof/>
                <w:lang w:val="en-CA"/>
              </w:rPr>
              <w:tab/>
              <w:t>nal_initial_cpb_removal_delay</w:t>
            </w:r>
            <w:r w:rsidRPr="00E2223D">
              <w:rPr>
                <w:bCs/>
                <w:noProof/>
                <w:lang w:val="en-CA"/>
              </w:rPr>
              <w:t>[</w:t>
            </w:r>
            <w:r w:rsidRPr="00E2223D">
              <w:rPr>
                <w:noProof/>
                <w:lang w:val="en-CA"/>
              </w:rPr>
              <w:t> i </w:t>
            </w:r>
            <w:r w:rsidRPr="00E2223D">
              <w:rPr>
                <w:bCs/>
                <w:noProof/>
                <w:lang w:val="en-CA"/>
              </w:rPr>
              <w:t>][</w:t>
            </w:r>
            <w:r w:rsidRPr="00E2223D">
              <w:rPr>
                <w:noProof/>
                <w:lang w:val="en-CA"/>
              </w:rPr>
              <w:t> j </w:t>
            </w:r>
            <w:r w:rsidRPr="00E2223D">
              <w:rPr>
                <w:bCs/>
                <w:noProof/>
                <w:lang w:val="en-CA"/>
              </w:rPr>
              <w:t>]</w:t>
            </w:r>
          </w:p>
        </w:tc>
        <w:tc>
          <w:tcPr>
            <w:tcW w:w="1152" w:type="dxa"/>
            <w:tcBorders>
              <w:top w:val="single" w:sz="2" w:space="0" w:color="auto"/>
              <w:left w:val="single" w:sz="6" w:space="0" w:color="auto"/>
              <w:bottom w:val="single" w:sz="2" w:space="0" w:color="auto"/>
              <w:right w:val="single" w:sz="6" w:space="0" w:color="auto"/>
            </w:tcBorders>
          </w:tcPr>
          <w:p w14:paraId="652A554D" w14:textId="77777777" w:rsidR="000261EE" w:rsidRPr="00E2223D" w:rsidRDefault="000261EE" w:rsidP="0071140C">
            <w:pPr>
              <w:spacing w:before="20" w:after="40"/>
              <w:jc w:val="center"/>
              <w:rPr>
                <w:noProof/>
                <w:lang w:val="en-CA"/>
              </w:rPr>
            </w:pPr>
            <w:r w:rsidRPr="00E2223D">
              <w:rPr>
                <w:noProof/>
                <w:lang w:val="en-CA"/>
              </w:rPr>
              <w:t>u(v)</w:t>
            </w:r>
          </w:p>
        </w:tc>
      </w:tr>
      <w:tr w:rsidR="000261EE" w:rsidRPr="00E2223D" w14:paraId="6719F689" w14:textId="77777777" w:rsidTr="0071140C">
        <w:trPr>
          <w:cantSplit/>
          <w:jc w:val="center"/>
        </w:trPr>
        <w:tc>
          <w:tcPr>
            <w:tcW w:w="7920" w:type="dxa"/>
            <w:tcBorders>
              <w:top w:val="single" w:sz="2" w:space="0" w:color="auto"/>
              <w:left w:val="single" w:sz="6" w:space="0" w:color="auto"/>
              <w:bottom w:val="single" w:sz="2" w:space="0" w:color="auto"/>
              <w:right w:val="single" w:sz="6" w:space="0" w:color="auto"/>
            </w:tcBorders>
          </w:tcPr>
          <w:p w14:paraId="2DA61AFE" w14:textId="77777777" w:rsidR="000261EE" w:rsidRPr="00E2223D" w:rsidRDefault="000261EE" w:rsidP="0071140C">
            <w:pPr>
              <w:tabs>
                <w:tab w:val="left" w:pos="216"/>
                <w:tab w:val="left" w:pos="432"/>
                <w:tab w:val="left" w:pos="648"/>
                <w:tab w:val="left" w:pos="864"/>
                <w:tab w:val="left" w:pos="1296"/>
                <w:tab w:val="left" w:pos="1512"/>
                <w:tab w:val="left" w:pos="1728"/>
                <w:tab w:val="left" w:pos="1944"/>
              </w:tabs>
              <w:spacing w:before="20" w:after="40"/>
              <w:rPr>
                <w:bCs/>
                <w:noProof/>
                <w:lang w:val="en-CA"/>
              </w:rPr>
            </w:pPr>
            <w:r w:rsidRPr="00E2223D">
              <w:rPr>
                <w:bCs/>
                <w:noProof/>
                <w:lang w:val="en-CA"/>
              </w:rPr>
              <w:tab/>
            </w:r>
            <w:r w:rsidRPr="00E2223D">
              <w:rPr>
                <w:b/>
                <w:bCs/>
                <w:noProof/>
                <w:lang w:val="en-CA"/>
              </w:rPr>
              <w:tab/>
            </w:r>
            <w:r w:rsidRPr="00E2223D">
              <w:rPr>
                <w:b/>
                <w:bCs/>
                <w:noProof/>
                <w:lang w:val="en-CA"/>
              </w:rPr>
              <w:tab/>
            </w:r>
            <w:r w:rsidRPr="00E2223D">
              <w:rPr>
                <w:b/>
                <w:bCs/>
                <w:noProof/>
                <w:lang w:val="en-CA"/>
              </w:rPr>
              <w:tab/>
              <w:t>nal_initial_cpb_removal_offset</w:t>
            </w:r>
            <w:r w:rsidRPr="00E2223D">
              <w:rPr>
                <w:bCs/>
                <w:noProof/>
                <w:lang w:val="en-CA"/>
              </w:rPr>
              <w:t>[ i ][</w:t>
            </w:r>
            <w:r w:rsidRPr="00E2223D">
              <w:rPr>
                <w:noProof/>
                <w:lang w:val="en-CA"/>
              </w:rPr>
              <w:t> j </w:t>
            </w:r>
            <w:r w:rsidRPr="00E2223D">
              <w:rPr>
                <w:bCs/>
                <w:noProof/>
                <w:lang w:val="en-CA"/>
              </w:rPr>
              <w:t>]</w:t>
            </w:r>
          </w:p>
        </w:tc>
        <w:tc>
          <w:tcPr>
            <w:tcW w:w="1152" w:type="dxa"/>
            <w:tcBorders>
              <w:top w:val="single" w:sz="2" w:space="0" w:color="auto"/>
              <w:left w:val="single" w:sz="6" w:space="0" w:color="auto"/>
              <w:bottom w:val="single" w:sz="2" w:space="0" w:color="auto"/>
              <w:right w:val="single" w:sz="6" w:space="0" w:color="auto"/>
            </w:tcBorders>
          </w:tcPr>
          <w:p w14:paraId="58664961" w14:textId="77777777" w:rsidR="000261EE" w:rsidRPr="00E2223D" w:rsidRDefault="000261EE" w:rsidP="0071140C">
            <w:pPr>
              <w:spacing w:before="20" w:after="40"/>
              <w:jc w:val="center"/>
              <w:rPr>
                <w:noProof/>
                <w:lang w:val="en-CA"/>
              </w:rPr>
            </w:pPr>
            <w:r w:rsidRPr="00E2223D">
              <w:rPr>
                <w:noProof/>
                <w:lang w:val="en-CA"/>
              </w:rPr>
              <w:t>u(v)</w:t>
            </w:r>
          </w:p>
        </w:tc>
      </w:tr>
      <w:tr w:rsidR="000261EE" w:rsidRPr="00E2223D" w14:paraId="4C02DB20" w14:textId="77777777" w:rsidTr="0071140C">
        <w:trPr>
          <w:cantSplit/>
          <w:jc w:val="center"/>
        </w:trPr>
        <w:tc>
          <w:tcPr>
            <w:tcW w:w="7920" w:type="dxa"/>
            <w:tcBorders>
              <w:top w:val="single" w:sz="2" w:space="0" w:color="auto"/>
              <w:left w:val="single" w:sz="6" w:space="0" w:color="auto"/>
              <w:bottom w:val="single" w:sz="2" w:space="0" w:color="auto"/>
              <w:right w:val="single" w:sz="6" w:space="0" w:color="auto"/>
            </w:tcBorders>
          </w:tcPr>
          <w:p w14:paraId="6A13DFFA" w14:textId="77777777" w:rsidR="000261EE" w:rsidRPr="00E2223D" w:rsidRDefault="000261EE" w:rsidP="0071140C">
            <w:pPr>
              <w:tabs>
                <w:tab w:val="left" w:pos="216"/>
                <w:tab w:val="left" w:pos="432"/>
                <w:tab w:val="left" w:pos="648"/>
                <w:tab w:val="left" w:pos="864"/>
                <w:tab w:val="left" w:pos="1296"/>
                <w:tab w:val="left" w:pos="1512"/>
                <w:tab w:val="left" w:pos="1728"/>
                <w:tab w:val="left" w:pos="1944"/>
              </w:tabs>
              <w:spacing w:before="20" w:after="40"/>
              <w:rPr>
                <w:bCs/>
                <w:noProof/>
                <w:lang w:val="en-CA"/>
              </w:rPr>
            </w:pPr>
            <w:r w:rsidRPr="00E2223D">
              <w:rPr>
                <w:bCs/>
                <w:noProof/>
                <w:lang w:val="en-CA"/>
              </w:rPr>
              <w:tab/>
            </w:r>
            <w:r w:rsidRPr="00E2223D">
              <w:rPr>
                <w:bCs/>
                <w:noProof/>
                <w:lang w:val="en-CA"/>
              </w:rPr>
              <w:tab/>
            </w:r>
            <w:r w:rsidRPr="00E2223D">
              <w:rPr>
                <w:bCs/>
                <w:noProof/>
                <w:lang w:val="en-CA"/>
              </w:rPr>
              <w:tab/>
            </w:r>
            <w:r w:rsidRPr="00E2223D">
              <w:rPr>
                <w:bCs/>
                <w:noProof/>
                <w:lang w:val="en-CA"/>
              </w:rPr>
              <w:tab/>
              <w:t>if( bp_decoding_unit_hrd_params_present_flag) {</w:t>
            </w:r>
          </w:p>
        </w:tc>
        <w:tc>
          <w:tcPr>
            <w:tcW w:w="1152" w:type="dxa"/>
            <w:tcBorders>
              <w:top w:val="single" w:sz="2" w:space="0" w:color="auto"/>
              <w:left w:val="single" w:sz="6" w:space="0" w:color="auto"/>
              <w:bottom w:val="single" w:sz="2" w:space="0" w:color="auto"/>
              <w:right w:val="single" w:sz="6" w:space="0" w:color="auto"/>
            </w:tcBorders>
          </w:tcPr>
          <w:p w14:paraId="17845D7A" w14:textId="77777777" w:rsidR="000261EE" w:rsidRPr="00E2223D" w:rsidRDefault="000261EE" w:rsidP="0071140C">
            <w:pPr>
              <w:spacing w:before="20" w:after="40"/>
              <w:jc w:val="center"/>
              <w:rPr>
                <w:noProof/>
                <w:lang w:val="en-CA"/>
              </w:rPr>
            </w:pPr>
          </w:p>
        </w:tc>
      </w:tr>
      <w:tr w:rsidR="000261EE" w:rsidRPr="00E2223D" w14:paraId="16F3D003" w14:textId="77777777" w:rsidTr="0071140C">
        <w:trPr>
          <w:cantSplit/>
          <w:jc w:val="center"/>
        </w:trPr>
        <w:tc>
          <w:tcPr>
            <w:tcW w:w="7920" w:type="dxa"/>
            <w:tcBorders>
              <w:top w:val="single" w:sz="2" w:space="0" w:color="auto"/>
              <w:left w:val="single" w:sz="6" w:space="0" w:color="auto"/>
              <w:bottom w:val="single" w:sz="2" w:space="0" w:color="auto"/>
              <w:right w:val="single" w:sz="6" w:space="0" w:color="auto"/>
            </w:tcBorders>
          </w:tcPr>
          <w:p w14:paraId="249D313E" w14:textId="77777777" w:rsidR="000261EE" w:rsidRPr="00E2223D" w:rsidRDefault="000261EE" w:rsidP="0071140C">
            <w:pPr>
              <w:tabs>
                <w:tab w:val="left" w:pos="216"/>
                <w:tab w:val="left" w:pos="432"/>
                <w:tab w:val="left" w:pos="648"/>
                <w:tab w:val="left" w:pos="864"/>
                <w:tab w:val="left" w:pos="1296"/>
                <w:tab w:val="left" w:pos="1512"/>
                <w:tab w:val="left" w:pos="1728"/>
                <w:tab w:val="left" w:pos="1944"/>
              </w:tabs>
              <w:spacing w:before="20" w:after="40"/>
              <w:rPr>
                <w:b/>
                <w:bCs/>
                <w:noProof/>
                <w:lang w:val="en-CA"/>
              </w:rPr>
            </w:pPr>
            <w:r w:rsidRPr="00E2223D">
              <w:rPr>
                <w:bCs/>
                <w:noProof/>
                <w:lang w:val="en-CA"/>
              </w:rPr>
              <w:tab/>
            </w:r>
            <w:r w:rsidRPr="00E2223D">
              <w:rPr>
                <w:bCs/>
                <w:noProof/>
                <w:lang w:val="en-CA"/>
              </w:rPr>
              <w:tab/>
            </w:r>
            <w:r w:rsidRPr="00E2223D">
              <w:rPr>
                <w:bCs/>
                <w:noProof/>
                <w:lang w:val="en-CA"/>
              </w:rPr>
              <w:tab/>
            </w:r>
            <w:r w:rsidRPr="00E2223D">
              <w:rPr>
                <w:bCs/>
                <w:noProof/>
                <w:lang w:val="en-CA"/>
              </w:rPr>
              <w:tab/>
            </w:r>
            <w:r w:rsidRPr="00E2223D">
              <w:rPr>
                <w:bCs/>
                <w:noProof/>
                <w:lang w:val="en-CA"/>
              </w:rPr>
              <w:tab/>
            </w:r>
            <w:r w:rsidRPr="00E2223D">
              <w:rPr>
                <w:b/>
                <w:bCs/>
                <w:noProof/>
                <w:lang w:val="en-CA"/>
              </w:rPr>
              <w:t>nal_initial_alt_cpb_removal_delay</w:t>
            </w:r>
            <w:r w:rsidRPr="00E2223D">
              <w:rPr>
                <w:bCs/>
                <w:noProof/>
                <w:lang w:val="en-CA"/>
              </w:rPr>
              <w:t>[ i ][</w:t>
            </w:r>
            <w:r w:rsidRPr="00E2223D">
              <w:rPr>
                <w:noProof/>
                <w:lang w:val="en-CA"/>
              </w:rPr>
              <w:t> j </w:t>
            </w:r>
            <w:r w:rsidRPr="00E2223D">
              <w:rPr>
                <w:bCs/>
                <w:noProof/>
                <w:lang w:val="en-CA"/>
              </w:rPr>
              <w:t>]</w:t>
            </w:r>
          </w:p>
        </w:tc>
        <w:tc>
          <w:tcPr>
            <w:tcW w:w="1152" w:type="dxa"/>
            <w:tcBorders>
              <w:top w:val="single" w:sz="2" w:space="0" w:color="auto"/>
              <w:left w:val="single" w:sz="6" w:space="0" w:color="auto"/>
              <w:bottom w:val="single" w:sz="2" w:space="0" w:color="auto"/>
              <w:right w:val="single" w:sz="6" w:space="0" w:color="auto"/>
            </w:tcBorders>
          </w:tcPr>
          <w:p w14:paraId="3D76F077" w14:textId="77777777" w:rsidR="000261EE" w:rsidRPr="00E2223D" w:rsidRDefault="000261EE" w:rsidP="0071140C">
            <w:pPr>
              <w:spacing w:before="20" w:after="40"/>
              <w:jc w:val="center"/>
              <w:rPr>
                <w:noProof/>
                <w:lang w:val="en-CA"/>
              </w:rPr>
            </w:pPr>
            <w:r w:rsidRPr="00E2223D">
              <w:rPr>
                <w:noProof/>
                <w:lang w:val="en-CA"/>
              </w:rPr>
              <w:t>u(v)</w:t>
            </w:r>
          </w:p>
        </w:tc>
      </w:tr>
      <w:tr w:rsidR="000261EE" w:rsidRPr="00E2223D" w14:paraId="6C21AE31" w14:textId="77777777" w:rsidTr="0071140C">
        <w:trPr>
          <w:cantSplit/>
          <w:jc w:val="center"/>
        </w:trPr>
        <w:tc>
          <w:tcPr>
            <w:tcW w:w="7920" w:type="dxa"/>
            <w:tcBorders>
              <w:top w:val="single" w:sz="2" w:space="0" w:color="auto"/>
              <w:left w:val="single" w:sz="6" w:space="0" w:color="auto"/>
              <w:bottom w:val="single" w:sz="2" w:space="0" w:color="auto"/>
              <w:right w:val="single" w:sz="6" w:space="0" w:color="auto"/>
            </w:tcBorders>
          </w:tcPr>
          <w:p w14:paraId="227FC135" w14:textId="77777777" w:rsidR="000261EE" w:rsidRPr="00E2223D" w:rsidRDefault="000261EE" w:rsidP="0071140C">
            <w:pPr>
              <w:tabs>
                <w:tab w:val="left" w:pos="216"/>
                <w:tab w:val="left" w:pos="432"/>
                <w:tab w:val="left" w:pos="648"/>
                <w:tab w:val="left" w:pos="864"/>
                <w:tab w:val="left" w:pos="1296"/>
                <w:tab w:val="left" w:pos="1512"/>
                <w:tab w:val="left" w:pos="1728"/>
                <w:tab w:val="left" w:pos="1944"/>
              </w:tabs>
              <w:spacing w:before="20" w:after="40"/>
              <w:rPr>
                <w:b/>
                <w:bCs/>
                <w:noProof/>
                <w:lang w:val="en-CA"/>
              </w:rPr>
            </w:pPr>
            <w:r w:rsidRPr="00E2223D">
              <w:rPr>
                <w:bCs/>
                <w:noProof/>
                <w:lang w:val="en-CA"/>
              </w:rPr>
              <w:tab/>
            </w:r>
            <w:r w:rsidRPr="00E2223D">
              <w:rPr>
                <w:bCs/>
                <w:noProof/>
                <w:lang w:val="en-CA"/>
              </w:rPr>
              <w:tab/>
            </w:r>
            <w:r w:rsidRPr="00E2223D">
              <w:rPr>
                <w:bCs/>
                <w:noProof/>
                <w:lang w:val="en-CA"/>
              </w:rPr>
              <w:tab/>
            </w:r>
            <w:r w:rsidRPr="00E2223D">
              <w:rPr>
                <w:bCs/>
                <w:noProof/>
                <w:lang w:val="en-CA"/>
              </w:rPr>
              <w:tab/>
            </w:r>
            <w:r w:rsidRPr="00E2223D">
              <w:rPr>
                <w:bCs/>
                <w:noProof/>
                <w:lang w:val="en-CA"/>
              </w:rPr>
              <w:tab/>
            </w:r>
            <w:r w:rsidRPr="00E2223D">
              <w:rPr>
                <w:b/>
                <w:bCs/>
                <w:noProof/>
                <w:lang w:val="en-CA"/>
              </w:rPr>
              <w:t>nal_initial_alt_cpb_removal_offset</w:t>
            </w:r>
            <w:r w:rsidRPr="00E2223D">
              <w:rPr>
                <w:bCs/>
                <w:noProof/>
                <w:lang w:val="en-CA"/>
              </w:rPr>
              <w:t>[ i ][</w:t>
            </w:r>
            <w:r w:rsidRPr="00E2223D">
              <w:rPr>
                <w:noProof/>
                <w:lang w:val="en-CA"/>
              </w:rPr>
              <w:t> j </w:t>
            </w:r>
            <w:r w:rsidRPr="00E2223D">
              <w:rPr>
                <w:bCs/>
                <w:noProof/>
                <w:lang w:val="en-CA"/>
              </w:rPr>
              <w:t>]</w:t>
            </w:r>
          </w:p>
        </w:tc>
        <w:tc>
          <w:tcPr>
            <w:tcW w:w="1152" w:type="dxa"/>
            <w:tcBorders>
              <w:top w:val="single" w:sz="2" w:space="0" w:color="auto"/>
              <w:left w:val="single" w:sz="6" w:space="0" w:color="auto"/>
              <w:bottom w:val="single" w:sz="2" w:space="0" w:color="auto"/>
              <w:right w:val="single" w:sz="6" w:space="0" w:color="auto"/>
            </w:tcBorders>
          </w:tcPr>
          <w:p w14:paraId="1A23D7FC" w14:textId="77777777" w:rsidR="000261EE" w:rsidRPr="00E2223D" w:rsidRDefault="000261EE" w:rsidP="0071140C">
            <w:pPr>
              <w:spacing w:before="20" w:after="40"/>
              <w:jc w:val="center"/>
              <w:rPr>
                <w:noProof/>
                <w:lang w:val="en-CA"/>
              </w:rPr>
            </w:pPr>
            <w:r w:rsidRPr="00E2223D">
              <w:rPr>
                <w:noProof/>
                <w:lang w:val="en-CA"/>
              </w:rPr>
              <w:t>u(v)</w:t>
            </w:r>
          </w:p>
        </w:tc>
      </w:tr>
      <w:tr w:rsidR="000261EE" w:rsidRPr="00E2223D" w14:paraId="27F751B3" w14:textId="77777777" w:rsidTr="0071140C">
        <w:trPr>
          <w:cantSplit/>
          <w:jc w:val="center"/>
        </w:trPr>
        <w:tc>
          <w:tcPr>
            <w:tcW w:w="7920" w:type="dxa"/>
            <w:tcBorders>
              <w:top w:val="single" w:sz="2" w:space="0" w:color="auto"/>
              <w:left w:val="single" w:sz="6" w:space="0" w:color="auto"/>
              <w:bottom w:val="single" w:sz="2" w:space="0" w:color="auto"/>
              <w:right w:val="single" w:sz="6" w:space="0" w:color="auto"/>
            </w:tcBorders>
          </w:tcPr>
          <w:p w14:paraId="63249139" w14:textId="77777777" w:rsidR="000261EE" w:rsidRPr="00E2223D" w:rsidRDefault="000261EE" w:rsidP="0071140C">
            <w:pPr>
              <w:tabs>
                <w:tab w:val="left" w:pos="216"/>
                <w:tab w:val="left" w:pos="432"/>
                <w:tab w:val="left" w:pos="648"/>
                <w:tab w:val="left" w:pos="864"/>
                <w:tab w:val="left" w:pos="1296"/>
                <w:tab w:val="left" w:pos="1512"/>
                <w:tab w:val="left" w:pos="1728"/>
                <w:tab w:val="left" w:pos="1944"/>
              </w:tabs>
              <w:spacing w:before="20" w:after="40"/>
              <w:rPr>
                <w:bCs/>
                <w:noProof/>
                <w:lang w:val="en-CA"/>
              </w:rPr>
            </w:pPr>
            <w:r w:rsidRPr="00E2223D">
              <w:rPr>
                <w:bCs/>
                <w:noProof/>
                <w:lang w:val="en-CA"/>
              </w:rPr>
              <w:tab/>
            </w:r>
            <w:r w:rsidRPr="00E2223D">
              <w:rPr>
                <w:bCs/>
                <w:noProof/>
                <w:lang w:val="en-CA"/>
              </w:rPr>
              <w:tab/>
            </w:r>
            <w:r w:rsidRPr="00E2223D">
              <w:rPr>
                <w:bCs/>
                <w:noProof/>
                <w:lang w:val="en-CA"/>
              </w:rPr>
              <w:tab/>
            </w:r>
            <w:r w:rsidRPr="00E2223D">
              <w:rPr>
                <w:bCs/>
                <w:noProof/>
                <w:lang w:val="en-CA"/>
              </w:rPr>
              <w:tab/>
              <w:t>}</w:t>
            </w:r>
          </w:p>
        </w:tc>
        <w:tc>
          <w:tcPr>
            <w:tcW w:w="1152" w:type="dxa"/>
            <w:tcBorders>
              <w:top w:val="single" w:sz="2" w:space="0" w:color="auto"/>
              <w:left w:val="single" w:sz="6" w:space="0" w:color="auto"/>
              <w:bottom w:val="single" w:sz="2" w:space="0" w:color="auto"/>
              <w:right w:val="single" w:sz="6" w:space="0" w:color="auto"/>
            </w:tcBorders>
          </w:tcPr>
          <w:p w14:paraId="0CE428A1" w14:textId="77777777" w:rsidR="000261EE" w:rsidRPr="00E2223D" w:rsidRDefault="000261EE" w:rsidP="0071140C">
            <w:pPr>
              <w:spacing w:before="20" w:after="40"/>
              <w:jc w:val="center"/>
              <w:rPr>
                <w:noProof/>
                <w:lang w:val="en-CA"/>
              </w:rPr>
            </w:pPr>
          </w:p>
        </w:tc>
      </w:tr>
      <w:tr w:rsidR="000261EE" w:rsidRPr="00E2223D" w14:paraId="7A9913A4" w14:textId="77777777" w:rsidTr="0071140C">
        <w:trPr>
          <w:cantSplit/>
          <w:jc w:val="center"/>
        </w:trPr>
        <w:tc>
          <w:tcPr>
            <w:tcW w:w="7920" w:type="dxa"/>
            <w:tcBorders>
              <w:top w:val="single" w:sz="2" w:space="0" w:color="auto"/>
              <w:left w:val="single" w:sz="6" w:space="0" w:color="auto"/>
              <w:bottom w:val="single" w:sz="2" w:space="0" w:color="auto"/>
              <w:right w:val="single" w:sz="6" w:space="0" w:color="auto"/>
            </w:tcBorders>
          </w:tcPr>
          <w:p w14:paraId="5606161E" w14:textId="77777777" w:rsidR="000261EE" w:rsidRPr="00E2223D" w:rsidRDefault="000261EE" w:rsidP="0071140C">
            <w:pPr>
              <w:tabs>
                <w:tab w:val="left" w:pos="216"/>
                <w:tab w:val="left" w:pos="432"/>
                <w:tab w:val="left" w:pos="648"/>
                <w:tab w:val="left" w:pos="864"/>
                <w:tab w:val="left" w:pos="1296"/>
                <w:tab w:val="left" w:pos="1512"/>
                <w:tab w:val="left" w:pos="1728"/>
                <w:tab w:val="left" w:pos="1944"/>
              </w:tabs>
              <w:spacing w:before="20" w:after="40"/>
              <w:rPr>
                <w:bCs/>
                <w:noProof/>
                <w:lang w:val="en-CA"/>
              </w:rPr>
            </w:pPr>
            <w:r w:rsidRPr="00E2223D">
              <w:rPr>
                <w:bCs/>
                <w:noProof/>
                <w:lang w:val="en-CA"/>
              </w:rPr>
              <w:tab/>
            </w:r>
            <w:r w:rsidRPr="00E2223D">
              <w:rPr>
                <w:b/>
                <w:bCs/>
                <w:noProof/>
                <w:lang w:val="en-CA"/>
              </w:rPr>
              <w:tab/>
            </w:r>
            <w:r w:rsidRPr="00E2223D">
              <w:rPr>
                <w:b/>
                <w:bCs/>
                <w:noProof/>
                <w:lang w:val="en-CA"/>
              </w:rPr>
              <w:tab/>
            </w:r>
            <w:r w:rsidRPr="00E2223D">
              <w:rPr>
                <w:noProof/>
                <w:lang w:val="en-CA"/>
              </w:rPr>
              <w:t>}</w:t>
            </w:r>
          </w:p>
        </w:tc>
        <w:tc>
          <w:tcPr>
            <w:tcW w:w="1152" w:type="dxa"/>
            <w:tcBorders>
              <w:top w:val="single" w:sz="2" w:space="0" w:color="auto"/>
              <w:left w:val="single" w:sz="6" w:space="0" w:color="auto"/>
              <w:bottom w:val="single" w:sz="2" w:space="0" w:color="auto"/>
              <w:right w:val="single" w:sz="6" w:space="0" w:color="auto"/>
            </w:tcBorders>
          </w:tcPr>
          <w:p w14:paraId="428B71C9" w14:textId="77777777" w:rsidR="000261EE" w:rsidRPr="00E2223D" w:rsidRDefault="000261EE" w:rsidP="0071140C">
            <w:pPr>
              <w:spacing w:before="20" w:after="40"/>
              <w:jc w:val="center"/>
              <w:rPr>
                <w:noProof/>
                <w:lang w:val="en-CA"/>
              </w:rPr>
            </w:pPr>
          </w:p>
        </w:tc>
      </w:tr>
      <w:tr w:rsidR="000261EE" w:rsidRPr="00E2223D" w14:paraId="4AF19DF2" w14:textId="77777777" w:rsidTr="0071140C">
        <w:trPr>
          <w:cantSplit/>
          <w:jc w:val="center"/>
        </w:trPr>
        <w:tc>
          <w:tcPr>
            <w:tcW w:w="7920" w:type="dxa"/>
            <w:tcBorders>
              <w:top w:val="single" w:sz="2" w:space="0" w:color="auto"/>
              <w:left w:val="single" w:sz="6" w:space="0" w:color="auto"/>
              <w:bottom w:val="single" w:sz="2" w:space="0" w:color="auto"/>
              <w:right w:val="single" w:sz="6" w:space="0" w:color="auto"/>
            </w:tcBorders>
          </w:tcPr>
          <w:p w14:paraId="5D9382CC" w14:textId="77777777" w:rsidR="000261EE" w:rsidRPr="00E2223D" w:rsidRDefault="000261EE" w:rsidP="0071140C">
            <w:pPr>
              <w:tabs>
                <w:tab w:val="left" w:pos="216"/>
                <w:tab w:val="left" w:pos="432"/>
                <w:tab w:val="left" w:pos="648"/>
                <w:tab w:val="left" w:pos="864"/>
                <w:tab w:val="left" w:pos="1296"/>
                <w:tab w:val="left" w:pos="1512"/>
                <w:tab w:val="left" w:pos="1728"/>
                <w:tab w:val="left" w:pos="1944"/>
              </w:tabs>
              <w:spacing w:before="20" w:after="40"/>
              <w:rPr>
                <w:bCs/>
                <w:noProof/>
                <w:lang w:val="en-CA"/>
              </w:rPr>
            </w:pPr>
            <w:r w:rsidRPr="00E2223D">
              <w:rPr>
                <w:noProof/>
                <w:lang w:val="en-CA"/>
              </w:rPr>
              <w:tab/>
            </w:r>
            <w:r w:rsidRPr="00E2223D">
              <w:rPr>
                <w:noProof/>
                <w:lang w:val="en-CA"/>
              </w:rPr>
              <w:tab/>
              <w:t xml:space="preserve">if( </w:t>
            </w:r>
            <w:r w:rsidRPr="00E2223D">
              <w:rPr>
                <w:bCs/>
                <w:noProof/>
                <w:lang w:val="en-CA"/>
              </w:rPr>
              <w:t>bp_vcl_hrd_parameters_present_flag )</w:t>
            </w:r>
          </w:p>
        </w:tc>
        <w:tc>
          <w:tcPr>
            <w:tcW w:w="1152" w:type="dxa"/>
            <w:tcBorders>
              <w:top w:val="single" w:sz="2" w:space="0" w:color="auto"/>
              <w:left w:val="single" w:sz="6" w:space="0" w:color="auto"/>
              <w:bottom w:val="single" w:sz="2" w:space="0" w:color="auto"/>
              <w:right w:val="single" w:sz="6" w:space="0" w:color="auto"/>
            </w:tcBorders>
          </w:tcPr>
          <w:p w14:paraId="7F0DAEA3" w14:textId="77777777" w:rsidR="000261EE" w:rsidRPr="00E2223D" w:rsidRDefault="000261EE" w:rsidP="0071140C">
            <w:pPr>
              <w:spacing w:before="20" w:after="40"/>
              <w:jc w:val="center"/>
              <w:rPr>
                <w:noProof/>
                <w:lang w:val="en-CA"/>
              </w:rPr>
            </w:pPr>
          </w:p>
        </w:tc>
      </w:tr>
      <w:tr w:rsidR="000261EE" w:rsidRPr="00E2223D" w14:paraId="358BF9AC" w14:textId="77777777" w:rsidTr="0071140C">
        <w:trPr>
          <w:cantSplit/>
          <w:trHeight w:val="55"/>
          <w:jc w:val="center"/>
        </w:trPr>
        <w:tc>
          <w:tcPr>
            <w:tcW w:w="7920" w:type="dxa"/>
            <w:tcBorders>
              <w:top w:val="single" w:sz="2" w:space="0" w:color="auto"/>
              <w:left w:val="single" w:sz="6" w:space="0" w:color="auto"/>
              <w:bottom w:val="single" w:sz="2" w:space="0" w:color="auto"/>
              <w:right w:val="single" w:sz="6" w:space="0" w:color="auto"/>
            </w:tcBorders>
          </w:tcPr>
          <w:p w14:paraId="32453B22" w14:textId="77777777" w:rsidR="000261EE" w:rsidRPr="00E2223D" w:rsidRDefault="000261EE" w:rsidP="0071140C">
            <w:pPr>
              <w:tabs>
                <w:tab w:val="left" w:pos="216"/>
                <w:tab w:val="left" w:pos="432"/>
                <w:tab w:val="left" w:pos="648"/>
                <w:tab w:val="left" w:pos="864"/>
                <w:tab w:val="left" w:pos="1296"/>
                <w:tab w:val="left" w:pos="1512"/>
                <w:tab w:val="left" w:pos="1728"/>
                <w:tab w:val="left" w:pos="1944"/>
              </w:tabs>
              <w:spacing w:before="20" w:after="40"/>
              <w:rPr>
                <w:bCs/>
                <w:noProof/>
                <w:lang w:val="en-CA"/>
              </w:rPr>
            </w:pPr>
            <w:r w:rsidRPr="00E2223D">
              <w:rPr>
                <w:noProof/>
                <w:lang w:val="en-CA"/>
              </w:rPr>
              <w:tab/>
            </w:r>
            <w:r w:rsidRPr="00E2223D">
              <w:rPr>
                <w:noProof/>
                <w:lang w:val="en-CA"/>
              </w:rPr>
              <w:tab/>
            </w:r>
            <w:r w:rsidRPr="00E2223D">
              <w:rPr>
                <w:noProof/>
                <w:lang w:val="en-CA"/>
              </w:rPr>
              <w:tab/>
              <w:t>for( j = 0; j &lt; bp_</w:t>
            </w:r>
            <w:r w:rsidRPr="00E2223D">
              <w:rPr>
                <w:bCs/>
                <w:noProof/>
                <w:lang w:val="en-CA"/>
              </w:rPr>
              <w:t>cpb_cnt_minus1[ i ] + 1</w:t>
            </w:r>
            <w:r w:rsidRPr="00E2223D">
              <w:rPr>
                <w:noProof/>
                <w:lang w:val="en-CA"/>
              </w:rPr>
              <w:t>; j++ ) {</w:t>
            </w:r>
          </w:p>
        </w:tc>
        <w:tc>
          <w:tcPr>
            <w:tcW w:w="1152" w:type="dxa"/>
            <w:tcBorders>
              <w:top w:val="single" w:sz="2" w:space="0" w:color="auto"/>
              <w:left w:val="single" w:sz="6" w:space="0" w:color="auto"/>
              <w:bottom w:val="single" w:sz="2" w:space="0" w:color="auto"/>
              <w:right w:val="single" w:sz="6" w:space="0" w:color="auto"/>
            </w:tcBorders>
          </w:tcPr>
          <w:p w14:paraId="24FA689C" w14:textId="77777777" w:rsidR="000261EE" w:rsidRPr="00E2223D" w:rsidRDefault="000261EE" w:rsidP="0071140C">
            <w:pPr>
              <w:spacing w:before="20" w:after="40"/>
              <w:jc w:val="center"/>
              <w:rPr>
                <w:noProof/>
                <w:lang w:val="en-CA"/>
              </w:rPr>
            </w:pPr>
          </w:p>
        </w:tc>
      </w:tr>
      <w:tr w:rsidR="000261EE" w:rsidRPr="00E2223D" w14:paraId="74ABA83B" w14:textId="77777777" w:rsidTr="0071140C">
        <w:trPr>
          <w:cantSplit/>
          <w:jc w:val="center"/>
        </w:trPr>
        <w:tc>
          <w:tcPr>
            <w:tcW w:w="7920" w:type="dxa"/>
            <w:tcBorders>
              <w:top w:val="single" w:sz="2" w:space="0" w:color="auto"/>
              <w:left w:val="single" w:sz="6" w:space="0" w:color="auto"/>
              <w:bottom w:val="single" w:sz="2" w:space="0" w:color="auto"/>
              <w:right w:val="single" w:sz="6" w:space="0" w:color="auto"/>
            </w:tcBorders>
          </w:tcPr>
          <w:p w14:paraId="55F5FC85" w14:textId="77777777" w:rsidR="000261EE" w:rsidRPr="00E2223D" w:rsidRDefault="000261EE" w:rsidP="0071140C">
            <w:pPr>
              <w:tabs>
                <w:tab w:val="left" w:pos="216"/>
                <w:tab w:val="left" w:pos="432"/>
                <w:tab w:val="left" w:pos="648"/>
                <w:tab w:val="left" w:pos="864"/>
                <w:tab w:val="left" w:pos="1296"/>
                <w:tab w:val="left" w:pos="1512"/>
                <w:tab w:val="left" w:pos="1728"/>
                <w:tab w:val="left" w:pos="1944"/>
              </w:tabs>
              <w:spacing w:before="20" w:after="40"/>
              <w:rPr>
                <w:bCs/>
                <w:noProof/>
                <w:lang w:val="en-CA"/>
              </w:rPr>
            </w:pPr>
            <w:r w:rsidRPr="00E2223D">
              <w:rPr>
                <w:bCs/>
                <w:noProof/>
                <w:lang w:val="en-CA"/>
              </w:rPr>
              <w:tab/>
            </w:r>
            <w:r w:rsidRPr="00E2223D">
              <w:rPr>
                <w:b/>
                <w:bCs/>
                <w:noProof/>
                <w:lang w:val="en-CA"/>
              </w:rPr>
              <w:tab/>
            </w:r>
            <w:r w:rsidRPr="00E2223D">
              <w:rPr>
                <w:b/>
                <w:bCs/>
                <w:noProof/>
                <w:lang w:val="en-CA"/>
              </w:rPr>
              <w:tab/>
            </w:r>
            <w:r w:rsidRPr="00E2223D">
              <w:rPr>
                <w:b/>
                <w:bCs/>
                <w:noProof/>
                <w:lang w:val="en-CA"/>
              </w:rPr>
              <w:tab/>
              <w:t>vcl_initial_cpb_removal_delay</w:t>
            </w:r>
            <w:r w:rsidRPr="00E2223D">
              <w:rPr>
                <w:bCs/>
                <w:noProof/>
                <w:lang w:val="en-CA"/>
              </w:rPr>
              <w:t>[</w:t>
            </w:r>
            <w:r w:rsidRPr="00E2223D">
              <w:rPr>
                <w:noProof/>
                <w:lang w:val="en-CA"/>
              </w:rPr>
              <w:t> i </w:t>
            </w:r>
            <w:r w:rsidRPr="00E2223D">
              <w:rPr>
                <w:bCs/>
                <w:noProof/>
                <w:lang w:val="en-CA"/>
              </w:rPr>
              <w:t>][</w:t>
            </w:r>
            <w:r w:rsidRPr="00E2223D">
              <w:rPr>
                <w:noProof/>
                <w:lang w:val="en-CA"/>
              </w:rPr>
              <w:t> j </w:t>
            </w:r>
            <w:r w:rsidRPr="00E2223D">
              <w:rPr>
                <w:bCs/>
                <w:noProof/>
                <w:lang w:val="en-CA"/>
              </w:rPr>
              <w:t>]</w:t>
            </w:r>
          </w:p>
        </w:tc>
        <w:tc>
          <w:tcPr>
            <w:tcW w:w="1152" w:type="dxa"/>
            <w:tcBorders>
              <w:top w:val="single" w:sz="2" w:space="0" w:color="auto"/>
              <w:left w:val="single" w:sz="6" w:space="0" w:color="auto"/>
              <w:bottom w:val="single" w:sz="2" w:space="0" w:color="auto"/>
              <w:right w:val="single" w:sz="6" w:space="0" w:color="auto"/>
            </w:tcBorders>
          </w:tcPr>
          <w:p w14:paraId="58E56DA1" w14:textId="77777777" w:rsidR="000261EE" w:rsidRPr="00E2223D" w:rsidRDefault="000261EE" w:rsidP="0071140C">
            <w:pPr>
              <w:spacing w:before="20" w:after="40"/>
              <w:jc w:val="center"/>
              <w:rPr>
                <w:noProof/>
                <w:lang w:val="en-CA"/>
              </w:rPr>
            </w:pPr>
            <w:r w:rsidRPr="00E2223D">
              <w:rPr>
                <w:noProof/>
                <w:lang w:val="en-CA"/>
              </w:rPr>
              <w:t>u(v)</w:t>
            </w:r>
          </w:p>
        </w:tc>
      </w:tr>
      <w:tr w:rsidR="000261EE" w:rsidRPr="00E2223D" w14:paraId="1F0B04C3" w14:textId="77777777" w:rsidTr="0071140C">
        <w:trPr>
          <w:cantSplit/>
          <w:jc w:val="center"/>
        </w:trPr>
        <w:tc>
          <w:tcPr>
            <w:tcW w:w="7920" w:type="dxa"/>
            <w:tcBorders>
              <w:top w:val="single" w:sz="2" w:space="0" w:color="auto"/>
              <w:left w:val="single" w:sz="6" w:space="0" w:color="auto"/>
              <w:bottom w:val="single" w:sz="2" w:space="0" w:color="auto"/>
              <w:right w:val="single" w:sz="6" w:space="0" w:color="auto"/>
            </w:tcBorders>
          </w:tcPr>
          <w:p w14:paraId="7861CB1A" w14:textId="77777777" w:rsidR="000261EE" w:rsidRPr="00E2223D" w:rsidRDefault="000261EE" w:rsidP="0071140C">
            <w:pPr>
              <w:tabs>
                <w:tab w:val="left" w:pos="216"/>
                <w:tab w:val="left" w:pos="432"/>
                <w:tab w:val="left" w:pos="648"/>
                <w:tab w:val="left" w:pos="864"/>
                <w:tab w:val="left" w:pos="1296"/>
                <w:tab w:val="left" w:pos="1512"/>
                <w:tab w:val="left" w:pos="1728"/>
                <w:tab w:val="left" w:pos="1944"/>
              </w:tabs>
              <w:spacing w:before="20" w:after="40"/>
              <w:rPr>
                <w:bCs/>
                <w:noProof/>
                <w:lang w:val="en-CA"/>
              </w:rPr>
            </w:pPr>
            <w:r w:rsidRPr="00E2223D">
              <w:rPr>
                <w:bCs/>
                <w:noProof/>
                <w:lang w:val="en-CA"/>
              </w:rPr>
              <w:tab/>
            </w:r>
            <w:r w:rsidRPr="00E2223D">
              <w:rPr>
                <w:b/>
                <w:bCs/>
                <w:noProof/>
                <w:lang w:val="en-CA"/>
              </w:rPr>
              <w:tab/>
            </w:r>
            <w:r w:rsidRPr="00E2223D">
              <w:rPr>
                <w:b/>
                <w:bCs/>
                <w:noProof/>
                <w:lang w:val="en-CA"/>
              </w:rPr>
              <w:tab/>
            </w:r>
            <w:r w:rsidRPr="00E2223D">
              <w:rPr>
                <w:b/>
                <w:bCs/>
                <w:noProof/>
                <w:lang w:val="en-CA"/>
              </w:rPr>
              <w:tab/>
              <w:t>vcl_initial_cpb_removal_offset</w:t>
            </w:r>
            <w:r w:rsidRPr="00E2223D">
              <w:rPr>
                <w:bCs/>
                <w:noProof/>
                <w:lang w:val="en-CA"/>
              </w:rPr>
              <w:t>[ i ][</w:t>
            </w:r>
            <w:r w:rsidRPr="00E2223D">
              <w:rPr>
                <w:noProof/>
                <w:lang w:val="en-CA"/>
              </w:rPr>
              <w:t> j </w:t>
            </w:r>
            <w:r w:rsidRPr="00E2223D">
              <w:rPr>
                <w:bCs/>
                <w:noProof/>
                <w:lang w:val="en-CA"/>
              </w:rPr>
              <w:t>]</w:t>
            </w:r>
          </w:p>
        </w:tc>
        <w:tc>
          <w:tcPr>
            <w:tcW w:w="1152" w:type="dxa"/>
            <w:tcBorders>
              <w:top w:val="single" w:sz="2" w:space="0" w:color="auto"/>
              <w:left w:val="single" w:sz="6" w:space="0" w:color="auto"/>
              <w:bottom w:val="single" w:sz="2" w:space="0" w:color="auto"/>
              <w:right w:val="single" w:sz="6" w:space="0" w:color="auto"/>
            </w:tcBorders>
          </w:tcPr>
          <w:p w14:paraId="5AB9A565" w14:textId="77777777" w:rsidR="000261EE" w:rsidRPr="00E2223D" w:rsidRDefault="000261EE" w:rsidP="0071140C">
            <w:pPr>
              <w:spacing w:before="20" w:after="40"/>
              <w:jc w:val="center"/>
              <w:rPr>
                <w:noProof/>
                <w:lang w:val="en-CA"/>
              </w:rPr>
            </w:pPr>
            <w:r w:rsidRPr="00E2223D">
              <w:rPr>
                <w:noProof/>
                <w:lang w:val="en-CA"/>
              </w:rPr>
              <w:t>u(v)</w:t>
            </w:r>
          </w:p>
        </w:tc>
      </w:tr>
      <w:tr w:rsidR="000261EE" w:rsidRPr="00E2223D" w14:paraId="20773E1E" w14:textId="77777777" w:rsidTr="0071140C">
        <w:trPr>
          <w:cantSplit/>
          <w:jc w:val="center"/>
        </w:trPr>
        <w:tc>
          <w:tcPr>
            <w:tcW w:w="7920" w:type="dxa"/>
            <w:tcBorders>
              <w:top w:val="single" w:sz="2" w:space="0" w:color="auto"/>
              <w:left w:val="single" w:sz="6" w:space="0" w:color="auto"/>
              <w:bottom w:val="single" w:sz="2" w:space="0" w:color="auto"/>
              <w:right w:val="single" w:sz="6" w:space="0" w:color="auto"/>
            </w:tcBorders>
          </w:tcPr>
          <w:p w14:paraId="04C263FE" w14:textId="77777777" w:rsidR="000261EE" w:rsidRPr="00E2223D" w:rsidRDefault="000261EE" w:rsidP="0071140C">
            <w:pPr>
              <w:tabs>
                <w:tab w:val="left" w:pos="216"/>
                <w:tab w:val="left" w:pos="432"/>
                <w:tab w:val="left" w:pos="648"/>
                <w:tab w:val="left" w:pos="864"/>
                <w:tab w:val="left" w:pos="1296"/>
                <w:tab w:val="left" w:pos="1512"/>
                <w:tab w:val="left" w:pos="1728"/>
                <w:tab w:val="left" w:pos="1944"/>
              </w:tabs>
              <w:spacing w:before="20" w:after="40"/>
              <w:rPr>
                <w:bCs/>
                <w:noProof/>
                <w:lang w:val="en-CA"/>
              </w:rPr>
            </w:pPr>
            <w:r w:rsidRPr="00E2223D">
              <w:rPr>
                <w:bCs/>
                <w:noProof/>
                <w:lang w:val="en-CA"/>
              </w:rPr>
              <w:tab/>
            </w:r>
            <w:r w:rsidRPr="00E2223D">
              <w:rPr>
                <w:bCs/>
                <w:noProof/>
                <w:lang w:val="en-CA"/>
              </w:rPr>
              <w:tab/>
            </w:r>
            <w:r w:rsidRPr="00E2223D">
              <w:rPr>
                <w:bCs/>
                <w:noProof/>
                <w:lang w:val="en-CA"/>
              </w:rPr>
              <w:tab/>
            </w:r>
            <w:r w:rsidRPr="00E2223D">
              <w:rPr>
                <w:bCs/>
                <w:noProof/>
                <w:lang w:val="en-CA"/>
              </w:rPr>
              <w:tab/>
              <w:t>if( bp_decoding_unit_hrd_params_present_flag ) {</w:t>
            </w:r>
          </w:p>
        </w:tc>
        <w:tc>
          <w:tcPr>
            <w:tcW w:w="1152" w:type="dxa"/>
            <w:tcBorders>
              <w:top w:val="single" w:sz="2" w:space="0" w:color="auto"/>
              <w:left w:val="single" w:sz="6" w:space="0" w:color="auto"/>
              <w:bottom w:val="single" w:sz="2" w:space="0" w:color="auto"/>
              <w:right w:val="single" w:sz="6" w:space="0" w:color="auto"/>
            </w:tcBorders>
          </w:tcPr>
          <w:p w14:paraId="3082AEC3" w14:textId="77777777" w:rsidR="000261EE" w:rsidRPr="00E2223D" w:rsidRDefault="000261EE" w:rsidP="0071140C">
            <w:pPr>
              <w:spacing w:before="20" w:after="40"/>
              <w:jc w:val="center"/>
              <w:rPr>
                <w:noProof/>
                <w:lang w:val="en-CA"/>
              </w:rPr>
            </w:pPr>
          </w:p>
        </w:tc>
      </w:tr>
      <w:tr w:rsidR="000261EE" w:rsidRPr="00E2223D" w14:paraId="67AB6A68" w14:textId="77777777" w:rsidTr="0071140C">
        <w:trPr>
          <w:cantSplit/>
          <w:jc w:val="center"/>
        </w:trPr>
        <w:tc>
          <w:tcPr>
            <w:tcW w:w="7920" w:type="dxa"/>
            <w:tcBorders>
              <w:top w:val="single" w:sz="2" w:space="0" w:color="auto"/>
              <w:left w:val="single" w:sz="6" w:space="0" w:color="auto"/>
              <w:bottom w:val="single" w:sz="2" w:space="0" w:color="auto"/>
              <w:right w:val="single" w:sz="6" w:space="0" w:color="auto"/>
            </w:tcBorders>
          </w:tcPr>
          <w:p w14:paraId="1996BF1F" w14:textId="77777777" w:rsidR="000261EE" w:rsidRPr="00E2223D" w:rsidRDefault="000261EE" w:rsidP="0071140C">
            <w:pPr>
              <w:tabs>
                <w:tab w:val="left" w:pos="216"/>
                <w:tab w:val="left" w:pos="432"/>
                <w:tab w:val="left" w:pos="648"/>
                <w:tab w:val="left" w:pos="864"/>
                <w:tab w:val="left" w:pos="1296"/>
                <w:tab w:val="left" w:pos="1512"/>
                <w:tab w:val="left" w:pos="1728"/>
                <w:tab w:val="left" w:pos="1944"/>
              </w:tabs>
              <w:spacing w:before="20" w:after="40"/>
              <w:rPr>
                <w:b/>
                <w:bCs/>
                <w:noProof/>
                <w:lang w:val="en-CA"/>
              </w:rPr>
            </w:pPr>
            <w:r w:rsidRPr="00E2223D">
              <w:rPr>
                <w:bCs/>
                <w:noProof/>
                <w:lang w:val="en-CA"/>
              </w:rPr>
              <w:tab/>
            </w:r>
            <w:r w:rsidRPr="00E2223D">
              <w:rPr>
                <w:bCs/>
                <w:noProof/>
                <w:lang w:val="en-CA"/>
              </w:rPr>
              <w:tab/>
            </w:r>
            <w:r w:rsidRPr="00E2223D">
              <w:rPr>
                <w:bCs/>
                <w:noProof/>
                <w:lang w:val="en-CA"/>
              </w:rPr>
              <w:tab/>
            </w:r>
            <w:r w:rsidRPr="00E2223D">
              <w:rPr>
                <w:bCs/>
                <w:noProof/>
                <w:lang w:val="en-CA"/>
              </w:rPr>
              <w:tab/>
            </w:r>
            <w:r w:rsidRPr="00E2223D">
              <w:rPr>
                <w:bCs/>
                <w:noProof/>
                <w:lang w:val="en-CA"/>
              </w:rPr>
              <w:tab/>
            </w:r>
            <w:r w:rsidRPr="00E2223D">
              <w:rPr>
                <w:b/>
                <w:bCs/>
                <w:noProof/>
                <w:lang w:val="en-CA"/>
              </w:rPr>
              <w:t>vcl_initial_alt_cpb_removal_delay</w:t>
            </w:r>
            <w:r w:rsidRPr="00E2223D">
              <w:rPr>
                <w:bCs/>
                <w:noProof/>
                <w:lang w:val="en-CA"/>
              </w:rPr>
              <w:t>[ i ][</w:t>
            </w:r>
            <w:r w:rsidRPr="00E2223D">
              <w:rPr>
                <w:noProof/>
                <w:lang w:val="en-CA"/>
              </w:rPr>
              <w:t> j </w:t>
            </w:r>
            <w:r w:rsidRPr="00E2223D">
              <w:rPr>
                <w:bCs/>
                <w:noProof/>
                <w:lang w:val="en-CA"/>
              </w:rPr>
              <w:t>]</w:t>
            </w:r>
          </w:p>
        </w:tc>
        <w:tc>
          <w:tcPr>
            <w:tcW w:w="1152" w:type="dxa"/>
            <w:tcBorders>
              <w:top w:val="single" w:sz="2" w:space="0" w:color="auto"/>
              <w:left w:val="single" w:sz="6" w:space="0" w:color="auto"/>
              <w:bottom w:val="single" w:sz="2" w:space="0" w:color="auto"/>
              <w:right w:val="single" w:sz="6" w:space="0" w:color="auto"/>
            </w:tcBorders>
          </w:tcPr>
          <w:p w14:paraId="472EC0E8" w14:textId="77777777" w:rsidR="000261EE" w:rsidRPr="00E2223D" w:rsidRDefault="000261EE" w:rsidP="0071140C">
            <w:pPr>
              <w:spacing w:before="20" w:after="40"/>
              <w:jc w:val="center"/>
              <w:rPr>
                <w:noProof/>
                <w:lang w:val="en-CA"/>
              </w:rPr>
            </w:pPr>
            <w:r w:rsidRPr="00E2223D">
              <w:rPr>
                <w:noProof/>
                <w:lang w:val="en-CA"/>
              </w:rPr>
              <w:t>u(v)</w:t>
            </w:r>
          </w:p>
        </w:tc>
      </w:tr>
      <w:tr w:rsidR="000261EE" w:rsidRPr="00E2223D" w14:paraId="627EAB75" w14:textId="77777777" w:rsidTr="0071140C">
        <w:trPr>
          <w:cantSplit/>
          <w:jc w:val="center"/>
        </w:trPr>
        <w:tc>
          <w:tcPr>
            <w:tcW w:w="7920" w:type="dxa"/>
            <w:tcBorders>
              <w:top w:val="single" w:sz="2" w:space="0" w:color="auto"/>
              <w:left w:val="single" w:sz="6" w:space="0" w:color="auto"/>
              <w:bottom w:val="single" w:sz="2" w:space="0" w:color="auto"/>
              <w:right w:val="single" w:sz="6" w:space="0" w:color="auto"/>
            </w:tcBorders>
          </w:tcPr>
          <w:p w14:paraId="361E07BA" w14:textId="77777777" w:rsidR="000261EE" w:rsidRPr="00E2223D" w:rsidRDefault="000261EE" w:rsidP="0071140C">
            <w:pPr>
              <w:tabs>
                <w:tab w:val="left" w:pos="216"/>
                <w:tab w:val="left" w:pos="432"/>
                <w:tab w:val="left" w:pos="648"/>
                <w:tab w:val="left" w:pos="864"/>
                <w:tab w:val="left" w:pos="1296"/>
                <w:tab w:val="left" w:pos="1512"/>
                <w:tab w:val="left" w:pos="1728"/>
                <w:tab w:val="left" w:pos="1944"/>
              </w:tabs>
              <w:spacing w:before="20" w:after="40"/>
              <w:rPr>
                <w:b/>
                <w:bCs/>
                <w:noProof/>
                <w:lang w:val="en-CA"/>
              </w:rPr>
            </w:pPr>
            <w:r w:rsidRPr="00E2223D">
              <w:rPr>
                <w:bCs/>
                <w:noProof/>
                <w:lang w:val="en-CA"/>
              </w:rPr>
              <w:tab/>
            </w:r>
            <w:r w:rsidRPr="00E2223D">
              <w:rPr>
                <w:bCs/>
                <w:noProof/>
                <w:lang w:val="en-CA"/>
              </w:rPr>
              <w:tab/>
            </w:r>
            <w:r w:rsidRPr="00E2223D">
              <w:rPr>
                <w:bCs/>
                <w:noProof/>
                <w:lang w:val="en-CA"/>
              </w:rPr>
              <w:tab/>
            </w:r>
            <w:r w:rsidRPr="00E2223D">
              <w:rPr>
                <w:bCs/>
                <w:noProof/>
                <w:lang w:val="en-CA"/>
              </w:rPr>
              <w:tab/>
            </w:r>
            <w:r w:rsidRPr="00E2223D">
              <w:rPr>
                <w:bCs/>
                <w:noProof/>
                <w:lang w:val="en-CA"/>
              </w:rPr>
              <w:tab/>
            </w:r>
            <w:r w:rsidRPr="00E2223D">
              <w:rPr>
                <w:b/>
                <w:bCs/>
                <w:noProof/>
                <w:lang w:val="en-CA"/>
              </w:rPr>
              <w:t>vcl_initial_alt_cpb_removal_offset</w:t>
            </w:r>
            <w:r w:rsidRPr="00E2223D">
              <w:rPr>
                <w:bCs/>
                <w:noProof/>
                <w:lang w:val="en-CA"/>
              </w:rPr>
              <w:t>[ i </w:t>
            </w:r>
            <w:r w:rsidRPr="00E2223D">
              <w:rPr>
                <w:b/>
                <w:bCs/>
                <w:noProof/>
                <w:lang w:val="en-CA"/>
              </w:rPr>
              <w:t>]</w:t>
            </w:r>
            <w:r w:rsidRPr="00E2223D">
              <w:rPr>
                <w:bCs/>
                <w:noProof/>
                <w:lang w:val="en-CA"/>
              </w:rPr>
              <w:t>[</w:t>
            </w:r>
            <w:r w:rsidRPr="00E2223D">
              <w:rPr>
                <w:noProof/>
                <w:lang w:val="en-CA"/>
              </w:rPr>
              <w:t> j </w:t>
            </w:r>
            <w:r w:rsidRPr="00E2223D">
              <w:rPr>
                <w:bCs/>
                <w:noProof/>
                <w:lang w:val="en-CA"/>
              </w:rPr>
              <w:t>]</w:t>
            </w:r>
          </w:p>
        </w:tc>
        <w:tc>
          <w:tcPr>
            <w:tcW w:w="1152" w:type="dxa"/>
            <w:tcBorders>
              <w:top w:val="single" w:sz="2" w:space="0" w:color="auto"/>
              <w:left w:val="single" w:sz="6" w:space="0" w:color="auto"/>
              <w:bottom w:val="single" w:sz="2" w:space="0" w:color="auto"/>
              <w:right w:val="single" w:sz="6" w:space="0" w:color="auto"/>
            </w:tcBorders>
          </w:tcPr>
          <w:p w14:paraId="391B2C48" w14:textId="77777777" w:rsidR="000261EE" w:rsidRPr="00E2223D" w:rsidRDefault="000261EE" w:rsidP="0071140C">
            <w:pPr>
              <w:spacing w:before="20" w:after="40"/>
              <w:jc w:val="center"/>
              <w:rPr>
                <w:noProof/>
                <w:lang w:val="en-CA"/>
              </w:rPr>
            </w:pPr>
            <w:r w:rsidRPr="00E2223D">
              <w:rPr>
                <w:noProof/>
                <w:lang w:val="en-CA"/>
              </w:rPr>
              <w:t>u(v)</w:t>
            </w:r>
          </w:p>
        </w:tc>
      </w:tr>
      <w:tr w:rsidR="000261EE" w:rsidRPr="00E2223D" w14:paraId="7B6E829A" w14:textId="77777777" w:rsidTr="0071140C">
        <w:trPr>
          <w:cantSplit/>
          <w:jc w:val="center"/>
        </w:trPr>
        <w:tc>
          <w:tcPr>
            <w:tcW w:w="7920" w:type="dxa"/>
            <w:tcBorders>
              <w:top w:val="single" w:sz="2" w:space="0" w:color="auto"/>
              <w:left w:val="single" w:sz="6" w:space="0" w:color="auto"/>
              <w:bottom w:val="single" w:sz="2" w:space="0" w:color="auto"/>
              <w:right w:val="single" w:sz="6" w:space="0" w:color="auto"/>
            </w:tcBorders>
          </w:tcPr>
          <w:p w14:paraId="30849786" w14:textId="77777777" w:rsidR="000261EE" w:rsidRPr="00E2223D" w:rsidRDefault="000261EE" w:rsidP="0071140C">
            <w:pPr>
              <w:tabs>
                <w:tab w:val="left" w:pos="216"/>
                <w:tab w:val="left" w:pos="432"/>
                <w:tab w:val="left" w:pos="648"/>
                <w:tab w:val="left" w:pos="864"/>
                <w:tab w:val="left" w:pos="1296"/>
                <w:tab w:val="left" w:pos="1512"/>
                <w:tab w:val="left" w:pos="1728"/>
                <w:tab w:val="left" w:pos="1944"/>
              </w:tabs>
              <w:spacing w:before="20" w:after="40"/>
              <w:rPr>
                <w:bCs/>
                <w:noProof/>
                <w:lang w:val="en-CA"/>
              </w:rPr>
            </w:pPr>
            <w:r w:rsidRPr="00E2223D">
              <w:rPr>
                <w:bCs/>
                <w:noProof/>
                <w:lang w:val="en-CA"/>
              </w:rPr>
              <w:tab/>
            </w:r>
            <w:r w:rsidRPr="00E2223D">
              <w:rPr>
                <w:bCs/>
                <w:noProof/>
                <w:lang w:val="en-CA"/>
              </w:rPr>
              <w:tab/>
            </w:r>
            <w:r w:rsidRPr="00E2223D">
              <w:rPr>
                <w:bCs/>
                <w:noProof/>
                <w:lang w:val="en-CA"/>
              </w:rPr>
              <w:tab/>
            </w:r>
            <w:r w:rsidRPr="00E2223D">
              <w:rPr>
                <w:bCs/>
                <w:noProof/>
                <w:lang w:val="en-CA"/>
              </w:rPr>
              <w:tab/>
              <w:t>}</w:t>
            </w:r>
          </w:p>
        </w:tc>
        <w:tc>
          <w:tcPr>
            <w:tcW w:w="1152" w:type="dxa"/>
            <w:tcBorders>
              <w:top w:val="single" w:sz="2" w:space="0" w:color="auto"/>
              <w:left w:val="single" w:sz="6" w:space="0" w:color="auto"/>
              <w:bottom w:val="single" w:sz="2" w:space="0" w:color="auto"/>
              <w:right w:val="single" w:sz="6" w:space="0" w:color="auto"/>
            </w:tcBorders>
          </w:tcPr>
          <w:p w14:paraId="69B5B85C" w14:textId="77777777" w:rsidR="000261EE" w:rsidRPr="00E2223D" w:rsidRDefault="000261EE" w:rsidP="0071140C">
            <w:pPr>
              <w:spacing w:before="20" w:after="40"/>
              <w:jc w:val="center"/>
              <w:rPr>
                <w:noProof/>
                <w:lang w:val="en-CA"/>
              </w:rPr>
            </w:pPr>
          </w:p>
        </w:tc>
      </w:tr>
      <w:tr w:rsidR="000261EE" w:rsidRPr="00E2223D" w14:paraId="0F11AFC8" w14:textId="77777777" w:rsidTr="0071140C">
        <w:trPr>
          <w:cantSplit/>
          <w:jc w:val="center"/>
        </w:trPr>
        <w:tc>
          <w:tcPr>
            <w:tcW w:w="7920" w:type="dxa"/>
            <w:tcBorders>
              <w:top w:val="single" w:sz="2" w:space="0" w:color="auto"/>
              <w:left w:val="single" w:sz="6" w:space="0" w:color="auto"/>
              <w:bottom w:val="single" w:sz="2" w:space="0" w:color="auto"/>
              <w:right w:val="single" w:sz="6" w:space="0" w:color="auto"/>
            </w:tcBorders>
          </w:tcPr>
          <w:p w14:paraId="59953E56" w14:textId="77777777" w:rsidR="000261EE" w:rsidRPr="00E2223D" w:rsidRDefault="000261EE" w:rsidP="0071140C">
            <w:pPr>
              <w:tabs>
                <w:tab w:val="left" w:pos="216"/>
                <w:tab w:val="left" w:pos="432"/>
                <w:tab w:val="left" w:pos="648"/>
                <w:tab w:val="left" w:pos="864"/>
                <w:tab w:val="left" w:pos="1296"/>
                <w:tab w:val="left" w:pos="1512"/>
                <w:tab w:val="left" w:pos="1728"/>
                <w:tab w:val="left" w:pos="1944"/>
              </w:tabs>
              <w:spacing w:before="20" w:after="40"/>
              <w:rPr>
                <w:bCs/>
                <w:noProof/>
                <w:lang w:val="en-CA"/>
              </w:rPr>
            </w:pPr>
            <w:r w:rsidRPr="00E2223D">
              <w:rPr>
                <w:bCs/>
                <w:noProof/>
                <w:lang w:val="en-CA"/>
              </w:rPr>
              <w:lastRenderedPageBreak/>
              <w:tab/>
            </w:r>
            <w:r w:rsidRPr="00E2223D">
              <w:rPr>
                <w:b/>
                <w:bCs/>
                <w:noProof/>
                <w:lang w:val="en-CA"/>
              </w:rPr>
              <w:tab/>
            </w:r>
            <w:r w:rsidRPr="00E2223D">
              <w:rPr>
                <w:noProof/>
                <w:lang w:val="en-CA"/>
              </w:rPr>
              <w:t>}</w:t>
            </w:r>
          </w:p>
        </w:tc>
        <w:tc>
          <w:tcPr>
            <w:tcW w:w="1152" w:type="dxa"/>
            <w:tcBorders>
              <w:top w:val="single" w:sz="2" w:space="0" w:color="auto"/>
              <w:left w:val="single" w:sz="6" w:space="0" w:color="auto"/>
              <w:bottom w:val="single" w:sz="2" w:space="0" w:color="auto"/>
              <w:right w:val="single" w:sz="6" w:space="0" w:color="auto"/>
            </w:tcBorders>
          </w:tcPr>
          <w:p w14:paraId="4D8554C4" w14:textId="77777777" w:rsidR="000261EE" w:rsidRPr="00E2223D" w:rsidRDefault="000261EE" w:rsidP="0071140C">
            <w:pPr>
              <w:spacing w:before="20" w:after="40"/>
              <w:jc w:val="center"/>
              <w:rPr>
                <w:noProof/>
                <w:lang w:val="en-CA"/>
              </w:rPr>
            </w:pPr>
          </w:p>
        </w:tc>
      </w:tr>
      <w:tr w:rsidR="000261EE" w:rsidRPr="00E2223D" w14:paraId="098410EE" w14:textId="77777777" w:rsidTr="0071140C">
        <w:trPr>
          <w:cantSplit/>
          <w:jc w:val="center"/>
        </w:trPr>
        <w:tc>
          <w:tcPr>
            <w:tcW w:w="7920" w:type="dxa"/>
            <w:tcBorders>
              <w:top w:val="single" w:sz="2" w:space="0" w:color="auto"/>
              <w:left w:val="single" w:sz="6" w:space="0" w:color="auto"/>
              <w:bottom w:val="single" w:sz="2" w:space="0" w:color="auto"/>
              <w:right w:val="single" w:sz="6" w:space="0" w:color="auto"/>
            </w:tcBorders>
          </w:tcPr>
          <w:p w14:paraId="3491578F" w14:textId="77777777" w:rsidR="000261EE" w:rsidRPr="00E2223D" w:rsidRDefault="000261EE" w:rsidP="0071140C">
            <w:pPr>
              <w:tabs>
                <w:tab w:val="left" w:pos="216"/>
                <w:tab w:val="left" w:pos="432"/>
                <w:tab w:val="left" w:pos="648"/>
                <w:tab w:val="left" w:pos="864"/>
                <w:tab w:val="left" w:pos="1296"/>
                <w:tab w:val="left" w:pos="1512"/>
                <w:tab w:val="left" w:pos="1728"/>
                <w:tab w:val="left" w:pos="1944"/>
              </w:tabs>
              <w:spacing w:before="20" w:after="40"/>
              <w:rPr>
                <w:bCs/>
                <w:noProof/>
                <w:lang w:val="en-CA"/>
              </w:rPr>
            </w:pPr>
            <w:r w:rsidRPr="00E2223D">
              <w:rPr>
                <w:bCs/>
                <w:noProof/>
                <w:lang w:val="en-CA"/>
              </w:rPr>
              <w:tab/>
              <w:t>}</w:t>
            </w:r>
          </w:p>
        </w:tc>
        <w:tc>
          <w:tcPr>
            <w:tcW w:w="1152" w:type="dxa"/>
            <w:tcBorders>
              <w:top w:val="single" w:sz="2" w:space="0" w:color="auto"/>
              <w:left w:val="single" w:sz="6" w:space="0" w:color="auto"/>
              <w:bottom w:val="single" w:sz="2" w:space="0" w:color="auto"/>
              <w:right w:val="single" w:sz="6" w:space="0" w:color="auto"/>
            </w:tcBorders>
          </w:tcPr>
          <w:p w14:paraId="46D8E2DD" w14:textId="77777777" w:rsidR="000261EE" w:rsidRPr="00E2223D" w:rsidRDefault="000261EE" w:rsidP="0071140C">
            <w:pPr>
              <w:spacing w:before="20" w:after="40"/>
              <w:jc w:val="center"/>
              <w:rPr>
                <w:noProof/>
                <w:lang w:val="en-CA"/>
              </w:rPr>
            </w:pPr>
          </w:p>
        </w:tc>
      </w:tr>
      <w:tr w:rsidR="000261EE" w:rsidRPr="00E2223D" w14:paraId="6F8592FA" w14:textId="77777777" w:rsidTr="0071140C">
        <w:trPr>
          <w:cantSplit/>
          <w:jc w:val="center"/>
        </w:trPr>
        <w:tc>
          <w:tcPr>
            <w:tcW w:w="7920" w:type="dxa"/>
            <w:tcBorders>
              <w:top w:val="single" w:sz="2" w:space="0" w:color="auto"/>
              <w:left w:val="single" w:sz="6" w:space="0" w:color="auto"/>
              <w:bottom w:val="single" w:sz="2" w:space="0" w:color="auto"/>
              <w:right w:val="single" w:sz="6" w:space="0" w:color="auto"/>
            </w:tcBorders>
          </w:tcPr>
          <w:p w14:paraId="2A8A295E" w14:textId="77777777" w:rsidR="000261EE" w:rsidRPr="00E2223D" w:rsidRDefault="000261EE" w:rsidP="0071140C">
            <w:pPr>
              <w:tabs>
                <w:tab w:val="left" w:pos="216"/>
                <w:tab w:val="left" w:pos="432"/>
                <w:tab w:val="left" w:pos="648"/>
                <w:tab w:val="left" w:pos="864"/>
                <w:tab w:val="left" w:pos="1296"/>
                <w:tab w:val="left" w:pos="1512"/>
                <w:tab w:val="left" w:pos="1728"/>
                <w:tab w:val="left" w:pos="1944"/>
              </w:tabs>
              <w:spacing w:before="20" w:after="40"/>
              <w:rPr>
                <w:bCs/>
                <w:noProof/>
                <w:lang w:val="en-CA"/>
              </w:rPr>
            </w:pPr>
            <w:r w:rsidRPr="00E2223D">
              <w:rPr>
                <w:bCs/>
                <w:noProof/>
                <w:lang w:val="en-CA"/>
              </w:rPr>
              <w:tab/>
              <w:t>if( alt_cpb_params_present_flag )</w:t>
            </w:r>
          </w:p>
        </w:tc>
        <w:tc>
          <w:tcPr>
            <w:tcW w:w="1152" w:type="dxa"/>
            <w:tcBorders>
              <w:top w:val="single" w:sz="2" w:space="0" w:color="auto"/>
              <w:left w:val="single" w:sz="6" w:space="0" w:color="auto"/>
              <w:bottom w:val="single" w:sz="2" w:space="0" w:color="auto"/>
              <w:right w:val="single" w:sz="6" w:space="0" w:color="auto"/>
            </w:tcBorders>
          </w:tcPr>
          <w:p w14:paraId="1161C9C0" w14:textId="77777777" w:rsidR="000261EE" w:rsidRPr="00E2223D" w:rsidRDefault="000261EE" w:rsidP="0071140C">
            <w:pPr>
              <w:spacing w:before="20" w:after="40"/>
              <w:jc w:val="center"/>
              <w:rPr>
                <w:noProof/>
                <w:lang w:val="en-CA"/>
              </w:rPr>
            </w:pPr>
          </w:p>
        </w:tc>
      </w:tr>
      <w:tr w:rsidR="000261EE" w:rsidRPr="00E2223D" w14:paraId="21C9AAD9" w14:textId="77777777" w:rsidTr="0071140C">
        <w:trPr>
          <w:cantSplit/>
          <w:jc w:val="center"/>
        </w:trPr>
        <w:tc>
          <w:tcPr>
            <w:tcW w:w="7920" w:type="dxa"/>
            <w:tcBorders>
              <w:top w:val="single" w:sz="2" w:space="0" w:color="auto"/>
              <w:left w:val="single" w:sz="6" w:space="0" w:color="auto"/>
              <w:bottom w:val="single" w:sz="2" w:space="0" w:color="auto"/>
              <w:right w:val="single" w:sz="6" w:space="0" w:color="auto"/>
            </w:tcBorders>
          </w:tcPr>
          <w:p w14:paraId="726484EB" w14:textId="77777777" w:rsidR="000261EE" w:rsidRPr="00E2223D" w:rsidRDefault="000261EE" w:rsidP="0071140C">
            <w:pPr>
              <w:keepNext/>
              <w:tabs>
                <w:tab w:val="left" w:pos="216"/>
                <w:tab w:val="left" w:pos="432"/>
                <w:tab w:val="left" w:pos="648"/>
                <w:tab w:val="left" w:pos="864"/>
                <w:tab w:val="left" w:pos="1296"/>
                <w:tab w:val="left" w:pos="1512"/>
                <w:tab w:val="left" w:pos="1728"/>
                <w:tab w:val="left" w:pos="1944"/>
              </w:tabs>
              <w:spacing w:before="20" w:after="40"/>
              <w:rPr>
                <w:b/>
                <w:noProof/>
                <w:lang w:val="en-CA"/>
              </w:rPr>
            </w:pPr>
            <w:r w:rsidRPr="00E2223D">
              <w:rPr>
                <w:bCs/>
                <w:noProof/>
                <w:lang w:val="en-CA"/>
              </w:rPr>
              <w:tab/>
            </w:r>
            <w:r w:rsidRPr="00E2223D">
              <w:rPr>
                <w:bCs/>
                <w:noProof/>
                <w:lang w:val="en-CA"/>
              </w:rPr>
              <w:tab/>
            </w:r>
            <w:r w:rsidRPr="00E2223D">
              <w:rPr>
                <w:b/>
                <w:noProof/>
                <w:lang w:val="en-CA"/>
              </w:rPr>
              <w:t>use_alt_cpb_params_flag</w:t>
            </w:r>
          </w:p>
        </w:tc>
        <w:tc>
          <w:tcPr>
            <w:tcW w:w="1152" w:type="dxa"/>
            <w:tcBorders>
              <w:top w:val="single" w:sz="2" w:space="0" w:color="auto"/>
              <w:left w:val="single" w:sz="6" w:space="0" w:color="auto"/>
              <w:bottom w:val="single" w:sz="2" w:space="0" w:color="auto"/>
              <w:right w:val="single" w:sz="6" w:space="0" w:color="auto"/>
            </w:tcBorders>
          </w:tcPr>
          <w:p w14:paraId="154C0E34" w14:textId="77777777" w:rsidR="000261EE" w:rsidRPr="00E2223D" w:rsidRDefault="000261EE" w:rsidP="0071140C">
            <w:pPr>
              <w:keepNext/>
              <w:spacing w:before="20" w:after="40"/>
              <w:jc w:val="center"/>
              <w:rPr>
                <w:noProof/>
                <w:lang w:val="en-CA"/>
              </w:rPr>
            </w:pPr>
            <w:r w:rsidRPr="00E2223D">
              <w:rPr>
                <w:noProof/>
                <w:lang w:val="en-CA"/>
              </w:rPr>
              <w:t>u(1)</w:t>
            </w:r>
          </w:p>
        </w:tc>
      </w:tr>
      <w:tr w:rsidR="000261EE" w:rsidRPr="00E2223D" w14:paraId="09EE8E45" w14:textId="77777777" w:rsidTr="0071140C">
        <w:trPr>
          <w:cantSplit/>
          <w:jc w:val="center"/>
        </w:trPr>
        <w:tc>
          <w:tcPr>
            <w:tcW w:w="7920" w:type="dxa"/>
            <w:tcBorders>
              <w:top w:val="single" w:sz="2" w:space="0" w:color="auto"/>
              <w:left w:val="single" w:sz="6" w:space="0" w:color="auto"/>
              <w:bottom w:val="single" w:sz="2" w:space="0" w:color="auto"/>
              <w:right w:val="single" w:sz="6" w:space="0" w:color="auto"/>
            </w:tcBorders>
          </w:tcPr>
          <w:p w14:paraId="50AC0506" w14:textId="77777777" w:rsidR="000261EE" w:rsidRPr="00E2223D" w:rsidRDefault="000261EE" w:rsidP="0071140C">
            <w:pPr>
              <w:keepNext/>
              <w:keepLines/>
              <w:tabs>
                <w:tab w:val="left" w:pos="216"/>
                <w:tab w:val="left" w:pos="432"/>
                <w:tab w:val="left" w:pos="648"/>
                <w:tab w:val="left" w:pos="864"/>
                <w:tab w:val="left" w:pos="1296"/>
                <w:tab w:val="left" w:pos="1512"/>
                <w:tab w:val="left" w:pos="1728"/>
                <w:tab w:val="left" w:pos="1944"/>
              </w:tabs>
              <w:spacing w:before="20" w:after="40"/>
              <w:rPr>
                <w:noProof/>
                <w:lang w:val="en-CA"/>
              </w:rPr>
            </w:pPr>
            <w:r w:rsidRPr="00E2223D">
              <w:rPr>
                <w:noProof/>
                <w:lang w:val="en-CA"/>
              </w:rPr>
              <w:t>}</w:t>
            </w:r>
          </w:p>
        </w:tc>
        <w:tc>
          <w:tcPr>
            <w:tcW w:w="1152" w:type="dxa"/>
            <w:tcBorders>
              <w:top w:val="single" w:sz="2" w:space="0" w:color="auto"/>
              <w:left w:val="single" w:sz="6" w:space="0" w:color="auto"/>
              <w:bottom w:val="single" w:sz="2" w:space="0" w:color="auto"/>
              <w:right w:val="single" w:sz="6" w:space="0" w:color="auto"/>
            </w:tcBorders>
          </w:tcPr>
          <w:p w14:paraId="724987E0" w14:textId="77777777" w:rsidR="000261EE" w:rsidRPr="00E2223D" w:rsidRDefault="000261EE" w:rsidP="0071140C">
            <w:pPr>
              <w:keepNext/>
              <w:keepLines/>
              <w:spacing w:before="20" w:after="40"/>
              <w:jc w:val="center"/>
              <w:rPr>
                <w:noProof/>
                <w:lang w:val="en-CA"/>
              </w:rPr>
            </w:pPr>
          </w:p>
        </w:tc>
      </w:tr>
    </w:tbl>
    <w:p w14:paraId="1FD4A424" w14:textId="77777777" w:rsidR="000261EE" w:rsidRPr="00E2223D" w:rsidRDefault="000261EE" w:rsidP="000261EE">
      <w:pPr>
        <w:rPr>
          <w:noProof/>
          <w:lang w:val="en-CA"/>
        </w:rPr>
      </w:pPr>
    </w:p>
    <w:p w14:paraId="3BA9BFF6" w14:textId="30375F6A" w:rsidR="000261EE" w:rsidRPr="00E2223D" w:rsidRDefault="000261EE" w:rsidP="000261EE">
      <w:pPr>
        <w:rPr>
          <w:noProof/>
          <w:lang w:val="en-CA"/>
        </w:rPr>
      </w:pPr>
      <w:r w:rsidRPr="00E2223D">
        <w:rPr>
          <w:b/>
          <w:bCs/>
          <w:noProof/>
          <w:highlight w:val="green"/>
          <w:lang w:val="en-CA"/>
        </w:rPr>
        <w:t>decoding_unit_dpb_</w:t>
      </w:r>
      <w:r>
        <w:rPr>
          <w:b/>
          <w:bCs/>
          <w:noProof/>
          <w:highlight w:val="green"/>
          <w:lang w:val="en-CA"/>
        </w:rPr>
        <w:t>du_</w:t>
      </w:r>
      <w:r w:rsidRPr="00E2223D">
        <w:rPr>
          <w:b/>
          <w:bCs/>
          <w:noProof/>
          <w:highlight w:val="green"/>
          <w:lang w:val="en-CA"/>
        </w:rPr>
        <w:t>params_in_pic_timing_sei_flag</w:t>
      </w:r>
      <w:r w:rsidRPr="00E2223D">
        <w:rPr>
          <w:noProof/>
          <w:highlight w:val="green"/>
          <w:lang w:val="en-CA"/>
        </w:rPr>
        <w:t xml:space="preserve"> equal to 1 specifies that </w:t>
      </w:r>
      <w:r>
        <w:rPr>
          <w:noProof/>
          <w:highlight w:val="green"/>
          <w:lang w:val="en-CA"/>
        </w:rPr>
        <w:t xml:space="preserve">DU level </w:t>
      </w:r>
      <w:r w:rsidRPr="00E2223D">
        <w:rPr>
          <w:noProof/>
          <w:highlight w:val="green"/>
          <w:lang w:val="en-CA"/>
        </w:rPr>
        <w:t xml:space="preserve">picture dpb output delay information (i.e. syntax element pic_dpb_output_du_delay) is present </w:t>
      </w:r>
      <w:r>
        <w:rPr>
          <w:noProof/>
          <w:highlight w:val="green"/>
          <w:lang w:val="en-CA"/>
        </w:rPr>
        <w:t xml:space="preserve">only </w:t>
      </w:r>
      <w:r w:rsidRPr="00E2223D">
        <w:rPr>
          <w:noProof/>
          <w:highlight w:val="green"/>
          <w:lang w:val="en-CA"/>
        </w:rPr>
        <w:t>in picture timing SEI message when bp_decoding_unit_hrd_params_present_flag is equal to 1.</w:t>
      </w:r>
      <w:r w:rsidRPr="00E2223D">
        <w:rPr>
          <w:b/>
          <w:bCs/>
          <w:noProof/>
          <w:highlight w:val="green"/>
          <w:lang w:val="en-CA"/>
        </w:rPr>
        <w:t xml:space="preserve"> </w:t>
      </w:r>
      <w:r w:rsidRPr="00E2223D">
        <w:rPr>
          <w:noProof/>
          <w:highlight w:val="green"/>
          <w:lang w:val="en-CA"/>
        </w:rPr>
        <w:t>decoding_unit_dpb_</w:t>
      </w:r>
      <w:r>
        <w:rPr>
          <w:noProof/>
          <w:highlight w:val="green"/>
          <w:lang w:val="en-CA"/>
        </w:rPr>
        <w:t>du_</w:t>
      </w:r>
      <w:r w:rsidRPr="00E2223D">
        <w:rPr>
          <w:noProof/>
          <w:highlight w:val="green"/>
          <w:lang w:val="en-CA"/>
        </w:rPr>
        <w:t>params_in_pic_timing_sei_flag equal to 0 specifies that</w:t>
      </w:r>
      <w:r>
        <w:rPr>
          <w:noProof/>
          <w:highlight w:val="green"/>
          <w:lang w:val="en-CA"/>
        </w:rPr>
        <w:t xml:space="preserve"> DU level</w:t>
      </w:r>
      <w:r w:rsidRPr="00E2223D">
        <w:rPr>
          <w:noProof/>
          <w:highlight w:val="green"/>
          <w:lang w:val="en-CA"/>
        </w:rPr>
        <w:t xml:space="preserve"> picture dpb output delay information (i.e. syntax element pic_spt_dpb_output_du_delay) </w:t>
      </w:r>
      <w:r w:rsidRPr="006D3A8C">
        <w:rPr>
          <w:noProof/>
          <w:highlight w:val="green"/>
          <w:lang w:val="en-CA"/>
        </w:rPr>
        <w:t xml:space="preserve">may be  present </w:t>
      </w:r>
      <w:r w:rsidRPr="00E2223D">
        <w:rPr>
          <w:noProof/>
          <w:highlight w:val="green"/>
          <w:lang w:val="en-CA"/>
        </w:rPr>
        <w:t>in DU information SEI message when bp_decoding_unit_hrd_params_present_flag is equal to 1. When the decoding_unit_dpb_</w:t>
      </w:r>
      <w:r>
        <w:rPr>
          <w:noProof/>
          <w:highlight w:val="green"/>
          <w:lang w:val="en-CA"/>
        </w:rPr>
        <w:t>du_</w:t>
      </w:r>
      <w:r w:rsidRPr="00E2223D">
        <w:rPr>
          <w:noProof/>
          <w:highlight w:val="green"/>
          <w:lang w:val="en-CA"/>
        </w:rPr>
        <w:t>params_in_pic_timing_sei_flag syntax element is not present, it is inferred to be equal to 0.</w:t>
      </w:r>
    </w:p>
    <w:p w14:paraId="7A3613C2" w14:textId="77777777" w:rsidR="000261EE" w:rsidRPr="00E2223D" w:rsidRDefault="000261EE" w:rsidP="000261EE">
      <w:pPr>
        <w:rPr>
          <w:noProof/>
          <w:lang w:val="en-CA"/>
        </w:rPr>
      </w:pPr>
    </w:p>
    <w:p w14:paraId="07A1000D" w14:textId="77777777" w:rsidR="000261EE" w:rsidRPr="00E2223D" w:rsidRDefault="000261EE" w:rsidP="000261EE">
      <w:pPr>
        <w:pStyle w:val="Annex3"/>
        <w:tabs>
          <w:tab w:val="clear" w:pos="720"/>
          <w:tab w:val="clear" w:pos="794"/>
          <w:tab w:val="clear" w:pos="1191"/>
          <w:tab w:val="clear" w:pos="1440"/>
          <w:tab w:val="left" w:pos="851"/>
        </w:tabs>
        <w:textAlignment w:val="auto"/>
        <w:rPr>
          <w:noProof/>
          <w:lang w:val="en-CA"/>
        </w:rPr>
      </w:pPr>
      <w:r>
        <w:rPr>
          <w:noProof/>
          <w:lang w:val="en-CA"/>
        </w:rPr>
        <w:t xml:space="preserve">D.2.3 </w:t>
      </w:r>
      <w:r w:rsidRPr="00E2223D">
        <w:rPr>
          <w:noProof/>
          <w:lang w:val="en-CA"/>
        </w:rPr>
        <w:t>Picture timing SEI message syntax</w:t>
      </w:r>
    </w:p>
    <w:p w14:paraId="468BAEE4" w14:textId="77777777" w:rsidR="000261EE" w:rsidRPr="00E2223D" w:rsidRDefault="000261EE" w:rsidP="000261EE">
      <w:pPr>
        <w:keepNext/>
        <w:rPr>
          <w:noProof/>
          <w:lang w:val="en-CA"/>
        </w:rPr>
      </w:pPr>
    </w:p>
    <w:tbl>
      <w:tblPr>
        <w:tblW w:w="0" w:type="auto"/>
        <w:jc w:val="center"/>
        <w:tblLayout w:type="fixed"/>
        <w:tblLook w:val="04A0" w:firstRow="1" w:lastRow="0" w:firstColumn="1" w:lastColumn="0" w:noHBand="0" w:noVBand="1"/>
      </w:tblPr>
      <w:tblGrid>
        <w:gridCol w:w="7920"/>
        <w:gridCol w:w="1152"/>
      </w:tblGrid>
      <w:tr w:rsidR="000261EE" w:rsidRPr="00E2223D" w14:paraId="2F5CAA32" w14:textId="77777777" w:rsidTr="0071140C">
        <w:trPr>
          <w:cantSplit/>
          <w:jc w:val="center"/>
        </w:trPr>
        <w:tc>
          <w:tcPr>
            <w:tcW w:w="7920" w:type="dxa"/>
            <w:tcBorders>
              <w:top w:val="single" w:sz="6" w:space="0" w:color="auto"/>
              <w:left w:val="single" w:sz="6" w:space="0" w:color="auto"/>
              <w:bottom w:val="single" w:sz="4" w:space="0" w:color="auto"/>
              <w:right w:val="single" w:sz="6" w:space="0" w:color="auto"/>
            </w:tcBorders>
          </w:tcPr>
          <w:p w14:paraId="77C13532" w14:textId="77777777" w:rsidR="000261EE" w:rsidRPr="00E2223D" w:rsidRDefault="000261EE" w:rsidP="0071140C">
            <w:pPr>
              <w:pStyle w:val="tablesyntax"/>
              <w:spacing w:before="20" w:after="40"/>
              <w:rPr>
                <w:noProof/>
                <w:lang w:val="en-CA"/>
              </w:rPr>
            </w:pPr>
            <w:r w:rsidRPr="00E2223D">
              <w:rPr>
                <w:noProof/>
                <w:lang w:val="en-CA"/>
              </w:rPr>
              <w:t>pic_timing( payloadSize ) {</w:t>
            </w:r>
          </w:p>
        </w:tc>
        <w:tc>
          <w:tcPr>
            <w:tcW w:w="1152" w:type="dxa"/>
            <w:tcBorders>
              <w:top w:val="single" w:sz="6" w:space="0" w:color="auto"/>
              <w:left w:val="single" w:sz="6" w:space="0" w:color="auto"/>
              <w:bottom w:val="single" w:sz="4" w:space="0" w:color="auto"/>
              <w:right w:val="single" w:sz="6" w:space="0" w:color="auto"/>
            </w:tcBorders>
          </w:tcPr>
          <w:p w14:paraId="4A22AD3C" w14:textId="77777777" w:rsidR="000261EE" w:rsidRPr="00E2223D" w:rsidRDefault="000261EE" w:rsidP="0071140C">
            <w:pPr>
              <w:pStyle w:val="tableheading"/>
              <w:spacing w:before="20" w:after="40"/>
              <w:rPr>
                <w:noProof/>
                <w:lang w:val="en-CA"/>
              </w:rPr>
            </w:pPr>
            <w:r w:rsidRPr="00E2223D">
              <w:rPr>
                <w:noProof/>
                <w:lang w:val="en-CA"/>
              </w:rPr>
              <w:t>Descriptor</w:t>
            </w:r>
          </w:p>
        </w:tc>
      </w:tr>
      <w:tr w:rsidR="000261EE" w:rsidRPr="00E2223D" w14:paraId="4BB21558" w14:textId="77777777" w:rsidTr="0071140C">
        <w:trPr>
          <w:cantSplit/>
          <w:jc w:val="center"/>
        </w:trPr>
        <w:tc>
          <w:tcPr>
            <w:tcW w:w="7920" w:type="dxa"/>
            <w:tcBorders>
              <w:top w:val="single" w:sz="6" w:space="0" w:color="auto"/>
              <w:left w:val="single" w:sz="6" w:space="0" w:color="auto"/>
              <w:bottom w:val="single" w:sz="4" w:space="0" w:color="auto"/>
              <w:right w:val="single" w:sz="6" w:space="0" w:color="auto"/>
            </w:tcBorders>
          </w:tcPr>
          <w:p w14:paraId="10F9FA03" w14:textId="77777777" w:rsidR="000261EE" w:rsidRPr="00E2223D" w:rsidRDefault="000261EE" w:rsidP="0071140C">
            <w:pPr>
              <w:pStyle w:val="tablesyntax"/>
              <w:keepNext w:val="0"/>
              <w:keepLines w:val="0"/>
              <w:spacing w:before="20" w:after="40"/>
              <w:rPr>
                <w:noProof/>
                <w:lang w:val="en-CA"/>
              </w:rPr>
            </w:pPr>
            <w:r w:rsidRPr="00E2223D">
              <w:rPr>
                <w:noProof/>
                <w:lang w:val="en-CA"/>
              </w:rPr>
              <w:tab/>
            </w:r>
            <w:r w:rsidRPr="00E2223D">
              <w:rPr>
                <w:b/>
                <w:bCs/>
                <w:noProof/>
                <w:lang w:val="en-CA"/>
              </w:rPr>
              <w:t>cpb_removal_delay_minus1</w:t>
            </w:r>
            <w:r w:rsidRPr="00E2223D">
              <w:rPr>
                <w:lang w:val="en-CA"/>
              </w:rPr>
              <w:t>[ bp_</w:t>
            </w:r>
            <w:r w:rsidRPr="00E2223D">
              <w:rPr>
                <w:noProof/>
                <w:lang w:val="en-CA"/>
              </w:rPr>
              <w:t>max_sub_layers_minus1</w:t>
            </w:r>
            <w:r w:rsidRPr="00E2223D">
              <w:rPr>
                <w:lang w:val="en-CA"/>
              </w:rPr>
              <w:t> ]</w:t>
            </w:r>
          </w:p>
        </w:tc>
        <w:tc>
          <w:tcPr>
            <w:tcW w:w="1152" w:type="dxa"/>
            <w:tcBorders>
              <w:top w:val="single" w:sz="6" w:space="0" w:color="auto"/>
              <w:left w:val="single" w:sz="6" w:space="0" w:color="auto"/>
              <w:bottom w:val="single" w:sz="4" w:space="0" w:color="auto"/>
              <w:right w:val="single" w:sz="6" w:space="0" w:color="auto"/>
            </w:tcBorders>
          </w:tcPr>
          <w:p w14:paraId="60F90141" w14:textId="77777777" w:rsidR="000261EE" w:rsidRPr="00E2223D" w:rsidRDefault="000261EE" w:rsidP="0071140C">
            <w:pPr>
              <w:pStyle w:val="tableheading"/>
              <w:keepNext w:val="0"/>
              <w:keepLines w:val="0"/>
              <w:spacing w:before="20" w:after="40"/>
              <w:jc w:val="center"/>
              <w:rPr>
                <w:b w:val="0"/>
                <w:bCs w:val="0"/>
                <w:noProof/>
                <w:lang w:val="en-CA"/>
              </w:rPr>
            </w:pPr>
            <w:r w:rsidRPr="00E2223D">
              <w:rPr>
                <w:b w:val="0"/>
                <w:bCs w:val="0"/>
                <w:noProof/>
                <w:lang w:val="en-CA"/>
              </w:rPr>
              <w:t>u(v)</w:t>
            </w:r>
          </w:p>
        </w:tc>
      </w:tr>
      <w:tr w:rsidR="000261EE" w:rsidRPr="00E2223D" w14:paraId="6B1B2AE1" w14:textId="77777777" w:rsidTr="0071140C">
        <w:trPr>
          <w:cantSplit/>
          <w:jc w:val="center"/>
        </w:trPr>
        <w:tc>
          <w:tcPr>
            <w:tcW w:w="7920" w:type="dxa"/>
            <w:tcBorders>
              <w:top w:val="single" w:sz="6" w:space="0" w:color="auto"/>
              <w:left w:val="single" w:sz="6" w:space="0" w:color="auto"/>
              <w:bottom w:val="single" w:sz="4" w:space="0" w:color="auto"/>
              <w:right w:val="single" w:sz="6" w:space="0" w:color="auto"/>
            </w:tcBorders>
          </w:tcPr>
          <w:p w14:paraId="09E9BF0B" w14:textId="77777777" w:rsidR="000261EE" w:rsidRPr="00E2223D" w:rsidRDefault="000261EE" w:rsidP="0071140C">
            <w:pPr>
              <w:pStyle w:val="tablesyntax"/>
              <w:keepNext w:val="0"/>
              <w:keepLines w:val="0"/>
              <w:spacing w:before="20" w:after="40"/>
              <w:rPr>
                <w:noProof/>
                <w:lang w:val="en-CA"/>
              </w:rPr>
            </w:pPr>
            <w:r w:rsidRPr="00E2223D">
              <w:rPr>
                <w:noProof/>
                <w:lang w:val="en-CA"/>
              </w:rPr>
              <w:tab/>
              <w:t>if( alt_cpb_params_present_flag ) {</w:t>
            </w:r>
          </w:p>
        </w:tc>
        <w:tc>
          <w:tcPr>
            <w:tcW w:w="1152" w:type="dxa"/>
            <w:tcBorders>
              <w:top w:val="single" w:sz="6" w:space="0" w:color="auto"/>
              <w:left w:val="single" w:sz="6" w:space="0" w:color="auto"/>
              <w:bottom w:val="single" w:sz="4" w:space="0" w:color="auto"/>
              <w:right w:val="single" w:sz="6" w:space="0" w:color="auto"/>
            </w:tcBorders>
          </w:tcPr>
          <w:p w14:paraId="6752B5F3" w14:textId="77777777" w:rsidR="000261EE" w:rsidRPr="00E2223D" w:rsidRDefault="000261EE" w:rsidP="0071140C">
            <w:pPr>
              <w:pStyle w:val="tableheading"/>
              <w:keepNext w:val="0"/>
              <w:keepLines w:val="0"/>
              <w:spacing w:before="20" w:after="40"/>
              <w:jc w:val="center"/>
              <w:rPr>
                <w:b w:val="0"/>
                <w:bCs w:val="0"/>
                <w:noProof/>
                <w:lang w:val="en-CA"/>
              </w:rPr>
            </w:pPr>
          </w:p>
        </w:tc>
      </w:tr>
      <w:tr w:rsidR="000261EE" w:rsidRPr="00E2223D" w14:paraId="27B16B20" w14:textId="77777777" w:rsidTr="0071140C">
        <w:trPr>
          <w:cantSplit/>
          <w:jc w:val="center"/>
        </w:trPr>
        <w:tc>
          <w:tcPr>
            <w:tcW w:w="7920" w:type="dxa"/>
            <w:tcBorders>
              <w:top w:val="single" w:sz="6" w:space="0" w:color="auto"/>
              <w:left w:val="single" w:sz="6" w:space="0" w:color="auto"/>
              <w:bottom w:val="single" w:sz="4" w:space="0" w:color="auto"/>
              <w:right w:val="single" w:sz="6" w:space="0" w:color="auto"/>
            </w:tcBorders>
          </w:tcPr>
          <w:p w14:paraId="0C48E065" w14:textId="77777777" w:rsidR="000261EE" w:rsidRPr="00E2223D" w:rsidRDefault="000261EE" w:rsidP="0071140C">
            <w:pPr>
              <w:pStyle w:val="tablesyntax"/>
              <w:keepNext w:val="0"/>
              <w:keepLines w:val="0"/>
              <w:spacing w:before="20" w:after="40"/>
              <w:rPr>
                <w:b/>
                <w:bCs/>
                <w:noProof/>
                <w:lang w:val="en-CA"/>
              </w:rPr>
            </w:pPr>
            <w:r w:rsidRPr="00E2223D">
              <w:rPr>
                <w:noProof/>
                <w:lang w:val="en-CA"/>
              </w:rPr>
              <w:tab/>
            </w:r>
            <w:r w:rsidRPr="00E2223D">
              <w:rPr>
                <w:noProof/>
                <w:lang w:val="en-CA"/>
              </w:rPr>
              <w:tab/>
            </w:r>
            <w:r w:rsidRPr="00E2223D">
              <w:rPr>
                <w:b/>
                <w:bCs/>
                <w:noProof/>
                <w:lang w:val="en-CA"/>
              </w:rPr>
              <w:t>cpb_alt_timing_info_present_flag</w:t>
            </w:r>
          </w:p>
        </w:tc>
        <w:tc>
          <w:tcPr>
            <w:tcW w:w="1152" w:type="dxa"/>
            <w:tcBorders>
              <w:top w:val="single" w:sz="6" w:space="0" w:color="auto"/>
              <w:left w:val="single" w:sz="6" w:space="0" w:color="auto"/>
              <w:bottom w:val="single" w:sz="4" w:space="0" w:color="auto"/>
              <w:right w:val="single" w:sz="6" w:space="0" w:color="auto"/>
            </w:tcBorders>
          </w:tcPr>
          <w:p w14:paraId="62D53079" w14:textId="77777777" w:rsidR="000261EE" w:rsidRPr="00E2223D" w:rsidRDefault="000261EE" w:rsidP="0071140C">
            <w:pPr>
              <w:pStyle w:val="tableheading"/>
              <w:keepNext w:val="0"/>
              <w:keepLines w:val="0"/>
              <w:spacing w:before="20" w:after="40"/>
              <w:jc w:val="center"/>
              <w:rPr>
                <w:b w:val="0"/>
                <w:bCs w:val="0"/>
                <w:noProof/>
                <w:lang w:val="en-CA"/>
              </w:rPr>
            </w:pPr>
            <w:r w:rsidRPr="00E2223D">
              <w:rPr>
                <w:b w:val="0"/>
                <w:bCs w:val="0"/>
                <w:noProof/>
                <w:lang w:val="en-CA"/>
              </w:rPr>
              <w:t>u(1)</w:t>
            </w:r>
          </w:p>
        </w:tc>
      </w:tr>
      <w:tr w:rsidR="000261EE" w:rsidRPr="00E2223D" w14:paraId="0450E4C3" w14:textId="77777777" w:rsidTr="0071140C">
        <w:trPr>
          <w:cantSplit/>
          <w:jc w:val="center"/>
        </w:trPr>
        <w:tc>
          <w:tcPr>
            <w:tcW w:w="7920" w:type="dxa"/>
            <w:tcBorders>
              <w:top w:val="single" w:sz="6" w:space="0" w:color="auto"/>
              <w:left w:val="single" w:sz="6" w:space="0" w:color="auto"/>
              <w:bottom w:val="single" w:sz="4" w:space="0" w:color="auto"/>
              <w:right w:val="single" w:sz="6" w:space="0" w:color="auto"/>
            </w:tcBorders>
          </w:tcPr>
          <w:p w14:paraId="5C6763F2" w14:textId="77777777" w:rsidR="000261EE" w:rsidRPr="00E2223D" w:rsidRDefault="000261EE" w:rsidP="0071140C">
            <w:pPr>
              <w:pStyle w:val="tablesyntax"/>
              <w:keepNext w:val="0"/>
              <w:keepLines w:val="0"/>
              <w:spacing w:before="20" w:after="40"/>
              <w:rPr>
                <w:noProof/>
                <w:lang w:val="en-CA"/>
              </w:rPr>
            </w:pPr>
            <w:r w:rsidRPr="00E2223D">
              <w:rPr>
                <w:noProof/>
                <w:lang w:val="en-CA"/>
              </w:rPr>
              <w:tab/>
            </w:r>
            <w:r w:rsidRPr="00E2223D">
              <w:rPr>
                <w:noProof/>
                <w:lang w:val="en-CA"/>
              </w:rPr>
              <w:tab/>
              <w:t>if( cpb_alt_timing_info_present_flag ) {</w:t>
            </w:r>
          </w:p>
        </w:tc>
        <w:tc>
          <w:tcPr>
            <w:tcW w:w="1152" w:type="dxa"/>
            <w:tcBorders>
              <w:top w:val="single" w:sz="6" w:space="0" w:color="auto"/>
              <w:left w:val="single" w:sz="6" w:space="0" w:color="auto"/>
              <w:bottom w:val="single" w:sz="4" w:space="0" w:color="auto"/>
              <w:right w:val="single" w:sz="6" w:space="0" w:color="auto"/>
            </w:tcBorders>
          </w:tcPr>
          <w:p w14:paraId="05721309" w14:textId="77777777" w:rsidR="000261EE" w:rsidRPr="00E2223D" w:rsidRDefault="000261EE" w:rsidP="0071140C">
            <w:pPr>
              <w:pStyle w:val="tableheading"/>
              <w:keepNext w:val="0"/>
              <w:keepLines w:val="0"/>
              <w:spacing w:before="20" w:after="40"/>
              <w:jc w:val="center"/>
              <w:rPr>
                <w:b w:val="0"/>
                <w:bCs w:val="0"/>
                <w:noProof/>
                <w:lang w:val="en-CA"/>
              </w:rPr>
            </w:pPr>
          </w:p>
        </w:tc>
      </w:tr>
      <w:tr w:rsidR="000261EE" w:rsidRPr="00E2223D" w14:paraId="70FD8DC6" w14:textId="77777777" w:rsidTr="0071140C">
        <w:trPr>
          <w:cantSplit/>
          <w:jc w:val="center"/>
        </w:trPr>
        <w:tc>
          <w:tcPr>
            <w:tcW w:w="7920" w:type="dxa"/>
            <w:tcBorders>
              <w:top w:val="single" w:sz="6" w:space="0" w:color="auto"/>
              <w:left w:val="single" w:sz="6" w:space="0" w:color="auto"/>
              <w:bottom w:val="single" w:sz="4" w:space="0" w:color="auto"/>
              <w:right w:val="single" w:sz="6" w:space="0" w:color="auto"/>
            </w:tcBorders>
          </w:tcPr>
          <w:p w14:paraId="2E64D1ED" w14:textId="77777777" w:rsidR="000261EE" w:rsidRPr="00E2223D" w:rsidRDefault="000261EE" w:rsidP="0071140C">
            <w:pPr>
              <w:pStyle w:val="tablesyntax"/>
              <w:keepNext w:val="0"/>
              <w:keepLines w:val="0"/>
              <w:spacing w:before="20" w:after="40"/>
              <w:rPr>
                <w:noProof/>
                <w:lang w:val="en-CA"/>
              </w:rPr>
            </w:pPr>
            <w:r w:rsidRPr="00E2223D">
              <w:rPr>
                <w:noProof/>
                <w:lang w:val="en-CA"/>
              </w:rPr>
              <w:tab/>
            </w:r>
            <w:r w:rsidRPr="00E2223D">
              <w:rPr>
                <w:noProof/>
                <w:lang w:val="en-CA"/>
              </w:rPr>
              <w:tab/>
            </w:r>
            <w:r w:rsidRPr="00E2223D">
              <w:rPr>
                <w:noProof/>
                <w:lang w:val="en-CA"/>
              </w:rPr>
              <w:tab/>
              <w:t>for( i = 0; i &lt; bp_cpb_cnt_minus1</w:t>
            </w:r>
            <w:r w:rsidRPr="00E2223D">
              <w:rPr>
                <w:lang w:val="en-CA"/>
              </w:rPr>
              <w:t>[ bp_</w:t>
            </w:r>
            <w:r w:rsidRPr="00E2223D">
              <w:rPr>
                <w:noProof/>
                <w:lang w:val="en-CA"/>
              </w:rPr>
              <w:t>max_sub_layers_minus1</w:t>
            </w:r>
            <w:r w:rsidRPr="00E2223D">
              <w:rPr>
                <w:lang w:val="en-CA"/>
              </w:rPr>
              <w:t> ]</w:t>
            </w:r>
            <w:r w:rsidRPr="00E2223D">
              <w:rPr>
                <w:noProof/>
                <w:lang w:val="en-CA"/>
              </w:rPr>
              <w:t> + 1; i++ ) {</w:t>
            </w:r>
          </w:p>
        </w:tc>
        <w:tc>
          <w:tcPr>
            <w:tcW w:w="1152" w:type="dxa"/>
            <w:tcBorders>
              <w:top w:val="single" w:sz="6" w:space="0" w:color="auto"/>
              <w:left w:val="single" w:sz="6" w:space="0" w:color="auto"/>
              <w:bottom w:val="single" w:sz="4" w:space="0" w:color="auto"/>
              <w:right w:val="single" w:sz="6" w:space="0" w:color="auto"/>
            </w:tcBorders>
          </w:tcPr>
          <w:p w14:paraId="6CD636B4" w14:textId="77777777" w:rsidR="000261EE" w:rsidRPr="00E2223D" w:rsidRDefault="000261EE" w:rsidP="0071140C">
            <w:pPr>
              <w:pStyle w:val="tableheading"/>
              <w:keepNext w:val="0"/>
              <w:keepLines w:val="0"/>
              <w:spacing w:before="20" w:after="40"/>
              <w:jc w:val="center"/>
              <w:rPr>
                <w:b w:val="0"/>
                <w:bCs w:val="0"/>
                <w:noProof/>
                <w:lang w:val="en-CA"/>
              </w:rPr>
            </w:pPr>
          </w:p>
        </w:tc>
      </w:tr>
      <w:tr w:rsidR="000261EE" w:rsidRPr="00E2223D" w14:paraId="0BCDC6E1" w14:textId="77777777" w:rsidTr="0071140C">
        <w:trPr>
          <w:cantSplit/>
          <w:jc w:val="center"/>
        </w:trPr>
        <w:tc>
          <w:tcPr>
            <w:tcW w:w="7920" w:type="dxa"/>
            <w:tcBorders>
              <w:top w:val="single" w:sz="6" w:space="0" w:color="auto"/>
              <w:left w:val="single" w:sz="6" w:space="0" w:color="auto"/>
              <w:bottom w:val="single" w:sz="4" w:space="0" w:color="auto"/>
              <w:right w:val="single" w:sz="6" w:space="0" w:color="auto"/>
            </w:tcBorders>
          </w:tcPr>
          <w:p w14:paraId="4A34E4D5" w14:textId="77777777" w:rsidR="000261EE" w:rsidRPr="00E2223D" w:rsidRDefault="000261EE" w:rsidP="0071140C">
            <w:pPr>
              <w:pStyle w:val="tablesyntax"/>
              <w:keepNext w:val="0"/>
              <w:keepLines w:val="0"/>
              <w:spacing w:before="20" w:after="40"/>
              <w:rPr>
                <w:noProof/>
                <w:lang w:val="en-CA"/>
              </w:rPr>
            </w:pPr>
            <w:r w:rsidRPr="00E2223D">
              <w:rPr>
                <w:noProof/>
                <w:lang w:val="en-CA"/>
              </w:rPr>
              <w:tab/>
            </w:r>
            <w:r w:rsidRPr="00E2223D">
              <w:rPr>
                <w:noProof/>
                <w:lang w:val="en-CA"/>
              </w:rPr>
              <w:tab/>
            </w:r>
            <w:r w:rsidRPr="00E2223D">
              <w:rPr>
                <w:noProof/>
                <w:lang w:val="en-CA"/>
              </w:rPr>
              <w:tab/>
            </w:r>
            <w:r w:rsidRPr="00E2223D">
              <w:rPr>
                <w:noProof/>
                <w:lang w:val="en-CA"/>
              </w:rPr>
              <w:tab/>
            </w:r>
            <w:r w:rsidRPr="00E2223D">
              <w:rPr>
                <w:b/>
                <w:bCs/>
                <w:noProof/>
                <w:lang w:val="en-CA"/>
              </w:rPr>
              <w:t>cpb_alt_initial_cpb_removal_delay_delta</w:t>
            </w:r>
            <w:r w:rsidRPr="00E2223D">
              <w:rPr>
                <w:noProof/>
                <w:lang w:val="en-CA"/>
              </w:rPr>
              <w:t>[ i ]</w:t>
            </w:r>
          </w:p>
        </w:tc>
        <w:tc>
          <w:tcPr>
            <w:tcW w:w="1152" w:type="dxa"/>
            <w:tcBorders>
              <w:top w:val="single" w:sz="6" w:space="0" w:color="auto"/>
              <w:left w:val="single" w:sz="6" w:space="0" w:color="auto"/>
              <w:bottom w:val="single" w:sz="4" w:space="0" w:color="auto"/>
              <w:right w:val="single" w:sz="6" w:space="0" w:color="auto"/>
            </w:tcBorders>
          </w:tcPr>
          <w:p w14:paraId="6A3B9B9D" w14:textId="77777777" w:rsidR="000261EE" w:rsidRPr="00E2223D" w:rsidRDefault="000261EE" w:rsidP="0071140C">
            <w:pPr>
              <w:pStyle w:val="tableheading"/>
              <w:keepNext w:val="0"/>
              <w:keepLines w:val="0"/>
              <w:spacing w:before="20" w:after="40"/>
              <w:jc w:val="center"/>
              <w:rPr>
                <w:b w:val="0"/>
                <w:bCs w:val="0"/>
                <w:noProof/>
                <w:lang w:val="en-CA"/>
              </w:rPr>
            </w:pPr>
            <w:r w:rsidRPr="00E2223D">
              <w:rPr>
                <w:b w:val="0"/>
                <w:bCs w:val="0"/>
                <w:noProof/>
                <w:lang w:val="en-CA"/>
              </w:rPr>
              <w:t>u(v)</w:t>
            </w:r>
          </w:p>
        </w:tc>
      </w:tr>
      <w:tr w:rsidR="000261EE" w:rsidRPr="00E2223D" w14:paraId="2CBCD93A" w14:textId="77777777" w:rsidTr="0071140C">
        <w:trPr>
          <w:cantSplit/>
          <w:jc w:val="center"/>
        </w:trPr>
        <w:tc>
          <w:tcPr>
            <w:tcW w:w="7920" w:type="dxa"/>
            <w:tcBorders>
              <w:top w:val="single" w:sz="6" w:space="0" w:color="auto"/>
              <w:left w:val="single" w:sz="6" w:space="0" w:color="auto"/>
              <w:bottom w:val="single" w:sz="4" w:space="0" w:color="auto"/>
              <w:right w:val="single" w:sz="6" w:space="0" w:color="auto"/>
            </w:tcBorders>
          </w:tcPr>
          <w:p w14:paraId="70536E57" w14:textId="77777777" w:rsidR="000261EE" w:rsidRPr="00E2223D" w:rsidRDefault="000261EE" w:rsidP="0071140C">
            <w:pPr>
              <w:pStyle w:val="tablesyntax"/>
              <w:keepNext w:val="0"/>
              <w:keepLines w:val="0"/>
              <w:spacing w:before="20" w:after="40"/>
              <w:rPr>
                <w:noProof/>
                <w:lang w:val="en-CA"/>
              </w:rPr>
            </w:pPr>
            <w:r w:rsidRPr="00E2223D">
              <w:rPr>
                <w:noProof/>
                <w:lang w:val="en-CA"/>
              </w:rPr>
              <w:tab/>
            </w:r>
            <w:r w:rsidRPr="00E2223D">
              <w:rPr>
                <w:noProof/>
                <w:lang w:val="en-CA"/>
              </w:rPr>
              <w:tab/>
            </w:r>
            <w:r w:rsidRPr="00E2223D">
              <w:rPr>
                <w:noProof/>
                <w:lang w:val="en-CA"/>
              </w:rPr>
              <w:tab/>
            </w:r>
            <w:r w:rsidRPr="00E2223D">
              <w:rPr>
                <w:noProof/>
                <w:lang w:val="en-CA"/>
              </w:rPr>
              <w:tab/>
            </w:r>
            <w:r w:rsidRPr="00E2223D">
              <w:rPr>
                <w:b/>
                <w:bCs/>
                <w:noProof/>
                <w:lang w:val="en-CA"/>
              </w:rPr>
              <w:t>cpb_alt_initial_cpb_removal_offset_delta</w:t>
            </w:r>
            <w:r w:rsidRPr="00E2223D">
              <w:rPr>
                <w:noProof/>
                <w:lang w:val="en-CA"/>
              </w:rPr>
              <w:t>[ i ]</w:t>
            </w:r>
          </w:p>
        </w:tc>
        <w:tc>
          <w:tcPr>
            <w:tcW w:w="1152" w:type="dxa"/>
            <w:tcBorders>
              <w:top w:val="single" w:sz="6" w:space="0" w:color="auto"/>
              <w:left w:val="single" w:sz="6" w:space="0" w:color="auto"/>
              <w:bottom w:val="single" w:sz="4" w:space="0" w:color="auto"/>
              <w:right w:val="single" w:sz="6" w:space="0" w:color="auto"/>
            </w:tcBorders>
          </w:tcPr>
          <w:p w14:paraId="4BBD002F" w14:textId="77777777" w:rsidR="000261EE" w:rsidRPr="00E2223D" w:rsidRDefault="000261EE" w:rsidP="0071140C">
            <w:pPr>
              <w:pStyle w:val="tableheading"/>
              <w:keepNext w:val="0"/>
              <w:keepLines w:val="0"/>
              <w:spacing w:before="20" w:after="40"/>
              <w:jc w:val="center"/>
              <w:rPr>
                <w:b w:val="0"/>
                <w:bCs w:val="0"/>
                <w:noProof/>
                <w:lang w:val="en-CA"/>
              </w:rPr>
            </w:pPr>
            <w:r w:rsidRPr="00E2223D">
              <w:rPr>
                <w:b w:val="0"/>
                <w:bCs w:val="0"/>
                <w:noProof/>
                <w:lang w:val="en-CA"/>
              </w:rPr>
              <w:t>u(v)</w:t>
            </w:r>
          </w:p>
        </w:tc>
      </w:tr>
      <w:tr w:rsidR="000261EE" w:rsidRPr="00E2223D" w14:paraId="6B11A489" w14:textId="77777777" w:rsidTr="0071140C">
        <w:trPr>
          <w:cantSplit/>
          <w:jc w:val="center"/>
        </w:trPr>
        <w:tc>
          <w:tcPr>
            <w:tcW w:w="7920" w:type="dxa"/>
            <w:tcBorders>
              <w:top w:val="single" w:sz="6" w:space="0" w:color="auto"/>
              <w:left w:val="single" w:sz="6" w:space="0" w:color="auto"/>
              <w:bottom w:val="single" w:sz="4" w:space="0" w:color="auto"/>
              <w:right w:val="single" w:sz="6" w:space="0" w:color="auto"/>
            </w:tcBorders>
          </w:tcPr>
          <w:p w14:paraId="63E64ADA" w14:textId="77777777" w:rsidR="000261EE" w:rsidRPr="00E2223D" w:rsidRDefault="000261EE" w:rsidP="0071140C">
            <w:pPr>
              <w:pStyle w:val="tablesyntax"/>
              <w:keepNext w:val="0"/>
              <w:keepLines w:val="0"/>
              <w:spacing w:before="20" w:after="40"/>
              <w:rPr>
                <w:noProof/>
                <w:lang w:val="en-CA"/>
              </w:rPr>
            </w:pPr>
            <w:r w:rsidRPr="00E2223D">
              <w:rPr>
                <w:noProof/>
                <w:lang w:val="en-CA"/>
              </w:rPr>
              <w:tab/>
            </w:r>
            <w:r w:rsidRPr="00E2223D">
              <w:rPr>
                <w:noProof/>
                <w:lang w:val="en-CA"/>
              </w:rPr>
              <w:tab/>
            </w:r>
            <w:r w:rsidRPr="00E2223D">
              <w:rPr>
                <w:noProof/>
                <w:lang w:val="en-CA"/>
              </w:rPr>
              <w:tab/>
              <w:t>}</w:t>
            </w:r>
          </w:p>
        </w:tc>
        <w:tc>
          <w:tcPr>
            <w:tcW w:w="1152" w:type="dxa"/>
            <w:tcBorders>
              <w:top w:val="single" w:sz="6" w:space="0" w:color="auto"/>
              <w:left w:val="single" w:sz="6" w:space="0" w:color="auto"/>
              <w:bottom w:val="single" w:sz="4" w:space="0" w:color="auto"/>
              <w:right w:val="single" w:sz="6" w:space="0" w:color="auto"/>
            </w:tcBorders>
          </w:tcPr>
          <w:p w14:paraId="14D283A9" w14:textId="77777777" w:rsidR="000261EE" w:rsidRPr="00E2223D" w:rsidRDefault="000261EE" w:rsidP="0071140C">
            <w:pPr>
              <w:pStyle w:val="tableheading"/>
              <w:keepNext w:val="0"/>
              <w:keepLines w:val="0"/>
              <w:spacing w:before="20" w:after="40"/>
              <w:jc w:val="center"/>
              <w:rPr>
                <w:b w:val="0"/>
                <w:bCs w:val="0"/>
                <w:noProof/>
                <w:lang w:val="en-CA"/>
              </w:rPr>
            </w:pPr>
          </w:p>
        </w:tc>
      </w:tr>
      <w:tr w:rsidR="000261EE" w:rsidRPr="00E2223D" w14:paraId="69334ADF" w14:textId="77777777" w:rsidTr="0071140C">
        <w:trPr>
          <w:cantSplit/>
          <w:jc w:val="center"/>
        </w:trPr>
        <w:tc>
          <w:tcPr>
            <w:tcW w:w="7920" w:type="dxa"/>
            <w:tcBorders>
              <w:top w:val="single" w:sz="6" w:space="0" w:color="auto"/>
              <w:left w:val="single" w:sz="6" w:space="0" w:color="auto"/>
              <w:bottom w:val="single" w:sz="4" w:space="0" w:color="auto"/>
              <w:right w:val="single" w:sz="6" w:space="0" w:color="auto"/>
            </w:tcBorders>
          </w:tcPr>
          <w:p w14:paraId="1EE21A2D" w14:textId="77777777" w:rsidR="000261EE" w:rsidRPr="00E2223D" w:rsidRDefault="000261EE" w:rsidP="0071140C">
            <w:pPr>
              <w:pStyle w:val="tablesyntax"/>
              <w:keepNext w:val="0"/>
              <w:keepLines w:val="0"/>
              <w:spacing w:before="20" w:after="40"/>
              <w:rPr>
                <w:noProof/>
                <w:lang w:val="en-CA"/>
              </w:rPr>
            </w:pPr>
            <w:r w:rsidRPr="00E2223D">
              <w:rPr>
                <w:noProof/>
                <w:lang w:val="en-CA"/>
              </w:rPr>
              <w:tab/>
            </w:r>
            <w:r w:rsidRPr="00E2223D">
              <w:rPr>
                <w:noProof/>
                <w:lang w:val="en-CA"/>
              </w:rPr>
              <w:tab/>
            </w:r>
            <w:r w:rsidRPr="00E2223D">
              <w:rPr>
                <w:noProof/>
                <w:lang w:val="en-CA"/>
              </w:rPr>
              <w:tab/>
            </w:r>
            <w:r w:rsidRPr="00E2223D">
              <w:rPr>
                <w:b/>
                <w:bCs/>
                <w:noProof/>
                <w:lang w:val="en-CA"/>
              </w:rPr>
              <w:t>cpb_delay_offset</w:t>
            </w:r>
          </w:p>
        </w:tc>
        <w:tc>
          <w:tcPr>
            <w:tcW w:w="1152" w:type="dxa"/>
            <w:tcBorders>
              <w:top w:val="single" w:sz="6" w:space="0" w:color="auto"/>
              <w:left w:val="single" w:sz="6" w:space="0" w:color="auto"/>
              <w:bottom w:val="single" w:sz="4" w:space="0" w:color="auto"/>
              <w:right w:val="single" w:sz="6" w:space="0" w:color="auto"/>
            </w:tcBorders>
          </w:tcPr>
          <w:p w14:paraId="6312F44E" w14:textId="77777777" w:rsidR="000261EE" w:rsidRPr="00E2223D" w:rsidRDefault="000261EE" w:rsidP="0071140C">
            <w:pPr>
              <w:pStyle w:val="tableheading"/>
              <w:keepNext w:val="0"/>
              <w:keepLines w:val="0"/>
              <w:spacing w:before="20" w:after="40"/>
              <w:jc w:val="center"/>
              <w:rPr>
                <w:b w:val="0"/>
                <w:bCs w:val="0"/>
                <w:noProof/>
                <w:lang w:val="en-CA"/>
              </w:rPr>
            </w:pPr>
            <w:r w:rsidRPr="00E2223D">
              <w:rPr>
                <w:b w:val="0"/>
                <w:bCs w:val="0"/>
                <w:noProof/>
                <w:lang w:val="en-CA"/>
              </w:rPr>
              <w:t>u(v)</w:t>
            </w:r>
          </w:p>
        </w:tc>
      </w:tr>
      <w:tr w:rsidR="000261EE" w:rsidRPr="00E2223D" w14:paraId="7A834823" w14:textId="77777777" w:rsidTr="0071140C">
        <w:trPr>
          <w:cantSplit/>
          <w:jc w:val="center"/>
        </w:trPr>
        <w:tc>
          <w:tcPr>
            <w:tcW w:w="7920" w:type="dxa"/>
            <w:tcBorders>
              <w:top w:val="single" w:sz="6" w:space="0" w:color="auto"/>
              <w:left w:val="single" w:sz="6" w:space="0" w:color="auto"/>
              <w:bottom w:val="single" w:sz="4" w:space="0" w:color="auto"/>
              <w:right w:val="single" w:sz="6" w:space="0" w:color="auto"/>
            </w:tcBorders>
          </w:tcPr>
          <w:p w14:paraId="6FCC347C" w14:textId="77777777" w:rsidR="000261EE" w:rsidRPr="00E2223D" w:rsidRDefault="000261EE" w:rsidP="0071140C">
            <w:pPr>
              <w:pStyle w:val="tablesyntax"/>
              <w:keepNext w:val="0"/>
              <w:keepLines w:val="0"/>
              <w:spacing w:before="20" w:after="40"/>
              <w:rPr>
                <w:noProof/>
                <w:lang w:val="en-CA"/>
              </w:rPr>
            </w:pPr>
            <w:r w:rsidRPr="00E2223D">
              <w:rPr>
                <w:noProof/>
                <w:lang w:val="en-CA"/>
              </w:rPr>
              <w:tab/>
            </w:r>
            <w:r w:rsidRPr="00E2223D">
              <w:rPr>
                <w:noProof/>
                <w:lang w:val="en-CA"/>
              </w:rPr>
              <w:tab/>
            </w:r>
            <w:r w:rsidRPr="00E2223D">
              <w:rPr>
                <w:noProof/>
                <w:lang w:val="en-CA"/>
              </w:rPr>
              <w:tab/>
            </w:r>
            <w:r w:rsidRPr="00E2223D">
              <w:rPr>
                <w:b/>
                <w:bCs/>
                <w:noProof/>
                <w:lang w:val="en-CA"/>
              </w:rPr>
              <w:t>dpb_delay_offset</w:t>
            </w:r>
          </w:p>
        </w:tc>
        <w:tc>
          <w:tcPr>
            <w:tcW w:w="1152" w:type="dxa"/>
            <w:tcBorders>
              <w:top w:val="single" w:sz="6" w:space="0" w:color="auto"/>
              <w:left w:val="single" w:sz="6" w:space="0" w:color="auto"/>
              <w:bottom w:val="single" w:sz="4" w:space="0" w:color="auto"/>
              <w:right w:val="single" w:sz="6" w:space="0" w:color="auto"/>
            </w:tcBorders>
          </w:tcPr>
          <w:p w14:paraId="08067355" w14:textId="77777777" w:rsidR="000261EE" w:rsidRPr="00E2223D" w:rsidRDefault="000261EE" w:rsidP="0071140C">
            <w:pPr>
              <w:pStyle w:val="tableheading"/>
              <w:keepNext w:val="0"/>
              <w:keepLines w:val="0"/>
              <w:spacing w:before="20" w:after="40"/>
              <w:jc w:val="center"/>
              <w:rPr>
                <w:b w:val="0"/>
                <w:bCs w:val="0"/>
                <w:noProof/>
                <w:lang w:val="en-CA"/>
              </w:rPr>
            </w:pPr>
            <w:r w:rsidRPr="00E2223D">
              <w:rPr>
                <w:b w:val="0"/>
                <w:bCs w:val="0"/>
                <w:noProof/>
                <w:lang w:val="en-CA"/>
              </w:rPr>
              <w:t>u(v)</w:t>
            </w:r>
          </w:p>
        </w:tc>
      </w:tr>
      <w:tr w:rsidR="000261EE" w:rsidRPr="00E2223D" w14:paraId="04C9558B" w14:textId="77777777" w:rsidTr="0071140C">
        <w:trPr>
          <w:cantSplit/>
          <w:jc w:val="center"/>
        </w:trPr>
        <w:tc>
          <w:tcPr>
            <w:tcW w:w="7920" w:type="dxa"/>
            <w:tcBorders>
              <w:top w:val="single" w:sz="6" w:space="0" w:color="auto"/>
              <w:left w:val="single" w:sz="6" w:space="0" w:color="auto"/>
              <w:bottom w:val="single" w:sz="4" w:space="0" w:color="auto"/>
              <w:right w:val="single" w:sz="6" w:space="0" w:color="auto"/>
            </w:tcBorders>
          </w:tcPr>
          <w:p w14:paraId="197352C4" w14:textId="77777777" w:rsidR="000261EE" w:rsidRPr="00E2223D" w:rsidRDefault="000261EE" w:rsidP="0071140C">
            <w:pPr>
              <w:pStyle w:val="tablesyntax"/>
              <w:keepNext w:val="0"/>
              <w:keepLines w:val="0"/>
              <w:spacing w:before="20" w:after="40"/>
              <w:rPr>
                <w:noProof/>
                <w:lang w:val="en-CA"/>
              </w:rPr>
            </w:pPr>
            <w:r w:rsidRPr="00E2223D">
              <w:rPr>
                <w:noProof/>
                <w:lang w:val="en-CA"/>
              </w:rPr>
              <w:tab/>
            </w:r>
            <w:r w:rsidRPr="00E2223D">
              <w:rPr>
                <w:noProof/>
                <w:lang w:val="en-CA"/>
              </w:rPr>
              <w:tab/>
              <w:t>}</w:t>
            </w:r>
          </w:p>
        </w:tc>
        <w:tc>
          <w:tcPr>
            <w:tcW w:w="1152" w:type="dxa"/>
            <w:tcBorders>
              <w:top w:val="single" w:sz="6" w:space="0" w:color="auto"/>
              <w:left w:val="single" w:sz="6" w:space="0" w:color="auto"/>
              <w:bottom w:val="single" w:sz="4" w:space="0" w:color="auto"/>
              <w:right w:val="single" w:sz="6" w:space="0" w:color="auto"/>
            </w:tcBorders>
          </w:tcPr>
          <w:p w14:paraId="783AD9FA" w14:textId="77777777" w:rsidR="000261EE" w:rsidRPr="00E2223D" w:rsidRDefault="000261EE" w:rsidP="0071140C">
            <w:pPr>
              <w:pStyle w:val="tableheading"/>
              <w:keepNext w:val="0"/>
              <w:keepLines w:val="0"/>
              <w:spacing w:before="20" w:after="40"/>
              <w:jc w:val="center"/>
              <w:rPr>
                <w:b w:val="0"/>
                <w:bCs w:val="0"/>
                <w:noProof/>
                <w:lang w:val="en-CA"/>
              </w:rPr>
            </w:pPr>
          </w:p>
        </w:tc>
      </w:tr>
      <w:tr w:rsidR="000261EE" w:rsidRPr="00E2223D" w14:paraId="21DB0541" w14:textId="77777777" w:rsidTr="0071140C">
        <w:trPr>
          <w:cantSplit/>
          <w:jc w:val="center"/>
        </w:trPr>
        <w:tc>
          <w:tcPr>
            <w:tcW w:w="7920" w:type="dxa"/>
            <w:tcBorders>
              <w:top w:val="single" w:sz="6" w:space="0" w:color="auto"/>
              <w:left w:val="single" w:sz="6" w:space="0" w:color="auto"/>
              <w:bottom w:val="single" w:sz="4" w:space="0" w:color="auto"/>
              <w:right w:val="single" w:sz="6" w:space="0" w:color="auto"/>
            </w:tcBorders>
          </w:tcPr>
          <w:p w14:paraId="3AE36394" w14:textId="77777777" w:rsidR="000261EE" w:rsidRPr="00E2223D" w:rsidRDefault="000261EE" w:rsidP="0071140C">
            <w:pPr>
              <w:pStyle w:val="tablesyntax"/>
              <w:keepNext w:val="0"/>
              <w:keepLines w:val="0"/>
              <w:spacing w:before="20" w:after="40"/>
              <w:rPr>
                <w:noProof/>
                <w:lang w:val="en-CA"/>
              </w:rPr>
            </w:pPr>
            <w:r w:rsidRPr="00E2223D">
              <w:rPr>
                <w:noProof/>
                <w:lang w:val="en-CA"/>
              </w:rPr>
              <w:tab/>
              <w:t>}</w:t>
            </w:r>
          </w:p>
        </w:tc>
        <w:tc>
          <w:tcPr>
            <w:tcW w:w="1152" w:type="dxa"/>
            <w:tcBorders>
              <w:top w:val="single" w:sz="6" w:space="0" w:color="auto"/>
              <w:left w:val="single" w:sz="6" w:space="0" w:color="auto"/>
              <w:bottom w:val="single" w:sz="4" w:space="0" w:color="auto"/>
              <w:right w:val="single" w:sz="6" w:space="0" w:color="auto"/>
            </w:tcBorders>
          </w:tcPr>
          <w:p w14:paraId="406FF371" w14:textId="77777777" w:rsidR="000261EE" w:rsidRPr="00E2223D" w:rsidRDefault="000261EE" w:rsidP="0071140C">
            <w:pPr>
              <w:pStyle w:val="tableheading"/>
              <w:keepNext w:val="0"/>
              <w:keepLines w:val="0"/>
              <w:spacing w:before="20" w:after="40"/>
              <w:jc w:val="center"/>
              <w:rPr>
                <w:b w:val="0"/>
                <w:bCs w:val="0"/>
                <w:noProof/>
                <w:lang w:val="en-CA"/>
              </w:rPr>
            </w:pPr>
          </w:p>
        </w:tc>
      </w:tr>
      <w:tr w:rsidR="000261EE" w:rsidRPr="00E2223D" w14:paraId="18762E43" w14:textId="77777777" w:rsidTr="0071140C">
        <w:trPr>
          <w:cantSplit/>
          <w:jc w:val="center"/>
        </w:trPr>
        <w:tc>
          <w:tcPr>
            <w:tcW w:w="7920" w:type="dxa"/>
            <w:tcBorders>
              <w:top w:val="single" w:sz="6" w:space="0" w:color="auto"/>
              <w:left w:val="single" w:sz="6" w:space="0" w:color="auto"/>
              <w:bottom w:val="single" w:sz="4" w:space="0" w:color="auto"/>
              <w:right w:val="single" w:sz="6" w:space="0" w:color="auto"/>
            </w:tcBorders>
          </w:tcPr>
          <w:p w14:paraId="6A6541DD" w14:textId="77777777" w:rsidR="000261EE" w:rsidRPr="00E2223D" w:rsidRDefault="000261EE" w:rsidP="0071140C">
            <w:pPr>
              <w:pStyle w:val="tablesyntax"/>
              <w:keepNext w:val="0"/>
              <w:keepLines w:val="0"/>
              <w:spacing w:before="20" w:after="40"/>
              <w:rPr>
                <w:noProof/>
                <w:lang w:val="en-CA"/>
              </w:rPr>
            </w:pPr>
            <w:r w:rsidRPr="00E2223D">
              <w:rPr>
                <w:lang w:val="en-CA"/>
              </w:rPr>
              <w:tab/>
            </w:r>
            <w:r w:rsidRPr="00E2223D">
              <w:rPr>
                <w:noProof/>
                <w:lang w:val="en-CA"/>
              </w:rPr>
              <w:t>for( i = TemporalId; i &lt;</w:t>
            </w:r>
            <w:r w:rsidRPr="0035282D">
              <w:rPr>
                <w:noProof/>
                <w:lang w:val="en-CA"/>
              </w:rPr>
              <w:t>bp_max</w:t>
            </w:r>
            <w:r w:rsidRPr="00E2223D">
              <w:rPr>
                <w:noProof/>
                <w:lang w:val="en-CA"/>
              </w:rPr>
              <w:t>_sub_layers_minus1; i++ ) {</w:t>
            </w:r>
          </w:p>
        </w:tc>
        <w:tc>
          <w:tcPr>
            <w:tcW w:w="1152" w:type="dxa"/>
            <w:tcBorders>
              <w:top w:val="single" w:sz="6" w:space="0" w:color="auto"/>
              <w:left w:val="single" w:sz="6" w:space="0" w:color="auto"/>
              <w:bottom w:val="single" w:sz="4" w:space="0" w:color="auto"/>
              <w:right w:val="single" w:sz="6" w:space="0" w:color="auto"/>
            </w:tcBorders>
          </w:tcPr>
          <w:p w14:paraId="499C9E6A" w14:textId="77777777" w:rsidR="000261EE" w:rsidRPr="00E2223D" w:rsidRDefault="000261EE" w:rsidP="0071140C">
            <w:pPr>
              <w:pStyle w:val="tableheading"/>
              <w:keepNext w:val="0"/>
              <w:keepLines w:val="0"/>
              <w:spacing w:before="20" w:after="40"/>
              <w:jc w:val="center"/>
              <w:rPr>
                <w:b w:val="0"/>
                <w:bCs w:val="0"/>
                <w:noProof/>
                <w:lang w:val="en-CA"/>
              </w:rPr>
            </w:pPr>
          </w:p>
        </w:tc>
      </w:tr>
      <w:tr w:rsidR="000261EE" w:rsidRPr="00E2223D" w14:paraId="23123F95" w14:textId="77777777" w:rsidTr="0071140C">
        <w:trPr>
          <w:cantSplit/>
          <w:jc w:val="center"/>
        </w:trPr>
        <w:tc>
          <w:tcPr>
            <w:tcW w:w="7920" w:type="dxa"/>
            <w:tcBorders>
              <w:top w:val="single" w:sz="6" w:space="0" w:color="auto"/>
              <w:left w:val="single" w:sz="6" w:space="0" w:color="auto"/>
              <w:bottom w:val="single" w:sz="4" w:space="0" w:color="auto"/>
              <w:right w:val="single" w:sz="6" w:space="0" w:color="auto"/>
            </w:tcBorders>
          </w:tcPr>
          <w:p w14:paraId="08D98D72" w14:textId="77777777" w:rsidR="000261EE" w:rsidRPr="00E2223D" w:rsidRDefault="000261EE" w:rsidP="0071140C">
            <w:pPr>
              <w:pStyle w:val="tablesyntax"/>
              <w:keepNext w:val="0"/>
              <w:keepLines w:val="0"/>
              <w:spacing w:before="20" w:after="40"/>
              <w:rPr>
                <w:noProof/>
                <w:lang w:val="en-CA"/>
              </w:rPr>
            </w:pPr>
            <w:r w:rsidRPr="00E2223D">
              <w:rPr>
                <w:lang w:val="en-CA"/>
              </w:rPr>
              <w:tab/>
            </w:r>
            <w:r w:rsidRPr="00E2223D">
              <w:rPr>
                <w:lang w:val="en-CA"/>
              </w:rPr>
              <w:tab/>
            </w:r>
            <w:proofErr w:type="spellStart"/>
            <w:r w:rsidRPr="00E2223D">
              <w:rPr>
                <w:b/>
                <w:bCs/>
                <w:lang w:val="en-CA"/>
              </w:rPr>
              <w:t>pt_</w:t>
            </w:r>
            <w:r w:rsidRPr="00E2223D">
              <w:rPr>
                <w:b/>
                <w:lang w:val="en-CA"/>
              </w:rPr>
              <w:t>sub_layer_delays_present_flag</w:t>
            </w:r>
            <w:proofErr w:type="spellEnd"/>
            <w:r w:rsidRPr="00E2223D">
              <w:rPr>
                <w:lang w:val="en-CA"/>
              </w:rPr>
              <w:t>[ </w:t>
            </w:r>
            <w:proofErr w:type="spellStart"/>
            <w:r w:rsidRPr="00E2223D">
              <w:rPr>
                <w:lang w:val="en-CA"/>
              </w:rPr>
              <w:t>i</w:t>
            </w:r>
            <w:proofErr w:type="spellEnd"/>
            <w:r w:rsidRPr="00E2223D">
              <w:rPr>
                <w:lang w:val="en-CA"/>
              </w:rPr>
              <w:t> ]</w:t>
            </w:r>
          </w:p>
        </w:tc>
        <w:tc>
          <w:tcPr>
            <w:tcW w:w="1152" w:type="dxa"/>
            <w:tcBorders>
              <w:top w:val="single" w:sz="6" w:space="0" w:color="auto"/>
              <w:left w:val="single" w:sz="6" w:space="0" w:color="auto"/>
              <w:bottom w:val="single" w:sz="4" w:space="0" w:color="auto"/>
              <w:right w:val="single" w:sz="6" w:space="0" w:color="auto"/>
            </w:tcBorders>
          </w:tcPr>
          <w:p w14:paraId="1D13FE5F" w14:textId="77777777" w:rsidR="000261EE" w:rsidRPr="00E2223D" w:rsidRDefault="000261EE" w:rsidP="0071140C">
            <w:pPr>
              <w:pStyle w:val="tableheading"/>
              <w:keepNext w:val="0"/>
              <w:keepLines w:val="0"/>
              <w:spacing w:before="20" w:after="40"/>
              <w:jc w:val="center"/>
              <w:rPr>
                <w:b w:val="0"/>
                <w:bCs w:val="0"/>
                <w:noProof/>
                <w:lang w:val="en-CA"/>
              </w:rPr>
            </w:pPr>
            <w:r w:rsidRPr="00E2223D">
              <w:rPr>
                <w:b w:val="0"/>
                <w:bCs w:val="0"/>
                <w:noProof/>
                <w:lang w:val="en-CA"/>
              </w:rPr>
              <w:t>u(1)</w:t>
            </w:r>
          </w:p>
        </w:tc>
      </w:tr>
      <w:tr w:rsidR="000261EE" w:rsidRPr="00E2223D" w14:paraId="41650B7F" w14:textId="77777777" w:rsidTr="0071140C">
        <w:trPr>
          <w:cantSplit/>
          <w:jc w:val="center"/>
        </w:trPr>
        <w:tc>
          <w:tcPr>
            <w:tcW w:w="7920" w:type="dxa"/>
            <w:tcBorders>
              <w:top w:val="single" w:sz="6" w:space="0" w:color="auto"/>
              <w:left w:val="single" w:sz="6" w:space="0" w:color="auto"/>
              <w:bottom w:val="single" w:sz="4" w:space="0" w:color="auto"/>
              <w:right w:val="single" w:sz="6" w:space="0" w:color="auto"/>
            </w:tcBorders>
          </w:tcPr>
          <w:p w14:paraId="0E1DEC08" w14:textId="77777777" w:rsidR="000261EE" w:rsidRPr="00E2223D" w:rsidRDefault="000261EE" w:rsidP="0071140C">
            <w:pPr>
              <w:pStyle w:val="tablesyntax"/>
              <w:keepNext w:val="0"/>
              <w:keepLines w:val="0"/>
              <w:spacing w:before="20" w:after="40"/>
              <w:rPr>
                <w:noProof/>
                <w:lang w:val="en-CA"/>
              </w:rPr>
            </w:pPr>
            <w:r w:rsidRPr="00E2223D">
              <w:rPr>
                <w:lang w:val="en-CA"/>
              </w:rPr>
              <w:tab/>
            </w:r>
            <w:r w:rsidRPr="00E2223D">
              <w:rPr>
                <w:lang w:val="en-CA"/>
              </w:rPr>
              <w:tab/>
              <w:t xml:space="preserve">if( </w:t>
            </w:r>
            <w:proofErr w:type="spellStart"/>
            <w:r w:rsidRPr="00E2223D">
              <w:rPr>
                <w:lang w:val="en-CA"/>
              </w:rPr>
              <w:t>pt_sub_layer_delays_present_flag</w:t>
            </w:r>
            <w:proofErr w:type="spellEnd"/>
            <w:r w:rsidRPr="00E2223D">
              <w:rPr>
                <w:lang w:val="en-CA"/>
              </w:rPr>
              <w:t>[ </w:t>
            </w:r>
            <w:proofErr w:type="spellStart"/>
            <w:r w:rsidRPr="00E2223D">
              <w:rPr>
                <w:lang w:val="en-CA"/>
              </w:rPr>
              <w:t>i</w:t>
            </w:r>
            <w:proofErr w:type="spellEnd"/>
            <w:r w:rsidRPr="00E2223D">
              <w:rPr>
                <w:lang w:val="en-CA"/>
              </w:rPr>
              <w:t> ] ) {</w:t>
            </w:r>
          </w:p>
        </w:tc>
        <w:tc>
          <w:tcPr>
            <w:tcW w:w="1152" w:type="dxa"/>
            <w:tcBorders>
              <w:top w:val="single" w:sz="6" w:space="0" w:color="auto"/>
              <w:left w:val="single" w:sz="6" w:space="0" w:color="auto"/>
              <w:bottom w:val="single" w:sz="4" w:space="0" w:color="auto"/>
              <w:right w:val="single" w:sz="6" w:space="0" w:color="auto"/>
            </w:tcBorders>
          </w:tcPr>
          <w:p w14:paraId="2CF4AB86" w14:textId="77777777" w:rsidR="000261EE" w:rsidRPr="00E2223D" w:rsidRDefault="000261EE" w:rsidP="0071140C">
            <w:pPr>
              <w:pStyle w:val="tableheading"/>
              <w:keepNext w:val="0"/>
              <w:keepLines w:val="0"/>
              <w:spacing w:before="20" w:after="40"/>
              <w:jc w:val="center"/>
              <w:rPr>
                <w:b w:val="0"/>
                <w:bCs w:val="0"/>
                <w:noProof/>
                <w:lang w:val="en-CA"/>
              </w:rPr>
            </w:pPr>
          </w:p>
        </w:tc>
      </w:tr>
      <w:tr w:rsidR="000261EE" w:rsidRPr="00E2223D" w14:paraId="1748F1BA" w14:textId="77777777" w:rsidTr="0071140C">
        <w:trPr>
          <w:cantSplit/>
          <w:jc w:val="center"/>
        </w:trPr>
        <w:tc>
          <w:tcPr>
            <w:tcW w:w="7920" w:type="dxa"/>
            <w:tcBorders>
              <w:top w:val="single" w:sz="6" w:space="0" w:color="auto"/>
              <w:left w:val="single" w:sz="6" w:space="0" w:color="auto"/>
              <w:bottom w:val="single" w:sz="4" w:space="0" w:color="auto"/>
              <w:right w:val="single" w:sz="6" w:space="0" w:color="auto"/>
            </w:tcBorders>
          </w:tcPr>
          <w:p w14:paraId="5C76DC7B" w14:textId="77777777" w:rsidR="000261EE" w:rsidRPr="00E2223D" w:rsidRDefault="000261EE" w:rsidP="0071140C">
            <w:pPr>
              <w:pStyle w:val="tablesyntax"/>
              <w:keepNext w:val="0"/>
              <w:keepLines w:val="0"/>
              <w:spacing w:before="20" w:after="40"/>
              <w:rPr>
                <w:lang w:val="en-CA"/>
              </w:rPr>
            </w:pPr>
            <w:r w:rsidRPr="00E2223D">
              <w:rPr>
                <w:lang w:val="en-CA"/>
              </w:rPr>
              <w:tab/>
            </w:r>
            <w:r w:rsidRPr="00E2223D">
              <w:rPr>
                <w:lang w:val="en-CA"/>
              </w:rPr>
              <w:tab/>
            </w:r>
            <w:r w:rsidRPr="00E2223D">
              <w:rPr>
                <w:lang w:val="en-CA"/>
              </w:rPr>
              <w:tab/>
              <w:t xml:space="preserve">if( </w:t>
            </w:r>
            <w:proofErr w:type="spellStart"/>
            <w:r w:rsidRPr="00E2223D">
              <w:rPr>
                <w:lang w:val="en-CA"/>
              </w:rPr>
              <w:t>cpb_removal_delay_deltas_present_flag</w:t>
            </w:r>
            <w:proofErr w:type="spellEnd"/>
            <w:r w:rsidRPr="00E2223D">
              <w:rPr>
                <w:lang w:val="en-CA"/>
              </w:rPr>
              <w:t xml:space="preserve"> )</w:t>
            </w:r>
          </w:p>
        </w:tc>
        <w:tc>
          <w:tcPr>
            <w:tcW w:w="1152" w:type="dxa"/>
            <w:tcBorders>
              <w:top w:val="single" w:sz="6" w:space="0" w:color="auto"/>
              <w:left w:val="single" w:sz="6" w:space="0" w:color="auto"/>
              <w:bottom w:val="single" w:sz="4" w:space="0" w:color="auto"/>
              <w:right w:val="single" w:sz="6" w:space="0" w:color="auto"/>
            </w:tcBorders>
          </w:tcPr>
          <w:p w14:paraId="56F53040" w14:textId="77777777" w:rsidR="000261EE" w:rsidRPr="00E2223D" w:rsidRDefault="000261EE" w:rsidP="0071140C">
            <w:pPr>
              <w:pStyle w:val="tableheading"/>
              <w:keepNext w:val="0"/>
              <w:keepLines w:val="0"/>
              <w:spacing w:before="20" w:after="40"/>
              <w:jc w:val="center"/>
              <w:rPr>
                <w:b w:val="0"/>
                <w:bCs w:val="0"/>
                <w:noProof/>
                <w:lang w:val="en-CA"/>
              </w:rPr>
            </w:pPr>
          </w:p>
        </w:tc>
      </w:tr>
      <w:tr w:rsidR="000261EE" w:rsidRPr="00E2223D" w14:paraId="30962611" w14:textId="77777777" w:rsidTr="0071140C">
        <w:trPr>
          <w:cantSplit/>
          <w:jc w:val="center"/>
        </w:trPr>
        <w:tc>
          <w:tcPr>
            <w:tcW w:w="7920" w:type="dxa"/>
            <w:tcBorders>
              <w:top w:val="single" w:sz="6" w:space="0" w:color="auto"/>
              <w:left w:val="single" w:sz="6" w:space="0" w:color="auto"/>
              <w:bottom w:val="single" w:sz="4" w:space="0" w:color="auto"/>
              <w:right w:val="single" w:sz="6" w:space="0" w:color="auto"/>
            </w:tcBorders>
          </w:tcPr>
          <w:p w14:paraId="646E2451" w14:textId="77777777" w:rsidR="000261EE" w:rsidRPr="00E2223D" w:rsidRDefault="000261EE" w:rsidP="0071140C">
            <w:pPr>
              <w:pStyle w:val="tablesyntax"/>
              <w:keepNext w:val="0"/>
              <w:keepLines w:val="0"/>
              <w:spacing w:before="20" w:after="40"/>
              <w:rPr>
                <w:noProof/>
                <w:lang w:val="en-CA"/>
              </w:rPr>
            </w:pPr>
            <w:r w:rsidRPr="00E2223D">
              <w:rPr>
                <w:noProof/>
                <w:lang w:val="en-CA"/>
              </w:rPr>
              <w:tab/>
            </w:r>
            <w:r w:rsidRPr="00E2223D">
              <w:rPr>
                <w:noProof/>
                <w:lang w:val="en-CA"/>
              </w:rPr>
              <w:tab/>
            </w:r>
            <w:r w:rsidRPr="00E2223D">
              <w:rPr>
                <w:noProof/>
                <w:lang w:val="en-CA"/>
              </w:rPr>
              <w:tab/>
            </w:r>
            <w:r w:rsidRPr="00E2223D">
              <w:rPr>
                <w:noProof/>
                <w:lang w:val="en-CA"/>
              </w:rPr>
              <w:tab/>
            </w:r>
            <w:proofErr w:type="spellStart"/>
            <w:r w:rsidRPr="00E2223D">
              <w:rPr>
                <w:b/>
                <w:lang w:val="en-CA"/>
              </w:rPr>
              <w:t>cpb_removal_delay_delta_enabled_flag</w:t>
            </w:r>
            <w:proofErr w:type="spellEnd"/>
            <w:r w:rsidRPr="00E2223D">
              <w:rPr>
                <w:lang w:val="en-CA"/>
              </w:rPr>
              <w:t>[ </w:t>
            </w:r>
            <w:proofErr w:type="spellStart"/>
            <w:r w:rsidRPr="00E2223D">
              <w:rPr>
                <w:lang w:val="en-CA"/>
              </w:rPr>
              <w:t>i</w:t>
            </w:r>
            <w:proofErr w:type="spellEnd"/>
            <w:r w:rsidRPr="00E2223D">
              <w:rPr>
                <w:lang w:val="en-CA"/>
              </w:rPr>
              <w:t> ]</w:t>
            </w:r>
          </w:p>
        </w:tc>
        <w:tc>
          <w:tcPr>
            <w:tcW w:w="1152" w:type="dxa"/>
            <w:tcBorders>
              <w:top w:val="single" w:sz="6" w:space="0" w:color="auto"/>
              <w:left w:val="single" w:sz="6" w:space="0" w:color="auto"/>
              <w:bottom w:val="single" w:sz="4" w:space="0" w:color="auto"/>
              <w:right w:val="single" w:sz="6" w:space="0" w:color="auto"/>
            </w:tcBorders>
          </w:tcPr>
          <w:p w14:paraId="707416A8" w14:textId="77777777" w:rsidR="000261EE" w:rsidRPr="00E2223D" w:rsidRDefault="000261EE" w:rsidP="0071140C">
            <w:pPr>
              <w:pStyle w:val="tableheading"/>
              <w:keepNext w:val="0"/>
              <w:keepLines w:val="0"/>
              <w:spacing w:before="20" w:after="40"/>
              <w:jc w:val="center"/>
              <w:rPr>
                <w:b w:val="0"/>
                <w:bCs w:val="0"/>
                <w:noProof/>
                <w:lang w:val="en-CA"/>
              </w:rPr>
            </w:pPr>
            <w:r w:rsidRPr="00E2223D">
              <w:rPr>
                <w:b w:val="0"/>
                <w:bCs w:val="0"/>
                <w:noProof/>
                <w:lang w:val="en-CA"/>
              </w:rPr>
              <w:t>u(1)</w:t>
            </w:r>
          </w:p>
        </w:tc>
      </w:tr>
      <w:tr w:rsidR="000261EE" w:rsidRPr="00E2223D" w14:paraId="06522991" w14:textId="77777777" w:rsidTr="0071140C">
        <w:trPr>
          <w:cantSplit/>
          <w:jc w:val="center"/>
        </w:trPr>
        <w:tc>
          <w:tcPr>
            <w:tcW w:w="7920" w:type="dxa"/>
            <w:tcBorders>
              <w:top w:val="single" w:sz="6" w:space="0" w:color="auto"/>
              <w:left w:val="single" w:sz="6" w:space="0" w:color="auto"/>
              <w:bottom w:val="single" w:sz="4" w:space="0" w:color="auto"/>
              <w:right w:val="single" w:sz="6" w:space="0" w:color="auto"/>
            </w:tcBorders>
          </w:tcPr>
          <w:p w14:paraId="0B3F178C" w14:textId="77777777" w:rsidR="000261EE" w:rsidRPr="00E2223D" w:rsidRDefault="000261EE" w:rsidP="0071140C">
            <w:pPr>
              <w:pStyle w:val="tablesyntax"/>
              <w:keepNext w:val="0"/>
              <w:keepLines w:val="0"/>
              <w:spacing w:before="20" w:after="40"/>
              <w:rPr>
                <w:noProof/>
                <w:lang w:val="en-CA"/>
              </w:rPr>
            </w:pPr>
            <w:r w:rsidRPr="00E2223D">
              <w:rPr>
                <w:noProof/>
                <w:lang w:val="en-CA"/>
              </w:rPr>
              <w:tab/>
            </w:r>
            <w:r w:rsidRPr="00E2223D">
              <w:rPr>
                <w:noProof/>
                <w:lang w:val="en-CA"/>
              </w:rPr>
              <w:tab/>
            </w:r>
            <w:r w:rsidRPr="00E2223D">
              <w:rPr>
                <w:noProof/>
                <w:lang w:val="en-CA"/>
              </w:rPr>
              <w:tab/>
              <w:t xml:space="preserve">if( </w:t>
            </w:r>
            <w:proofErr w:type="spellStart"/>
            <w:r w:rsidRPr="00E2223D">
              <w:rPr>
                <w:lang w:val="en-CA"/>
              </w:rPr>
              <w:t>cpb_removal_delay_delta_enabled_flag</w:t>
            </w:r>
            <w:proofErr w:type="spellEnd"/>
            <w:r w:rsidRPr="00E2223D">
              <w:rPr>
                <w:lang w:val="en-CA"/>
              </w:rPr>
              <w:t>[ </w:t>
            </w:r>
            <w:proofErr w:type="spellStart"/>
            <w:r w:rsidRPr="00E2223D">
              <w:rPr>
                <w:lang w:val="en-CA"/>
              </w:rPr>
              <w:t>i</w:t>
            </w:r>
            <w:proofErr w:type="spellEnd"/>
            <w:r w:rsidRPr="00E2223D">
              <w:rPr>
                <w:lang w:val="en-CA"/>
              </w:rPr>
              <w:t xml:space="preserve"> ] </w:t>
            </w:r>
            <w:r w:rsidRPr="00E2223D">
              <w:rPr>
                <w:noProof/>
                <w:lang w:val="en-CA"/>
              </w:rPr>
              <w:t>)</w:t>
            </w:r>
          </w:p>
        </w:tc>
        <w:tc>
          <w:tcPr>
            <w:tcW w:w="1152" w:type="dxa"/>
            <w:tcBorders>
              <w:top w:val="single" w:sz="6" w:space="0" w:color="auto"/>
              <w:left w:val="single" w:sz="6" w:space="0" w:color="auto"/>
              <w:bottom w:val="single" w:sz="4" w:space="0" w:color="auto"/>
              <w:right w:val="single" w:sz="6" w:space="0" w:color="auto"/>
            </w:tcBorders>
          </w:tcPr>
          <w:p w14:paraId="0E770046" w14:textId="77777777" w:rsidR="000261EE" w:rsidRPr="00E2223D" w:rsidRDefault="000261EE" w:rsidP="0071140C">
            <w:pPr>
              <w:pStyle w:val="tableheading"/>
              <w:keepNext w:val="0"/>
              <w:keepLines w:val="0"/>
              <w:spacing w:before="20" w:after="40"/>
              <w:jc w:val="center"/>
              <w:rPr>
                <w:b w:val="0"/>
                <w:bCs w:val="0"/>
                <w:noProof/>
                <w:lang w:val="en-CA"/>
              </w:rPr>
            </w:pPr>
          </w:p>
        </w:tc>
      </w:tr>
      <w:tr w:rsidR="000261EE" w:rsidRPr="00E2223D" w14:paraId="17FEBC43" w14:textId="77777777" w:rsidTr="0071140C">
        <w:trPr>
          <w:cantSplit/>
          <w:jc w:val="center"/>
        </w:trPr>
        <w:tc>
          <w:tcPr>
            <w:tcW w:w="7920" w:type="dxa"/>
            <w:tcBorders>
              <w:top w:val="single" w:sz="6" w:space="0" w:color="auto"/>
              <w:left w:val="single" w:sz="6" w:space="0" w:color="auto"/>
              <w:bottom w:val="single" w:sz="4" w:space="0" w:color="auto"/>
              <w:right w:val="single" w:sz="6" w:space="0" w:color="auto"/>
            </w:tcBorders>
          </w:tcPr>
          <w:p w14:paraId="191152A1" w14:textId="77777777" w:rsidR="000261EE" w:rsidRPr="00E2223D" w:rsidRDefault="000261EE" w:rsidP="0071140C">
            <w:pPr>
              <w:pStyle w:val="tablesyntax"/>
              <w:keepNext w:val="0"/>
              <w:keepLines w:val="0"/>
              <w:spacing w:before="20" w:after="40"/>
              <w:rPr>
                <w:noProof/>
                <w:lang w:val="en-CA"/>
              </w:rPr>
            </w:pPr>
            <w:r w:rsidRPr="00E2223D">
              <w:rPr>
                <w:noProof/>
                <w:lang w:val="en-CA"/>
              </w:rPr>
              <w:tab/>
            </w:r>
            <w:r w:rsidRPr="00E2223D">
              <w:rPr>
                <w:noProof/>
                <w:lang w:val="en-CA"/>
              </w:rPr>
              <w:tab/>
            </w:r>
            <w:r w:rsidRPr="00E2223D">
              <w:rPr>
                <w:noProof/>
                <w:lang w:val="en-CA"/>
              </w:rPr>
              <w:tab/>
            </w:r>
            <w:r w:rsidRPr="00E2223D">
              <w:rPr>
                <w:noProof/>
                <w:lang w:val="en-CA"/>
              </w:rPr>
              <w:tab/>
            </w:r>
            <w:r w:rsidRPr="00E2223D">
              <w:rPr>
                <w:b/>
                <w:bCs/>
                <w:noProof/>
                <w:lang w:val="en-CA"/>
              </w:rPr>
              <w:t>cpb_removal_delay_delta_idx</w:t>
            </w:r>
            <w:r w:rsidRPr="00E2223D">
              <w:rPr>
                <w:bCs/>
                <w:noProof/>
                <w:lang w:val="en-CA"/>
              </w:rPr>
              <w:t>[ i ]</w:t>
            </w:r>
          </w:p>
        </w:tc>
        <w:tc>
          <w:tcPr>
            <w:tcW w:w="1152" w:type="dxa"/>
            <w:tcBorders>
              <w:top w:val="single" w:sz="6" w:space="0" w:color="auto"/>
              <w:left w:val="single" w:sz="6" w:space="0" w:color="auto"/>
              <w:bottom w:val="single" w:sz="4" w:space="0" w:color="auto"/>
              <w:right w:val="single" w:sz="6" w:space="0" w:color="auto"/>
            </w:tcBorders>
          </w:tcPr>
          <w:p w14:paraId="489BB1BF" w14:textId="77777777" w:rsidR="000261EE" w:rsidRPr="00E2223D" w:rsidRDefault="000261EE" w:rsidP="0071140C">
            <w:pPr>
              <w:pStyle w:val="tableheading"/>
              <w:keepNext w:val="0"/>
              <w:keepLines w:val="0"/>
              <w:spacing w:before="20" w:after="40"/>
              <w:jc w:val="center"/>
              <w:rPr>
                <w:b w:val="0"/>
                <w:bCs w:val="0"/>
                <w:noProof/>
                <w:lang w:val="en-CA"/>
              </w:rPr>
            </w:pPr>
            <w:r w:rsidRPr="00E2223D">
              <w:rPr>
                <w:b w:val="0"/>
                <w:bCs w:val="0"/>
                <w:noProof/>
                <w:lang w:val="en-CA"/>
              </w:rPr>
              <w:t>u(v)</w:t>
            </w:r>
          </w:p>
        </w:tc>
      </w:tr>
      <w:tr w:rsidR="000261EE" w:rsidRPr="00E2223D" w14:paraId="3C2CBFC4" w14:textId="77777777" w:rsidTr="0071140C">
        <w:trPr>
          <w:cantSplit/>
          <w:jc w:val="center"/>
        </w:trPr>
        <w:tc>
          <w:tcPr>
            <w:tcW w:w="7920" w:type="dxa"/>
            <w:tcBorders>
              <w:top w:val="single" w:sz="6" w:space="0" w:color="auto"/>
              <w:left w:val="single" w:sz="6" w:space="0" w:color="auto"/>
              <w:bottom w:val="single" w:sz="4" w:space="0" w:color="auto"/>
              <w:right w:val="single" w:sz="6" w:space="0" w:color="auto"/>
            </w:tcBorders>
          </w:tcPr>
          <w:p w14:paraId="228921F2" w14:textId="77777777" w:rsidR="000261EE" w:rsidRPr="00E2223D" w:rsidRDefault="000261EE" w:rsidP="0071140C">
            <w:pPr>
              <w:pStyle w:val="tablesyntax"/>
              <w:keepNext w:val="0"/>
              <w:keepLines w:val="0"/>
              <w:spacing w:before="20" w:after="40"/>
              <w:rPr>
                <w:noProof/>
                <w:lang w:val="en-CA"/>
              </w:rPr>
            </w:pPr>
            <w:r w:rsidRPr="00E2223D">
              <w:rPr>
                <w:noProof/>
                <w:lang w:val="en-CA"/>
              </w:rPr>
              <w:tab/>
            </w:r>
            <w:r w:rsidRPr="00E2223D">
              <w:rPr>
                <w:noProof/>
                <w:lang w:val="en-CA"/>
              </w:rPr>
              <w:tab/>
            </w:r>
            <w:r w:rsidRPr="00E2223D">
              <w:rPr>
                <w:noProof/>
                <w:lang w:val="en-CA"/>
              </w:rPr>
              <w:tab/>
              <w:t>else</w:t>
            </w:r>
          </w:p>
        </w:tc>
        <w:tc>
          <w:tcPr>
            <w:tcW w:w="1152" w:type="dxa"/>
            <w:tcBorders>
              <w:top w:val="single" w:sz="6" w:space="0" w:color="auto"/>
              <w:left w:val="single" w:sz="6" w:space="0" w:color="auto"/>
              <w:bottom w:val="single" w:sz="4" w:space="0" w:color="auto"/>
              <w:right w:val="single" w:sz="6" w:space="0" w:color="auto"/>
            </w:tcBorders>
          </w:tcPr>
          <w:p w14:paraId="01E7FEF5" w14:textId="77777777" w:rsidR="000261EE" w:rsidRPr="00E2223D" w:rsidRDefault="000261EE" w:rsidP="0071140C">
            <w:pPr>
              <w:pStyle w:val="tableheading"/>
              <w:keepNext w:val="0"/>
              <w:keepLines w:val="0"/>
              <w:spacing w:before="20" w:after="40"/>
              <w:jc w:val="center"/>
              <w:rPr>
                <w:b w:val="0"/>
                <w:bCs w:val="0"/>
                <w:noProof/>
                <w:lang w:val="en-CA"/>
              </w:rPr>
            </w:pPr>
          </w:p>
        </w:tc>
      </w:tr>
      <w:tr w:rsidR="000261EE" w:rsidRPr="00E2223D" w14:paraId="4A9027AA" w14:textId="77777777" w:rsidTr="0071140C">
        <w:trPr>
          <w:cantSplit/>
          <w:jc w:val="center"/>
        </w:trPr>
        <w:tc>
          <w:tcPr>
            <w:tcW w:w="7920" w:type="dxa"/>
            <w:tcBorders>
              <w:top w:val="single" w:sz="6" w:space="0" w:color="auto"/>
              <w:left w:val="single" w:sz="6" w:space="0" w:color="auto"/>
              <w:bottom w:val="single" w:sz="4" w:space="0" w:color="auto"/>
              <w:right w:val="single" w:sz="6" w:space="0" w:color="auto"/>
            </w:tcBorders>
          </w:tcPr>
          <w:p w14:paraId="1BC595FA" w14:textId="77777777" w:rsidR="000261EE" w:rsidRPr="00E2223D" w:rsidRDefault="000261EE" w:rsidP="0071140C">
            <w:pPr>
              <w:pStyle w:val="tablesyntax"/>
              <w:keepNext w:val="0"/>
              <w:keepLines w:val="0"/>
              <w:spacing w:before="20" w:after="40"/>
              <w:rPr>
                <w:noProof/>
                <w:lang w:val="en-CA"/>
              </w:rPr>
            </w:pPr>
            <w:r w:rsidRPr="00E2223D">
              <w:rPr>
                <w:lang w:val="en-CA"/>
              </w:rPr>
              <w:tab/>
            </w:r>
            <w:r w:rsidRPr="00E2223D">
              <w:rPr>
                <w:lang w:val="en-CA"/>
              </w:rPr>
              <w:tab/>
            </w:r>
            <w:r w:rsidRPr="00E2223D">
              <w:rPr>
                <w:lang w:val="en-CA"/>
              </w:rPr>
              <w:tab/>
            </w:r>
            <w:r w:rsidRPr="00E2223D">
              <w:rPr>
                <w:lang w:val="en-CA"/>
              </w:rPr>
              <w:tab/>
            </w:r>
            <w:r w:rsidRPr="00E2223D">
              <w:rPr>
                <w:b/>
                <w:lang w:val="en-CA"/>
              </w:rPr>
              <w:t>cpb_removal_delay_minus1</w:t>
            </w:r>
            <w:r w:rsidRPr="00E2223D">
              <w:rPr>
                <w:lang w:val="en-CA"/>
              </w:rPr>
              <w:t>[ </w:t>
            </w:r>
            <w:proofErr w:type="spellStart"/>
            <w:r w:rsidRPr="00E2223D">
              <w:rPr>
                <w:lang w:val="en-CA"/>
              </w:rPr>
              <w:t>i</w:t>
            </w:r>
            <w:proofErr w:type="spellEnd"/>
            <w:r w:rsidRPr="00E2223D">
              <w:rPr>
                <w:lang w:val="en-CA"/>
              </w:rPr>
              <w:t> ]</w:t>
            </w:r>
          </w:p>
        </w:tc>
        <w:tc>
          <w:tcPr>
            <w:tcW w:w="1152" w:type="dxa"/>
            <w:tcBorders>
              <w:top w:val="single" w:sz="6" w:space="0" w:color="auto"/>
              <w:left w:val="single" w:sz="6" w:space="0" w:color="auto"/>
              <w:bottom w:val="single" w:sz="4" w:space="0" w:color="auto"/>
              <w:right w:val="single" w:sz="6" w:space="0" w:color="auto"/>
            </w:tcBorders>
          </w:tcPr>
          <w:p w14:paraId="06176526" w14:textId="77777777" w:rsidR="000261EE" w:rsidRPr="00E2223D" w:rsidRDefault="000261EE" w:rsidP="0071140C">
            <w:pPr>
              <w:pStyle w:val="tableheading"/>
              <w:keepNext w:val="0"/>
              <w:keepLines w:val="0"/>
              <w:spacing w:before="20" w:after="40"/>
              <w:jc w:val="center"/>
              <w:rPr>
                <w:b w:val="0"/>
                <w:bCs w:val="0"/>
                <w:noProof/>
                <w:lang w:val="en-CA"/>
              </w:rPr>
            </w:pPr>
            <w:r w:rsidRPr="00E2223D">
              <w:rPr>
                <w:b w:val="0"/>
                <w:bCs w:val="0"/>
                <w:noProof/>
                <w:lang w:val="en-CA"/>
              </w:rPr>
              <w:t>u(v)</w:t>
            </w:r>
          </w:p>
        </w:tc>
      </w:tr>
      <w:tr w:rsidR="000261EE" w:rsidRPr="00E2223D" w14:paraId="16E69A0D" w14:textId="77777777" w:rsidTr="0071140C">
        <w:trPr>
          <w:cantSplit/>
          <w:jc w:val="center"/>
        </w:trPr>
        <w:tc>
          <w:tcPr>
            <w:tcW w:w="7920" w:type="dxa"/>
            <w:tcBorders>
              <w:top w:val="single" w:sz="6" w:space="0" w:color="auto"/>
              <w:left w:val="single" w:sz="6" w:space="0" w:color="auto"/>
              <w:bottom w:val="single" w:sz="4" w:space="0" w:color="auto"/>
              <w:right w:val="single" w:sz="6" w:space="0" w:color="auto"/>
            </w:tcBorders>
          </w:tcPr>
          <w:p w14:paraId="174E7BD4" w14:textId="77777777" w:rsidR="000261EE" w:rsidRPr="00E2223D" w:rsidRDefault="000261EE" w:rsidP="0071140C">
            <w:pPr>
              <w:pStyle w:val="tablesyntax"/>
              <w:keepNext w:val="0"/>
              <w:keepLines w:val="0"/>
              <w:spacing w:before="20" w:after="40"/>
              <w:rPr>
                <w:noProof/>
                <w:lang w:val="en-CA"/>
              </w:rPr>
            </w:pPr>
            <w:r w:rsidRPr="00E2223D">
              <w:rPr>
                <w:lang w:val="en-CA"/>
              </w:rPr>
              <w:tab/>
            </w:r>
            <w:r w:rsidRPr="00E2223D">
              <w:rPr>
                <w:lang w:val="en-CA"/>
              </w:rPr>
              <w:tab/>
              <w:t>}</w:t>
            </w:r>
          </w:p>
        </w:tc>
        <w:tc>
          <w:tcPr>
            <w:tcW w:w="1152" w:type="dxa"/>
            <w:tcBorders>
              <w:top w:val="single" w:sz="6" w:space="0" w:color="auto"/>
              <w:left w:val="single" w:sz="6" w:space="0" w:color="auto"/>
              <w:bottom w:val="single" w:sz="4" w:space="0" w:color="auto"/>
              <w:right w:val="single" w:sz="6" w:space="0" w:color="auto"/>
            </w:tcBorders>
          </w:tcPr>
          <w:p w14:paraId="38F12A0A" w14:textId="77777777" w:rsidR="000261EE" w:rsidRPr="00E2223D" w:rsidRDefault="000261EE" w:rsidP="0071140C">
            <w:pPr>
              <w:pStyle w:val="tableheading"/>
              <w:keepNext w:val="0"/>
              <w:keepLines w:val="0"/>
              <w:spacing w:before="20" w:after="40"/>
              <w:jc w:val="center"/>
              <w:rPr>
                <w:b w:val="0"/>
                <w:bCs w:val="0"/>
                <w:noProof/>
                <w:lang w:val="en-CA"/>
              </w:rPr>
            </w:pPr>
          </w:p>
        </w:tc>
      </w:tr>
      <w:tr w:rsidR="000261EE" w:rsidRPr="00E2223D" w14:paraId="0435D91D" w14:textId="77777777" w:rsidTr="0071140C">
        <w:trPr>
          <w:cantSplit/>
          <w:jc w:val="center"/>
        </w:trPr>
        <w:tc>
          <w:tcPr>
            <w:tcW w:w="7920" w:type="dxa"/>
            <w:tcBorders>
              <w:top w:val="single" w:sz="6" w:space="0" w:color="auto"/>
              <w:left w:val="single" w:sz="6" w:space="0" w:color="auto"/>
              <w:bottom w:val="single" w:sz="4" w:space="0" w:color="auto"/>
              <w:right w:val="single" w:sz="6" w:space="0" w:color="auto"/>
            </w:tcBorders>
          </w:tcPr>
          <w:p w14:paraId="27B0A516" w14:textId="77777777" w:rsidR="000261EE" w:rsidRPr="00E2223D" w:rsidRDefault="000261EE" w:rsidP="0071140C">
            <w:pPr>
              <w:pStyle w:val="tablesyntax"/>
              <w:keepNext w:val="0"/>
              <w:keepLines w:val="0"/>
              <w:spacing w:before="20" w:after="40"/>
              <w:rPr>
                <w:noProof/>
                <w:lang w:val="en-CA"/>
              </w:rPr>
            </w:pPr>
            <w:r w:rsidRPr="00E2223D">
              <w:rPr>
                <w:lang w:val="en-CA"/>
              </w:rPr>
              <w:tab/>
              <w:t>}</w:t>
            </w:r>
          </w:p>
        </w:tc>
        <w:tc>
          <w:tcPr>
            <w:tcW w:w="1152" w:type="dxa"/>
            <w:tcBorders>
              <w:top w:val="single" w:sz="6" w:space="0" w:color="auto"/>
              <w:left w:val="single" w:sz="6" w:space="0" w:color="auto"/>
              <w:bottom w:val="single" w:sz="4" w:space="0" w:color="auto"/>
              <w:right w:val="single" w:sz="6" w:space="0" w:color="auto"/>
            </w:tcBorders>
          </w:tcPr>
          <w:p w14:paraId="3EBA17F5" w14:textId="77777777" w:rsidR="000261EE" w:rsidRPr="00E2223D" w:rsidRDefault="000261EE" w:rsidP="0071140C">
            <w:pPr>
              <w:pStyle w:val="tableheading"/>
              <w:keepNext w:val="0"/>
              <w:keepLines w:val="0"/>
              <w:spacing w:before="20" w:after="40"/>
              <w:jc w:val="center"/>
              <w:rPr>
                <w:b w:val="0"/>
                <w:bCs w:val="0"/>
                <w:noProof/>
                <w:lang w:val="en-CA"/>
              </w:rPr>
            </w:pPr>
          </w:p>
        </w:tc>
      </w:tr>
      <w:tr w:rsidR="000261EE" w:rsidRPr="00E2223D" w14:paraId="55FD4420" w14:textId="77777777" w:rsidTr="0071140C">
        <w:trPr>
          <w:cantSplit/>
          <w:jc w:val="center"/>
        </w:trPr>
        <w:tc>
          <w:tcPr>
            <w:tcW w:w="7920" w:type="dxa"/>
            <w:tcBorders>
              <w:top w:val="single" w:sz="6" w:space="0" w:color="auto"/>
              <w:left w:val="single" w:sz="6" w:space="0" w:color="auto"/>
              <w:bottom w:val="single" w:sz="4" w:space="0" w:color="auto"/>
              <w:right w:val="single" w:sz="6" w:space="0" w:color="auto"/>
            </w:tcBorders>
          </w:tcPr>
          <w:p w14:paraId="20D6EF79" w14:textId="77777777" w:rsidR="000261EE" w:rsidRPr="00E2223D" w:rsidRDefault="000261EE" w:rsidP="0071140C">
            <w:pPr>
              <w:pStyle w:val="tablesyntax"/>
              <w:keepNext w:val="0"/>
              <w:keepLines w:val="0"/>
              <w:spacing w:before="20" w:after="40"/>
              <w:rPr>
                <w:noProof/>
                <w:lang w:val="en-CA"/>
              </w:rPr>
            </w:pPr>
            <w:r w:rsidRPr="00E2223D">
              <w:rPr>
                <w:noProof/>
                <w:lang w:val="en-CA"/>
              </w:rPr>
              <w:tab/>
            </w:r>
            <w:r w:rsidRPr="0061683D">
              <w:rPr>
                <w:b/>
                <w:bCs/>
                <w:noProof/>
                <w:highlight w:val="green"/>
                <w:lang w:val="en-CA"/>
              </w:rPr>
              <w:t>pic_</w:t>
            </w:r>
            <w:r w:rsidRPr="00E2223D">
              <w:rPr>
                <w:b/>
                <w:bCs/>
                <w:noProof/>
                <w:lang w:val="en-CA"/>
              </w:rPr>
              <w:t>dpb_output_delay</w:t>
            </w:r>
          </w:p>
        </w:tc>
        <w:tc>
          <w:tcPr>
            <w:tcW w:w="1152" w:type="dxa"/>
            <w:tcBorders>
              <w:top w:val="single" w:sz="6" w:space="0" w:color="auto"/>
              <w:left w:val="single" w:sz="6" w:space="0" w:color="auto"/>
              <w:bottom w:val="single" w:sz="4" w:space="0" w:color="auto"/>
              <w:right w:val="single" w:sz="6" w:space="0" w:color="auto"/>
            </w:tcBorders>
          </w:tcPr>
          <w:p w14:paraId="70ADC8CD" w14:textId="77777777" w:rsidR="000261EE" w:rsidRPr="00E2223D" w:rsidRDefault="000261EE" w:rsidP="0071140C">
            <w:pPr>
              <w:pStyle w:val="tableheading"/>
              <w:keepNext w:val="0"/>
              <w:keepLines w:val="0"/>
              <w:spacing w:before="20" w:after="40"/>
              <w:jc w:val="center"/>
              <w:rPr>
                <w:b w:val="0"/>
                <w:bCs w:val="0"/>
                <w:noProof/>
                <w:lang w:val="en-CA"/>
              </w:rPr>
            </w:pPr>
            <w:r w:rsidRPr="00E2223D">
              <w:rPr>
                <w:b w:val="0"/>
                <w:bCs w:val="0"/>
                <w:noProof/>
                <w:lang w:val="en-CA"/>
              </w:rPr>
              <w:t>u(v)</w:t>
            </w:r>
          </w:p>
        </w:tc>
      </w:tr>
      <w:tr w:rsidR="000261EE" w:rsidRPr="00E2223D" w14:paraId="3637BDA8" w14:textId="77777777" w:rsidTr="0071140C">
        <w:trPr>
          <w:cantSplit/>
          <w:jc w:val="center"/>
        </w:trPr>
        <w:tc>
          <w:tcPr>
            <w:tcW w:w="7920" w:type="dxa"/>
            <w:tcBorders>
              <w:top w:val="single" w:sz="6" w:space="0" w:color="auto"/>
              <w:left w:val="single" w:sz="6" w:space="0" w:color="auto"/>
              <w:bottom w:val="single" w:sz="4" w:space="0" w:color="auto"/>
              <w:right w:val="single" w:sz="6" w:space="0" w:color="auto"/>
            </w:tcBorders>
          </w:tcPr>
          <w:p w14:paraId="702B6FF1" w14:textId="77777777" w:rsidR="000261EE" w:rsidRPr="00E2223D" w:rsidRDefault="000261EE" w:rsidP="0071140C">
            <w:pPr>
              <w:pStyle w:val="tablesyntax"/>
              <w:keepNext w:val="0"/>
              <w:keepLines w:val="0"/>
              <w:spacing w:before="20" w:after="40"/>
              <w:rPr>
                <w:noProof/>
                <w:lang w:val="en-CA"/>
              </w:rPr>
            </w:pPr>
            <w:r w:rsidRPr="00E2223D">
              <w:rPr>
                <w:noProof/>
                <w:lang w:val="en-CA"/>
              </w:rPr>
              <w:tab/>
              <w:t>if(</w:t>
            </w:r>
            <w:r w:rsidRPr="00E2223D">
              <w:rPr>
                <w:noProof/>
                <w:lang w:val="en-CA" w:eastAsia="ja-JP"/>
              </w:rPr>
              <w:t xml:space="preserve"> bp_</w:t>
            </w:r>
            <w:r w:rsidRPr="00E2223D">
              <w:rPr>
                <w:bCs/>
                <w:noProof/>
                <w:lang w:val="en-CA"/>
              </w:rPr>
              <w:t>decoding_unit_hrd_params_present_flag</w:t>
            </w:r>
            <w:r>
              <w:rPr>
                <w:bCs/>
                <w:noProof/>
                <w:lang w:val="en-CA"/>
              </w:rPr>
              <w:t xml:space="preserve"> </w:t>
            </w:r>
            <w:r w:rsidRPr="00AE2339">
              <w:rPr>
                <w:noProof/>
                <w:highlight w:val="green"/>
                <w:lang w:val="en-CA"/>
              </w:rPr>
              <w:t>&amp;&amp;</w:t>
            </w:r>
            <w:r w:rsidRPr="00AE2339">
              <w:rPr>
                <w:noProof/>
                <w:highlight w:val="green"/>
                <w:lang w:val="en-CA"/>
              </w:rPr>
              <w:br/>
            </w:r>
            <w:r w:rsidRPr="00AE2339">
              <w:rPr>
                <w:noProof/>
                <w:highlight w:val="green"/>
                <w:lang w:val="en-CA"/>
              </w:rPr>
              <w:tab/>
            </w:r>
            <w:r w:rsidRPr="00AE2339">
              <w:rPr>
                <w:noProof/>
                <w:highlight w:val="green"/>
                <w:lang w:val="en-CA"/>
              </w:rPr>
              <w:tab/>
            </w:r>
            <w:r w:rsidRPr="00AE2339">
              <w:rPr>
                <w:noProof/>
                <w:highlight w:val="green"/>
                <w:lang w:val="en-CA"/>
              </w:rPr>
              <w:tab/>
            </w:r>
            <w:r w:rsidRPr="00AE2339">
              <w:rPr>
                <w:bCs/>
                <w:noProof/>
                <w:highlight w:val="green"/>
                <w:lang w:val="en-CA"/>
              </w:rPr>
              <w:t>decoding_unit_dpb_du_params_in_pic_timing_sei_flag</w:t>
            </w:r>
            <w:r>
              <w:rPr>
                <w:bCs/>
                <w:noProof/>
                <w:lang w:val="en-CA"/>
              </w:rPr>
              <w:t xml:space="preserve"> </w:t>
            </w:r>
            <w:r w:rsidRPr="00E2223D">
              <w:rPr>
                <w:noProof/>
                <w:lang w:val="en-CA"/>
              </w:rPr>
              <w:t>)</w:t>
            </w:r>
          </w:p>
        </w:tc>
        <w:tc>
          <w:tcPr>
            <w:tcW w:w="1152" w:type="dxa"/>
            <w:tcBorders>
              <w:top w:val="single" w:sz="6" w:space="0" w:color="auto"/>
              <w:left w:val="single" w:sz="6" w:space="0" w:color="auto"/>
              <w:bottom w:val="single" w:sz="4" w:space="0" w:color="auto"/>
              <w:right w:val="single" w:sz="6" w:space="0" w:color="auto"/>
            </w:tcBorders>
          </w:tcPr>
          <w:p w14:paraId="4D72551B" w14:textId="77777777" w:rsidR="000261EE" w:rsidRPr="00E2223D" w:rsidRDefault="000261EE" w:rsidP="0071140C">
            <w:pPr>
              <w:pStyle w:val="tableheading"/>
              <w:keepNext w:val="0"/>
              <w:keepLines w:val="0"/>
              <w:spacing w:before="20" w:after="40"/>
              <w:jc w:val="center"/>
              <w:rPr>
                <w:b w:val="0"/>
                <w:bCs w:val="0"/>
                <w:noProof/>
                <w:lang w:val="en-CA"/>
              </w:rPr>
            </w:pPr>
          </w:p>
        </w:tc>
      </w:tr>
      <w:tr w:rsidR="000261EE" w:rsidRPr="00E2223D" w14:paraId="6F823482" w14:textId="77777777" w:rsidTr="0071140C">
        <w:trPr>
          <w:cantSplit/>
          <w:jc w:val="center"/>
        </w:trPr>
        <w:tc>
          <w:tcPr>
            <w:tcW w:w="7920" w:type="dxa"/>
            <w:tcBorders>
              <w:top w:val="single" w:sz="6" w:space="0" w:color="auto"/>
              <w:left w:val="single" w:sz="6" w:space="0" w:color="auto"/>
              <w:bottom w:val="single" w:sz="4" w:space="0" w:color="auto"/>
              <w:right w:val="single" w:sz="6" w:space="0" w:color="auto"/>
            </w:tcBorders>
          </w:tcPr>
          <w:p w14:paraId="1373AF80" w14:textId="77777777" w:rsidR="000261EE" w:rsidRPr="00E2223D" w:rsidRDefault="000261EE" w:rsidP="0071140C">
            <w:pPr>
              <w:pStyle w:val="tablesyntax"/>
              <w:keepNext w:val="0"/>
              <w:keepLines w:val="0"/>
              <w:spacing w:before="20" w:after="40"/>
              <w:rPr>
                <w:noProof/>
                <w:lang w:val="en-CA"/>
              </w:rPr>
            </w:pPr>
            <w:r w:rsidRPr="00E2223D">
              <w:rPr>
                <w:noProof/>
                <w:lang w:val="en-CA"/>
              </w:rPr>
              <w:tab/>
            </w:r>
            <w:r w:rsidRPr="00E2223D">
              <w:rPr>
                <w:noProof/>
                <w:lang w:val="en-CA"/>
              </w:rPr>
              <w:tab/>
            </w:r>
            <w:r w:rsidRPr="00E2223D">
              <w:rPr>
                <w:b/>
                <w:noProof/>
                <w:lang w:val="en-CA"/>
              </w:rPr>
              <w:t>pic_dpb_output_du_delay</w:t>
            </w:r>
          </w:p>
        </w:tc>
        <w:tc>
          <w:tcPr>
            <w:tcW w:w="1152" w:type="dxa"/>
            <w:tcBorders>
              <w:top w:val="single" w:sz="6" w:space="0" w:color="auto"/>
              <w:left w:val="single" w:sz="6" w:space="0" w:color="auto"/>
              <w:bottom w:val="single" w:sz="4" w:space="0" w:color="auto"/>
              <w:right w:val="single" w:sz="6" w:space="0" w:color="auto"/>
            </w:tcBorders>
          </w:tcPr>
          <w:p w14:paraId="58207054" w14:textId="77777777" w:rsidR="000261EE" w:rsidRPr="00E2223D" w:rsidRDefault="000261EE" w:rsidP="0071140C">
            <w:pPr>
              <w:pStyle w:val="tableheading"/>
              <w:keepNext w:val="0"/>
              <w:keepLines w:val="0"/>
              <w:spacing w:before="20" w:after="40"/>
              <w:jc w:val="center"/>
              <w:rPr>
                <w:b w:val="0"/>
                <w:bCs w:val="0"/>
                <w:noProof/>
                <w:lang w:val="en-CA"/>
              </w:rPr>
            </w:pPr>
            <w:r w:rsidRPr="00E2223D">
              <w:rPr>
                <w:b w:val="0"/>
                <w:bCs w:val="0"/>
                <w:noProof/>
                <w:lang w:val="en-CA"/>
              </w:rPr>
              <w:t>u(v)</w:t>
            </w:r>
          </w:p>
        </w:tc>
      </w:tr>
      <w:tr w:rsidR="000261EE" w:rsidRPr="00E2223D" w14:paraId="13331BDF" w14:textId="77777777" w:rsidTr="0071140C">
        <w:trPr>
          <w:cantSplit/>
          <w:jc w:val="center"/>
        </w:trPr>
        <w:tc>
          <w:tcPr>
            <w:tcW w:w="7920" w:type="dxa"/>
            <w:tcBorders>
              <w:top w:val="single" w:sz="6" w:space="0" w:color="auto"/>
              <w:left w:val="single" w:sz="6" w:space="0" w:color="auto"/>
              <w:bottom w:val="single" w:sz="4" w:space="0" w:color="auto"/>
              <w:right w:val="single" w:sz="6" w:space="0" w:color="auto"/>
            </w:tcBorders>
          </w:tcPr>
          <w:p w14:paraId="712551F0" w14:textId="77777777" w:rsidR="000261EE" w:rsidRPr="00E2223D" w:rsidRDefault="000261EE" w:rsidP="0071140C">
            <w:pPr>
              <w:pStyle w:val="tablesyntax"/>
              <w:keepNext w:val="0"/>
              <w:keepLines w:val="0"/>
              <w:spacing w:before="20" w:after="40"/>
              <w:rPr>
                <w:noProof/>
                <w:lang w:val="en-CA"/>
              </w:rPr>
            </w:pPr>
            <w:r w:rsidRPr="00E2223D">
              <w:rPr>
                <w:noProof/>
                <w:lang w:val="en-CA"/>
              </w:rPr>
              <w:lastRenderedPageBreak/>
              <w:tab/>
              <w:t>if(</w:t>
            </w:r>
            <w:r w:rsidRPr="00E2223D">
              <w:rPr>
                <w:rFonts w:eastAsia="MS Mincho"/>
                <w:noProof/>
                <w:lang w:val="en-CA" w:eastAsia="ja-JP"/>
              </w:rPr>
              <w:t xml:space="preserve"> bp_</w:t>
            </w:r>
            <w:r w:rsidRPr="00E2223D">
              <w:rPr>
                <w:bCs/>
                <w:noProof/>
                <w:lang w:val="en-CA"/>
              </w:rPr>
              <w:t>decoding_unit_hrd_params_present_flag</w:t>
            </w:r>
            <w:r w:rsidRPr="00E2223D">
              <w:rPr>
                <w:noProof/>
                <w:lang w:val="en-CA"/>
              </w:rPr>
              <w:t xml:space="preserve">  &amp;&amp;</w:t>
            </w:r>
            <w:r w:rsidRPr="00E2223D">
              <w:rPr>
                <w:noProof/>
                <w:lang w:val="en-CA"/>
              </w:rPr>
              <w:br/>
            </w:r>
            <w:r w:rsidRPr="00E2223D">
              <w:rPr>
                <w:noProof/>
                <w:lang w:val="en-CA"/>
              </w:rPr>
              <w:tab/>
            </w:r>
            <w:r w:rsidRPr="00E2223D">
              <w:rPr>
                <w:noProof/>
                <w:lang w:val="en-CA"/>
              </w:rPr>
              <w:tab/>
            </w:r>
            <w:r w:rsidRPr="00E2223D">
              <w:rPr>
                <w:noProof/>
                <w:lang w:val="en-CA"/>
              </w:rPr>
              <w:tab/>
            </w:r>
            <w:r w:rsidRPr="00E2223D">
              <w:rPr>
                <w:bCs/>
                <w:noProof/>
                <w:lang w:val="en-CA"/>
              </w:rPr>
              <w:t xml:space="preserve">decoding_unit_cpb_params_in_pic_timing_sei_flag </w:t>
            </w:r>
            <w:r w:rsidRPr="00E2223D">
              <w:rPr>
                <w:noProof/>
                <w:lang w:val="en-CA"/>
              </w:rPr>
              <w:t>) {</w:t>
            </w:r>
          </w:p>
        </w:tc>
        <w:tc>
          <w:tcPr>
            <w:tcW w:w="1152" w:type="dxa"/>
            <w:tcBorders>
              <w:top w:val="single" w:sz="6" w:space="0" w:color="auto"/>
              <w:left w:val="single" w:sz="6" w:space="0" w:color="auto"/>
              <w:bottom w:val="single" w:sz="4" w:space="0" w:color="auto"/>
              <w:right w:val="single" w:sz="6" w:space="0" w:color="auto"/>
            </w:tcBorders>
          </w:tcPr>
          <w:p w14:paraId="3FC567FD" w14:textId="77777777" w:rsidR="000261EE" w:rsidRPr="00E2223D" w:rsidRDefault="000261EE" w:rsidP="0071140C">
            <w:pPr>
              <w:pStyle w:val="tableheading"/>
              <w:keepNext w:val="0"/>
              <w:keepLines w:val="0"/>
              <w:spacing w:before="20" w:after="40"/>
              <w:jc w:val="center"/>
              <w:rPr>
                <w:b w:val="0"/>
                <w:bCs w:val="0"/>
                <w:noProof/>
                <w:lang w:val="en-CA"/>
              </w:rPr>
            </w:pPr>
          </w:p>
        </w:tc>
      </w:tr>
      <w:tr w:rsidR="000261EE" w:rsidRPr="00E2223D" w14:paraId="7BD43240" w14:textId="77777777" w:rsidTr="0071140C">
        <w:trPr>
          <w:cantSplit/>
          <w:jc w:val="center"/>
        </w:trPr>
        <w:tc>
          <w:tcPr>
            <w:tcW w:w="7920" w:type="dxa"/>
            <w:tcBorders>
              <w:top w:val="single" w:sz="6" w:space="0" w:color="auto"/>
              <w:left w:val="single" w:sz="6" w:space="0" w:color="auto"/>
              <w:bottom w:val="single" w:sz="4" w:space="0" w:color="auto"/>
              <w:right w:val="single" w:sz="6" w:space="0" w:color="auto"/>
            </w:tcBorders>
          </w:tcPr>
          <w:p w14:paraId="2AC0EE03" w14:textId="77777777" w:rsidR="000261EE" w:rsidRPr="00E2223D" w:rsidRDefault="000261EE" w:rsidP="0071140C">
            <w:pPr>
              <w:pStyle w:val="tablesyntax"/>
              <w:keepNext w:val="0"/>
              <w:keepLines w:val="0"/>
              <w:spacing w:before="20" w:after="40"/>
              <w:rPr>
                <w:noProof/>
                <w:lang w:val="en-CA"/>
              </w:rPr>
            </w:pPr>
            <w:r w:rsidRPr="00E2223D">
              <w:rPr>
                <w:noProof/>
                <w:lang w:val="en-CA"/>
              </w:rPr>
              <w:tab/>
            </w:r>
            <w:r w:rsidRPr="00E2223D">
              <w:rPr>
                <w:noProof/>
                <w:lang w:val="en-CA"/>
              </w:rPr>
              <w:tab/>
            </w:r>
            <w:r w:rsidRPr="00E2223D">
              <w:rPr>
                <w:b/>
                <w:noProof/>
                <w:lang w:val="en-CA"/>
              </w:rPr>
              <w:t>num_decoding_units_minus1</w:t>
            </w:r>
          </w:p>
        </w:tc>
        <w:tc>
          <w:tcPr>
            <w:tcW w:w="1152" w:type="dxa"/>
            <w:tcBorders>
              <w:top w:val="single" w:sz="6" w:space="0" w:color="auto"/>
              <w:left w:val="single" w:sz="6" w:space="0" w:color="auto"/>
              <w:bottom w:val="single" w:sz="4" w:space="0" w:color="auto"/>
              <w:right w:val="single" w:sz="6" w:space="0" w:color="auto"/>
            </w:tcBorders>
          </w:tcPr>
          <w:p w14:paraId="4677C52D" w14:textId="77777777" w:rsidR="000261EE" w:rsidRPr="00E2223D" w:rsidRDefault="000261EE" w:rsidP="0071140C">
            <w:pPr>
              <w:pStyle w:val="tableheading"/>
              <w:keepNext w:val="0"/>
              <w:keepLines w:val="0"/>
              <w:spacing w:before="20" w:after="40"/>
              <w:jc w:val="center"/>
              <w:rPr>
                <w:b w:val="0"/>
                <w:bCs w:val="0"/>
                <w:noProof/>
                <w:lang w:val="en-CA"/>
              </w:rPr>
            </w:pPr>
            <w:r w:rsidRPr="00E2223D">
              <w:rPr>
                <w:b w:val="0"/>
                <w:bCs w:val="0"/>
                <w:noProof/>
                <w:lang w:val="en-CA"/>
              </w:rPr>
              <w:t>ue(v)</w:t>
            </w:r>
          </w:p>
        </w:tc>
      </w:tr>
      <w:tr w:rsidR="000261EE" w:rsidRPr="00E2223D" w14:paraId="432451F1" w14:textId="77777777" w:rsidTr="0071140C">
        <w:trPr>
          <w:cantSplit/>
          <w:jc w:val="center"/>
        </w:trPr>
        <w:tc>
          <w:tcPr>
            <w:tcW w:w="7920" w:type="dxa"/>
            <w:tcBorders>
              <w:top w:val="single" w:sz="6" w:space="0" w:color="auto"/>
              <w:left w:val="single" w:sz="6" w:space="0" w:color="auto"/>
              <w:bottom w:val="single" w:sz="4" w:space="0" w:color="auto"/>
              <w:right w:val="single" w:sz="6" w:space="0" w:color="auto"/>
            </w:tcBorders>
          </w:tcPr>
          <w:p w14:paraId="1698B877" w14:textId="77777777" w:rsidR="000261EE" w:rsidRPr="00E2223D" w:rsidRDefault="000261EE" w:rsidP="0071140C">
            <w:pPr>
              <w:pStyle w:val="tablesyntax"/>
              <w:keepNext w:val="0"/>
              <w:keepLines w:val="0"/>
              <w:spacing w:before="20" w:after="40"/>
              <w:rPr>
                <w:noProof/>
                <w:lang w:val="en-CA"/>
              </w:rPr>
            </w:pPr>
            <w:r w:rsidRPr="00E2223D">
              <w:rPr>
                <w:noProof/>
                <w:lang w:val="en-CA"/>
              </w:rPr>
              <w:tab/>
            </w:r>
            <w:r w:rsidRPr="00E2223D">
              <w:rPr>
                <w:noProof/>
                <w:lang w:val="en-CA"/>
              </w:rPr>
              <w:tab/>
            </w:r>
            <w:r w:rsidRPr="00E2223D">
              <w:rPr>
                <w:b/>
                <w:noProof/>
                <w:lang w:val="en-CA"/>
              </w:rPr>
              <w:t>du_common_cpb_removal_delay_flag</w:t>
            </w:r>
          </w:p>
        </w:tc>
        <w:tc>
          <w:tcPr>
            <w:tcW w:w="1152" w:type="dxa"/>
            <w:tcBorders>
              <w:top w:val="single" w:sz="6" w:space="0" w:color="auto"/>
              <w:left w:val="single" w:sz="6" w:space="0" w:color="auto"/>
              <w:bottom w:val="single" w:sz="4" w:space="0" w:color="auto"/>
              <w:right w:val="single" w:sz="6" w:space="0" w:color="auto"/>
            </w:tcBorders>
          </w:tcPr>
          <w:p w14:paraId="7BE96067" w14:textId="77777777" w:rsidR="000261EE" w:rsidRPr="00E2223D" w:rsidRDefault="000261EE" w:rsidP="0071140C">
            <w:pPr>
              <w:pStyle w:val="tableheading"/>
              <w:keepNext w:val="0"/>
              <w:keepLines w:val="0"/>
              <w:spacing w:before="20" w:after="40"/>
              <w:jc w:val="center"/>
              <w:rPr>
                <w:b w:val="0"/>
                <w:bCs w:val="0"/>
                <w:noProof/>
                <w:lang w:val="en-CA"/>
              </w:rPr>
            </w:pPr>
            <w:r w:rsidRPr="00E2223D">
              <w:rPr>
                <w:rFonts w:eastAsia="MS Mincho"/>
                <w:b w:val="0"/>
                <w:bCs w:val="0"/>
                <w:noProof/>
                <w:lang w:val="en-CA" w:eastAsia="ja-JP"/>
              </w:rPr>
              <w:t>u(1)</w:t>
            </w:r>
          </w:p>
        </w:tc>
      </w:tr>
      <w:tr w:rsidR="000261EE" w:rsidRPr="00E2223D" w14:paraId="5AEE8BC5" w14:textId="77777777" w:rsidTr="0071140C">
        <w:trPr>
          <w:cantSplit/>
          <w:jc w:val="center"/>
        </w:trPr>
        <w:tc>
          <w:tcPr>
            <w:tcW w:w="7920" w:type="dxa"/>
            <w:tcBorders>
              <w:top w:val="single" w:sz="6" w:space="0" w:color="auto"/>
              <w:left w:val="single" w:sz="6" w:space="0" w:color="auto"/>
              <w:bottom w:val="single" w:sz="4" w:space="0" w:color="auto"/>
              <w:right w:val="single" w:sz="6" w:space="0" w:color="auto"/>
            </w:tcBorders>
          </w:tcPr>
          <w:p w14:paraId="63687493" w14:textId="77777777" w:rsidR="000261EE" w:rsidRPr="00E2223D" w:rsidRDefault="000261EE" w:rsidP="0071140C">
            <w:pPr>
              <w:pStyle w:val="tablesyntax"/>
              <w:keepNext w:val="0"/>
              <w:keepLines w:val="0"/>
              <w:spacing w:before="20" w:after="40"/>
              <w:rPr>
                <w:noProof/>
                <w:lang w:val="en-CA"/>
              </w:rPr>
            </w:pPr>
            <w:r w:rsidRPr="00E2223D">
              <w:rPr>
                <w:noProof/>
                <w:lang w:val="en-CA"/>
              </w:rPr>
              <w:tab/>
            </w:r>
            <w:r w:rsidRPr="00E2223D">
              <w:rPr>
                <w:noProof/>
                <w:lang w:val="en-CA"/>
              </w:rPr>
              <w:tab/>
              <w:t>if(</w:t>
            </w:r>
            <w:r w:rsidRPr="00E2223D">
              <w:rPr>
                <w:rFonts w:eastAsia="MS Mincho"/>
                <w:noProof/>
                <w:lang w:val="en-CA" w:eastAsia="ja-JP"/>
              </w:rPr>
              <w:t xml:space="preserve"> du_</w:t>
            </w:r>
            <w:r w:rsidRPr="00E2223D">
              <w:rPr>
                <w:noProof/>
                <w:lang w:val="en-CA"/>
              </w:rPr>
              <w:t>common_cpb_removal_delay_flag</w:t>
            </w:r>
            <w:r w:rsidRPr="00E2223D">
              <w:rPr>
                <w:rFonts w:eastAsia="MS Mincho"/>
                <w:noProof/>
                <w:lang w:val="en-CA" w:eastAsia="ja-JP"/>
              </w:rPr>
              <w:t xml:space="preserve"> </w:t>
            </w:r>
            <w:r w:rsidRPr="00E2223D">
              <w:rPr>
                <w:noProof/>
                <w:lang w:val="en-CA"/>
              </w:rPr>
              <w:t>)</w:t>
            </w:r>
          </w:p>
        </w:tc>
        <w:tc>
          <w:tcPr>
            <w:tcW w:w="1152" w:type="dxa"/>
            <w:tcBorders>
              <w:top w:val="single" w:sz="6" w:space="0" w:color="auto"/>
              <w:left w:val="single" w:sz="6" w:space="0" w:color="auto"/>
              <w:bottom w:val="single" w:sz="4" w:space="0" w:color="auto"/>
              <w:right w:val="single" w:sz="6" w:space="0" w:color="auto"/>
            </w:tcBorders>
          </w:tcPr>
          <w:p w14:paraId="394D0611" w14:textId="77777777" w:rsidR="000261EE" w:rsidRPr="00E2223D" w:rsidRDefault="000261EE" w:rsidP="0071140C">
            <w:pPr>
              <w:pStyle w:val="tableheading"/>
              <w:keepNext w:val="0"/>
              <w:keepLines w:val="0"/>
              <w:spacing w:before="20" w:after="40"/>
              <w:jc w:val="center"/>
              <w:rPr>
                <w:b w:val="0"/>
                <w:bCs w:val="0"/>
                <w:noProof/>
                <w:lang w:val="en-CA"/>
              </w:rPr>
            </w:pPr>
          </w:p>
        </w:tc>
      </w:tr>
      <w:tr w:rsidR="000261EE" w:rsidRPr="00E2223D" w14:paraId="44FAC960" w14:textId="77777777" w:rsidTr="0071140C">
        <w:trPr>
          <w:cantSplit/>
          <w:jc w:val="center"/>
        </w:trPr>
        <w:tc>
          <w:tcPr>
            <w:tcW w:w="7920" w:type="dxa"/>
            <w:tcBorders>
              <w:top w:val="single" w:sz="6" w:space="0" w:color="auto"/>
              <w:left w:val="single" w:sz="6" w:space="0" w:color="auto"/>
              <w:bottom w:val="single" w:sz="4" w:space="0" w:color="auto"/>
              <w:right w:val="single" w:sz="6" w:space="0" w:color="auto"/>
            </w:tcBorders>
          </w:tcPr>
          <w:p w14:paraId="0C74FD5B" w14:textId="77777777" w:rsidR="000261EE" w:rsidRPr="00E2223D" w:rsidRDefault="000261EE" w:rsidP="0071140C">
            <w:pPr>
              <w:pStyle w:val="tablesyntax"/>
              <w:keepNext w:val="0"/>
              <w:keepLines w:val="0"/>
              <w:spacing w:before="20" w:after="40"/>
              <w:rPr>
                <w:noProof/>
                <w:lang w:val="en-CA"/>
              </w:rPr>
            </w:pPr>
            <w:r w:rsidRPr="00E2223D">
              <w:rPr>
                <w:noProof/>
                <w:lang w:val="en-CA"/>
              </w:rPr>
              <w:tab/>
            </w:r>
            <w:r w:rsidRPr="00E2223D">
              <w:rPr>
                <w:noProof/>
                <w:lang w:val="en-CA"/>
              </w:rPr>
              <w:tab/>
            </w:r>
            <w:r w:rsidRPr="00E2223D">
              <w:rPr>
                <w:noProof/>
                <w:lang w:val="en-CA"/>
              </w:rPr>
              <w:tab/>
              <w:t>for( i = TemporalId; i  &lt;=  bp_max_sub_layers_minus1; i++ )</w:t>
            </w:r>
          </w:p>
        </w:tc>
        <w:tc>
          <w:tcPr>
            <w:tcW w:w="1152" w:type="dxa"/>
            <w:tcBorders>
              <w:top w:val="single" w:sz="6" w:space="0" w:color="auto"/>
              <w:left w:val="single" w:sz="6" w:space="0" w:color="auto"/>
              <w:bottom w:val="single" w:sz="4" w:space="0" w:color="auto"/>
              <w:right w:val="single" w:sz="6" w:space="0" w:color="auto"/>
            </w:tcBorders>
          </w:tcPr>
          <w:p w14:paraId="7F28380A" w14:textId="77777777" w:rsidR="000261EE" w:rsidRPr="00E2223D" w:rsidRDefault="000261EE" w:rsidP="0071140C">
            <w:pPr>
              <w:pStyle w:val="tableheading"/>
              <w:keepNext w:val="0"/>
              <w:keepLines w:val="0"/>
              <w:spacing w:before="20" w:after="40"/>
              <w:jc w:val="center"/>
              <w:rPr>
                <w:b w:val="0"/>
                <w:bCs w:val="0"/>
                <w:noProof/>
                <w:lang w:val="en-CA"/>
              </w:rPr>
            </w:pPr>
          </w:p>
        </w:tc>
      </w:tr>
      <w:tr w:rsidR="000261EE" w:rsidRPr="00E2223D" w14:paraId="7518FF6D" w14:textId="77777777" w:rsidTr="0071140C">
        <w:trPr>
          <w:cantSplit/>
          <w:jc w:val="center"/>
        </w:trPr>
        <w:tc>
          <w:tcPr>
            <w:tcW w:w="7920" w:type="dxa"/>
            <w:tcBorders>
              <w:top w:val="single" w:sz="6" w:space="0" w:color="auto"/>
              <w:left w:val="single" w:sz="6" w:space="0" w:color="auto"/>
              <w:bottom w:val="single" w:sz="4" w:space="0" w:color="auto"/>
              <w:right w:val="single" w:sz="6" w:space="0" w:color="auto"/>
            </w:tcBorders>
          </w:tcPr>
          <w:p w14:paraId="640C3786" w14:textId="77777777" w:rsidR="000261EE" w:rsidRPr="00E2223D" w:rsidRDefault="000261EE" w:rsidP="0071140C">
            <w:pPr>
              <w:pStyle w:val="tablesyntax"/>
              <w:keepNext w:val="0"/>
              <w:keepLines w:val="0"/>
              <w:spacing w:before="20" w:after="40"/>
              <w:rPr>
                <w:noProof/>
                <w:lang w:val="en-CA"/>
              </w:rPr>
            </w:pPr>
            <w:r w:rsidRPr="00E2223D">
              <w:rPr>
                <w:noProof/>
                <w:lang w:val="en-CA"/>
              </w:rPr>
              <w:tab/>
            </w:r>
            <w:r w:rsidRPr="00E2223D">
              <w:rPr>
                <w:noProof/>
                <w:lang w:val="en-CA"/>
              </w:rPr>
              <w:tab/>
            </w:r>
            <w:r w:rsidRPr="00E2223D">
              <w:rPr>
                <w:noProof/>
                <w:lang w:val="en-CA"/>
              </w:rPr>
              <w:tab/>
            </w:r>
            <w:r w:rsidRPr="00E2223D">
              <w:rPr>
                <w:noProof/>
                <w:lang w:val="en-CA"/>
              </w:rPr>
              <w:tab/>
              <w:t>if( pt_sub_layer_delays_present_flag[ i ] )</w:t>
            </w:r>
          </w:p>
        </w:tc>
        <w:tc>
          <w:tcPr>
            <w:tcW w:w="1152" w:type="dxa"/>
            <w:tcBorders>
              <w:top w:val="single" w:sz="6" w:space="0" w:color="auto"/>
              <w:left w:val="single" w:sz="6" w:space="0" w:color="auto"/>
              <w:bottom w:val="single" w:sz="4" w:space="0" w:color="auto"/>
              <w:right w:val="single" w:sz="6" w:space="0" w:color="auto"/>
            </w:tcBorders>
          </w:tcPr>
          <w:p w14:paraId="43BAECBE" w14:textId="77777777" w:rsidR="000261EE" w:rsidRPr="00E2223D" w:rsidRDefault="000261EE" w:rsidP="0071140C">
            <w:pPr>
              <w:pStyle w:val="tableheading"/>
              <w:keepNext w:val="0"/>
              <w:keepLines w:val="0"/>
              <w:spacing w:before="20" w:after="40"/>
              <w:jc w:val="center"/>
              <w:rPr>
                <w:b w:val="0"/>
                <w:bCs w:val="0"/>
                <w:noProof/>
                <w:lang w:val="en-CA"/>
              </w:rPr>
            </w:pPr>
          </w:p>
        </w:tc>
      </w:tr>
      <w:tr w:rsidR="000261EE" w:rsidRPr="00E2223D" w14:paraId="2805A426" w14:textId="77777777" w:rsidTr="0071140C">
        <w:trPr>
          <w:cantSplit/>
          <w:jc w:val="center"/>
        </w:trPr>
        <w:tc>
          <w:tcPr>
            <w:tcW w:w="7920" w:type="dxa"/>
            <w:tcBorders>
              <w:top w:val="single" w:sz="6" w:space="0" w:color="auto"/>
              <w:left w:val="single" w:sz="6" w:space="0" w:color="auto"/>
              <w:bottom w:val="single" w:sz="4" w:space="0" w:color="auto"/>
              <w:right w:val="single" w:sz="6" w:space="0" w:color="auto"/>
            </w:tcBorders>
          </w:tcPr>
          <w:p w14:paraId="5B0BE099" w14:textId="77777777" w:rsidR="000261EE" w:rsidRPr="00E2223D" w:rsidRDefault="000261EE" w:rsidP="0071140C">
            <w:pPr>
              <w:pStyle w:val="tablesyntax"/>
              <w:keepNext w:val="0"/>
              <w:keepLines w:val="0"/>
              <w:spacing w:before="20" w:after="40"/>
              <w:rPr>
                <w:noProof/>
                <w:lang w:val="en-CA"/>
              </w:rPr>
            </w:pPr>
            <w:r w:rsidRPr="00E2223D">
              <w:rPr>
                <w:noProof/>
                <w:lang w:val="en-CA"/>
              </w:rPr>
              <w:tab/>
            </w:r>
            <w:r w:rsidRPr="00E2223D">
              <w:rPr>
                <w:noProof/>
                <w:lang w:val="en-CA"/>
              </w:rPr>
              <w:tab/>
            </w:r>
            <w:r w:rsidRPr="00E2223D">
              <w:rPr>
                <w:noProof/>
                <w:lang w:val="en-CA"/>
              </w:rPr>
              <w:tab/>
            </w:r>
            <w:r w:rsidRPr="00E2223D">
              <w:rPr>
                <w:noProof/>
                <w:lang w:val="en-CA"/>
              </w:rPr>
              <w:tab/>
            </w:r>
            <w:r w:rsidRPr="00E2223D">
              <w:rPr>
                <w:noProof/>
                <w:lang w:val="en-CA"/>
              </w:rPr>
              <w:tab/>
            </w:r>
            <w:r w:rsidRPr="00E2223D">
              <w:rPr>
                <w:b/>
                <w:noProof/>
                <w:lang w:val="en-CA"/>
              </w:rPr>
              <w:t>du_common_cpb_removal_delay_increment_minus1</w:t>
            </w:r>
            <w:r w:rsidRPr="00E2223D">
              <w:rPr>
                <w:bCs/>
                <w:noProof/>
                <w:lang w:val="en-CA"/>
              </w:rPr>
              <w:t>[ i ]</w:t>
            </w:r>
          </w:p>
        </w:tc>
        <w:tc>
          <w:tcPr>
            <w:tcW w:w="1152" w:type="dxa"/>
            <w:tcBorders>
              <w:top w:val="single" w:sz="6" w:space="0" w:color="auto"/>
              <w:left w:val="single" w:sz="6" w:space="0" w:color="auto"/>
              <w:bottom w:val="single" w:sz="4" w:space="0" w:color="auto"/>
              <w:right w:val="single" w:sz="6" w:space="0" w:color="auto"/>
            </w:tcBorders>
          </w:tcPr>
          <w:p w14:paraId="71B42BEA" w14:textId="77777777" w:rsidR="000261EE" w:rsidRPr="00E2223D" w:rsidRDefault="000261EE" w:rsidP="0071140C">
            <w:pPr>
              <w:pStyle w:val="tableheading"/>
              <w:keepNext w:val="0"/>
              <w:keepLines w:val="0"/>
              <w:spacing w:before="20" w:after="40"/>
              <w:jc w:val="center"/>
              <w:rPr>
                <w:b w:val="0"/>
                <w:bCs w:val="0"/>
                <w:noProof/>
                <w:lang w:val="en-CA"/>
              </w:rPr>
            </w:pPr>
            <w:r w:rsidRPr="00E2223D">
              <w:rPr>
                <w:rFonts w:eastAsia="MS Mincho"/>
                <w:b w:val="0"/>
                <w:bCs w:val="0"/>
                <w:noProof/>
                <w:lang w:val="en-CA" w:eastAsia="ja-JP"/>
              </w:rPr>
              <w:t>u(v)</w:t>
            </w:r>
          </w:p>
        </w:tc>
      </w:tr>
      <w:tr w:rsidR="000261EE" w:rsidRPr="00E2223D" w14:paraId="1E043FF1" w14:textId="77777777" w:rsidTr="0071140C">
        <w:trPr>
          <w:cantSplit/>
          <w:jc w:val="center"/>
        </w:trPr>
        <w:tc>
          <w:tcPr>
            <w:tcW w:w="7920" w:type="dxa"/>
            <w:tcBorders>
              <w:top w:val="single" w:sz="6" w:space="0" w:color="auto"/>
              <w:left w:val="single" w:sz="6" w:space="0" w:color="auto"/>
              <w:bottom w:val="single" w:sz="4" w:space="0" w:color="auto"/>
              <w:right w:val="single" w:sz="6" w:space="0" w:color="auto"/>
            </w:tcBorders>
          </w:tcPr>
          <w:p w14:paraId="7B770E42" w14:textId="77777777" w:rsidR="000261EE" w:rsidRPr="00E2223D" w:rsidRDefault="000261EE" w:rsidP="0071140C">
            <w:pPr>
              <w:pStyle w:val="tablesyntax"/>
              <w:keepNext w:val="0"/>
              <w:keepLines w:val="0"/>
              <w:spacing w:before="20" w:after="40"/>
              <w:rPr>
                <w:noProof/>
                <w:lang w:val="en-CA"/>
              </w:rPr>
            </w:pPr>
            <w:r w:rsidRPr="00E2223D">
              <w:rPr>
                <w:noProof/>
                <w:lang w:val="en-CA"/>
              </w:rPr>
              <w:tab/>
            </w:r>
            <w:r w:rsidRPr="00E2223D">
              <w:rPr>
                <w:noProof/>
                <w:lang w:val="en-CA"/>
              </w:rPr>
              <w:tab/>
              <w:t>for( i = 0; i  &lt;=  num_decoding_units_minus1; i++ ) {</w:t>
            </w:r>
          </w:p>
        </w:tc>
        <w:tc>
          <w:tcPr>
            <w:tcW w:w="1152" w:type="dxa"/>
            <w:tcBorders>
              <w:top w:val="single" w:sz="6" w:space="0" w:color="auto"/>
              <w:left w:val="single" w:sz="6" w:space="0" w:color="auto"/>
              <w:bottom w:val="single" w:sz="4" w:space="0" w:color="auto"/>
              <w:right w:val="single" w:sz="6" w:space="0" w:color="auto"/>
            </w:tcBorders>
          </w:tcPr>
          <w:p w14:paraId="216AEC9E" w14:textId="77777777" w:rsidR="000261EE" w:rsidRPr="00E2223D" w:rsidRDefault="000261EE" w:rsidP="0071140C">
            <w:pPr>
              <w:pStyle w:val="tableheading"/>
              <w:keepNext w:val="0"/>
              <w:keepLines w:val="0"/>
              <w:spacing w:before="20" w:after="40"/>
              <w:jc w:val="center"/>
              <w:rPr>
                <w:b w:val="0"/>
                <w:bCs w:val="0"/>
                <w:noProof/>
                <w:lang w:val="en-CA"/>
              </w:rPr>
            </w:pPr>
          </w:p>
        </w:tc>
      </w:tr>
      <w:tr w:rsidR="000261EE" w:rsidRPr="00E2223D" w14:paraId="76F36ADE" w14:textId="77777777" w:rsidTr="0071140C">
        <w:trPr>
          <w:cantSplit/>
          <w:jc w:val="center"/>
        </w:trPr>
        <w:tc>
          <w:tcPr>
            <w:tcW w:w="7920" w:type="dxa"/>
            <w:tcBorders>
              <w:top w:val="single" w:sz="6" w:space="0" w:color="auto"/>
              <w:left w:val="single" w:sz="6" w:space="0" w:color="auto"/>
              <w:bottom w:val="single" w:sz="4" w:space="0" w:color="auto"/>
              <w:right w:val="single" w:sz="6" w:space="0" w:color="auto"/>
            </w:tcBorders>
          </w:tcPr>
          <w:p w14:paraId="2415D286" w14:textId="77777777" w:rsidR="000261EE" w:rsidRPr="00E2223D" w:rsidRDefault="000261EE" w:rsidP="0071140C">
            <w:pPr>
              <w:pStyle w:val="tablesyntax"/>
              <w:keepNext w:val="0"/>
              <w:keepLines w:val="0"/>
              <w:spacing w:before="20" w:after="40"/>
              <w:rPr>
                <w:noProof/>
                <w:lang w:val="en-CA"/>
              </w:rPr>
            </w:pPr>
            <w:r w:rsidRPr="00E2223D">
              <w:rPr>
                <w:noProof/>
                <w:lang w:val="en-CA"/>
              </w:rPr>
              <w:tab/>
            </w:r>
            <w:r w:rsidRPr="00E2223D">
              <w:rPr>
                <w:noProof/>
                <w:lang w:val="en-CA"/>
              </w:rPr>
              <w:tab/>
            </w:r>
            <w:r w:rsidRPr="00E2223D">
              <w:rPr>
                <w:noProof/>
                <w:lang w:val="en-CA"/>
              </w:rPr>
              <w:tab/>
            </w:r>
            <w:r w:rsidRPr="00E2223D">
              <w:rPr>
                <w:b/>
                <w:noProof/>
                <w:lang w:val="en-CA"/>
              </w:rPr>
              <w:t>num_nalus_in_du_minus1</w:t>
            </w:r>
            <w:r w:rsidRPr="00E2223D">
              <w:rPr>
                <w:bCs/>
                <w:noProof/>
                <w:lang w:val="en-CA"/>
              </w:rPr>
              <w:t>[ i ]</w:t>
            </w:r>
          </w:p>
        </w:tc>
        <w:tc>
          <w:tcPr>
            <w:tcW w:w="1152" w:type="dxa"/>
            <w:tcBorders>
              <w:top w:val="single" w:sz="6" w:space="0" w:color="auto"/>
              <w:left w:val="single" w:sz="6" w:space="0" w:color="auto"/>
              <w:bottom w:val="single" w:sz="4" w:space="0" w:color="auto"/>
              <w:right w:val="single" w:sz="6" w:space="0" w:color="auto"/>
            </w:tcBorders>
          </w:tcPr>
          <w:p w14:paraId="743A2D94" w14:textId="77777777" w:rsidR="000261EE" w:rsidRPr="00E2223D" w:rsidRDefault="000261EE" w:rsidP="0071140C">
            <w:pPr>
              <w:pStyle w:val="tableheading"/>
              <w:keepNext w:val="0"/>
              <w:keepLines w:val="0"/>
              <w:spacing w:before="20" w:after="40"/>
              <w:jc w:val="center"/>
              <w:rPr>
                <w:b w:val="0"/>
                <w:bCs w:val="0"/>
                <w:noProof/>
                <w:lang w:val="en-CA"/>
              </w:rPr>
            </w:pPr>
            <w:r w:rsidRPr="00E2223D">
              <w:rPr>
                <w:b w:val="0"/>
                <w:bCs w:val="0"/>
                <w:noProof/>
                <w:lang w:val="en-CA"/>
              </w:rPr>
              <w:t>ue(v)</w:t>
            </w:r>
          </w:p>
        </w:tc>
      </w:tr>
      <w:tr w:rsidR="000261EE" w:rsidRPr="00E2223D" w14:paraId="74020259" w14:textId="77777777" w:rsidTr="0071140C">
        <w:trPr>
          <w:cantSplit/>
          <w:jc w:val="center"/>
        </w:trPr>
        <w:tc>
          <w:tcPr>
            <w:tcW w:w="7920" w:type="dxa"/>
            <w:tcBorders>
              <w:top w:val="single" w:sz="6" w:space="0" w:color="auto"/>
              <w:left w:val="single" w:sz="6" w:space="0" w:color="auto"/>
              <w:bottom w:val="single" w:sz="4" w:space="0" w:color="auto"/>
              <w:right w:val="single" w:sz="6" w:space="0" w:color="auto"/>
            </w:tcBorders>
          </w:tcPr>
          <w:p w14:paraId="7357BA43" w14:textId="77777777" w:rsidR="000261EE" w:rsidRPr="00E2223D" w:rsidRDefault="000261EE" w:rsidP="0071140C">
            <w:pPr>
              <w:pStyle w:val="tablesyntax"/>
              <w:keepNext w:val="0"/>
              <w:keepLines w:val="0"/>
              <w:spacing w:before="20" w:after="40"/>
              <w:rPr>
                <w:noProof/>
                <w:lang w:val="en-CA"/>
              </w:rPr>
            </w:pPr>
            <w:r w:rsidRPr="00E2223D">
              <w:rPr>
                <w:noProof/>
                <w:lang w:val="en-CA"/>
              </w:rPr>
              <w:tab/>
            </w:r>
            <w:r w:rsidRPr="00E2223D">
              <w:rPr>
                <w:noProof/>
                <w:lang w:val="en-CA"/>
              </w:rPr>
              <w:tab/>
            </w:r>
            <w:r w:rsidRPr="00E2223D">
              <w:rPr>
                <w:noProof/>
                <w:lang w:val="en-CA"/>
              </w:rPr>
              <w:tab/>
              <w:t>if( !du_common_cpb_removal_delay_flag</w:t>
            </w:r>
            <w:r w:rsidRPr="00E2223D">
              <w:rPr>
                <w:rFonts w:eastAsia="MS Mincho"/>
                <w:noProof/>
                <w:lang w:val="en-CA" w:eastAsia="ja-JP"/>
              </w:rPr>
              <w:t xml:space="preserve"> </w:t>
            </w:r>
            <w:r w:rsidRPr="00E2223D">
              <w:rPr>
                <w:noProof/>
                <w:lang w:val="en-CA"/>
              </w:rPr>
              <w:t xml:space="preserve"> &amp;&amp; </w:t>
            </w:r>
            <w:r w:rsidRPr="00E2223D">
              <w:rPr>
                <w:rFonts w:eastAsia="MS Mincho"/>
                <w:noProof/>
                <w:lang w:val="en-CA" w:eastAsia="ja-JP"/>
              </w:rPr>
              <w:t xml:space="preserve"> i &lt; </w:t>
            </w:r>
            <w:r w:rsidRPr="00E2223D">
              <w:rPr>
                <w:noProof/>
                <w:lang w:val="en-CA"/>
              </w:rPr>
              <w:t>num_decoding_units_minus1 )</w:t>
            </w:r>
          </w:p>
        </w:tc>
        <w:tc>
          <w:tcPr>
            <w:tcW w:w="1152" w:type="dxa"/>
            <w:tcBorders>
              <w:top w:val="single" w:sz="6" w:space="0" w:color="auto"/>
              <w:left w:val="single" w:sz="6" w:space="0" w:color="auto"/>
              <w:bottom w:val="single" w:sz="4" w:space="0" w:color="auto"/>
              <w:right w:val="single" w:sz="6" w:space="0" w:color="auto"/>
            </w:tcBorders>
          </w:tcPr>
          <w:p w14:paraId="079180AC" w14:textId="77777777" w:rsidR="000261EE" w:rsidRPr="00E2223D" w:rsidRDefault="000261EE" w:rsidP="0071140C">
            <w:pPr>
              <w:pStyle w:val="tableheading"/>
              <w:keepNext w:val="0"/>
              <w:keepLines w:val="0"/>
              <w:spacing w:before="20" w:after="40"/>
              <w:jc w:val="center"/>
              <w:rPr>
                <w:b w:val="0"/>
                <w:bCs w:val="0"/>
                <w:noProof/>
                <w:lang w:val="en-CA"/>
              </w:rPr>
            </w:pPr>
          </w:p>
        </w:tc>
      </w:tr>
      <w:tr w:rsidR="000261EE" w:rsidRPr="00E2223D" w14:paraId="24AA23DC" w14:textId="77777777" w:rsidTr="0071140C">
        <w:trPr>
          <w:cantSplit/>
          <w:jc w:val="center"/>
        </w:trPr>
        <w:tc>
          <w:tcPr>
            <w:tcW w:w="7920" w:type="dxa"/>
            <w:tcBorders>
              <w:top w:val="single" w:sz="6" w:space="0" w:color="auto"/>
              <w:left w:val="single" w:sz="6" w:space="0" w:color="auto"/>
              <w:bottom w:val="single" w:sz="4" w:space="0" w:color="auto"/>
              <w:right w:val="single" w:sz="6" w:space="0" w:color="auto"/>
            </w:tcBorders>
          </w:tcPr>
          <w:p w14:paraId="0C21158F" w14:textId="77777777" w:rsidR="000261EE" w:rsidRPr="00E2223D" w:rsidRDefault="000261EE" w:rsidP="0071140C">
            <w:pPr>
              <w:pStyle w:val="tablesyntax"/>
              <w:keepNext w:val="0"/>
              <w:keepLines w:val="0"/>
              <w:spacing w:before="20" w:after="40"/>
              <w:rPr>
                <w:noProof/>
                <w:lang w:val="en-CA"/>
              </w:rPr>
            </w:pPr>
            <w:r w:rsidRPr="00E2223D">
              <w:rPr>
                <w:noProof/>
                <w:lang w:val="en-CA"/>
              </w:rPr>
              <w:tab/>
            </w:r>
            <w:r w:rsidRPr="00E2223D">
              <w:rPr>
                <w:noProof/>
                <w:lang w:val="en-CA"/>
              </w:rPr>
              <w:tab/>
            </w:r>
            <w:r w:rsidRPr="00E2223D">
              <w:rPr>
                <w:noProof/>
                <w:lang w:val="en-CA"/>
              </w:rPr>
              <w:tab/>
            </w:r>
            <w:r w:rsidRPr="00E2223D">
              <w:rPr>
                <w:noProof/>
                <w:lang w:val="en-CA"/>
              </w:rPr>
              <w:tab/>
              <w:t>for( j = TemporalId; j  &lt;=  bp_max_sub_layers_minus1; j++ )</w:t>
            </w:r>
          </w:p>
        </w:tc>
        <w:tc>
          <w:tcPr>
            <w:tcW w:w="1152" w:type="dxa"/>
            <w:tcBorders>
              <w:top w:val="single" w:sz="6" w:space="0" w:color="auto"/>
              <w:left w:val="single" w:sz="6" w:space="0" w:color="auto"/>
              <w:bottom w:val="single" w:sz="4" w:space="0" w:color="auto"/>
              <w:right w:val="single" w:sz="6" w:space="0" w:color="auto"/>
            </w:tcBorders>
          </w:tcPr>
          <w:p w14:paraId="6C44C0ED" w14:textId="77777777" w:rsidR="000261EE" w:rsidRPr="00E2223D" w:rsidRDefault="000261EE" w:rsidP="0071140C">
            <w:pPr>
              <w:pStyle w:val="tableheading"/>
              <w:keepNext w:val="0"/>
              <w:keepLines w:val="0"/>
              <w:spacing w:before="20" w:after="40"/>
              <w:jc w:val="center"/>
              <w:rPr>
                <w:b w:val="0"/>
                <w:bCs w:val="0"/>
                <w:noProof/>
                <w:lang w:val="en-CA"/>
              </w:rPr>
            </w:pPr>
          </w:p>
        </w:tc>
      </w:tr>
      <w:tr w:rsidR="000261EE" w:rsidRPr="00E2223D" w14:paraId="42CCE516" w14:textId="77777777" w:rsidTr="0071140C">
        <w:trPr>
          <w:cantSplit/>
          <w:jc w:val="center"/>
        </w:trPr>
        <w:tc>
          <w:tcPr>
            <w:tcW w:w="7920" w:type="dxa"/>
            <w:tcBorders>
              <w:top w:val="single" w:sz="6" w:space="0" w:color="auto"/>
              <w:left w:val="single" w:sz="6" w:space="0" w:color="auto"/>
              <w:bottom w:val="single" w:sz="4" w:space="0" w:color="auto"/>
              <w:right w:val="single" w:sz="6" w:space="0" w:color="auto"/>
            </w:tcBorders>
          </w:tcPr>
          <w:p w14:paraId="2E2E67CB" w14:textId="77777777" w:rsidR="000261EE" w:rsidRPr="00E2223D" w:rsidRDefault="000261EE" w:rsidP="0071140C">
            <w:pPr>
              <w:pStyle w:val="tablesyntax"/>
              <w:keepNext w:val="0"/>
              <w:keepLines w:val="0"/>
              <w:spacing w:before="20" w:after="40"/>
              <w:rPr>
                <w:noProof/>
                <w:lang w:val="en-CA"/>
              </w:rPr>
            </w:pPr>
            <w:r w:rsidRPr="00E2223D">
              <w:rPr>
                <w:noProof/>
                <w:lang w:val="en-CA"/>
              </w:rPr>
              <w:tab/>
            </w:r>
            <w:r w:rsidRPr="00E2223D">
              <w:rPr>
                <w:noProof/>
                <w:lang w:val="en-CA"/>
              </w:rPr>
              <w:tab/>
            </w:r>
            <w:r w:rsidRPr="00E2223D">
              <w:rPr>
                <w:noProof/>
                <w:lang w:val="en-CA"/>
              </w:rPr>
              <w:tab/>
            </w:r>
            <w:r w:rsidRPr="00E2223D">
              <w:rPr>
                <w:noProof/>
                <w:lang w:val="en-CA"/>
              </w:rPr>
              <w:tab/>
            </w:r>
            <w:r w:rsidRPr="00E2223D">
              <w:rPr>
                <w:noProof/>
                <w:lang w:val="en-CA"/>
              </w:rPr>
              <w:tab/>
              <w:t>if( pt_sub_layer_delays_present_flag[ j ] )</w:t>
            </w:r>
          </w:p>
        </w:tc>
        <w:tc>
          <w:tcPr>
            <w:tcW w:w="1152" w:type="dxa"/>
            <w:tcBorders>
              <w:top w:val="single" w:sz="6" w:space="0" w:color="auto"/>
              <w:left w:val="single" w:sz="6" w:space="0" w:color="auto"/>
              <w:bottom w:val="single" w:sz="4" w:space="0" w:color="auto"/>
              <w:right w:val="single" w:sz="6" w:space="0" w:color="auto"/>
            </w:tcBorders>
          </w:tcPr>
          <w:p w14:paraId="4550AB6A" w14:textId="77777777" w:rsidR="000261EE" w:rsidRPr="00E2223D" w:rsidRDefault="000261EE" w:rsidP="0071140C">
            <w:pPr>
              <w:pStyle w:val="tableheading"/>
              <w:keepNext w:val="0"/>
              <w:keepLines w:val="0"/>
              <w:spacing w:before="20" w:after="40"/>
              <w:jc w:val="center"/>
              <w:rPr>
                <w:b w:val="0"/>
                <w:bCs w:val="0"/>
                <w:noProof/>
                <w:lang w:val="en-CA"/>
              </w:rPr>
            </w:pPr>
          </w:p>
        </w:tc>
      </w:tr>
      <w:tr w:rsidR="000261EE" w:rsidRPr="00E2223D" w14:paraId="52A6C6B2" w14:textId="77777777" w:rsidTr="0071140C">
        <w:trPr>
          <w:cantSplit/>
          <w:jc w:val="center"/>
        </w:trPr>
        <w:tc>
          <w:tcPr>
            <w:tcW w:w="7920" w:type="dxa"/>
            <w:tcBorders>
              <w:top w:val="single" w:sz="6" w:space="0" w:color="auto"/>
              <w:left w:val="single" w:sz="6" w:space="0" w:color="auto"/>
              <w:bottom w:val="single" w:sz="4" w:space="0" w:color="auto"/>
              <w:right w:val="single" w:sz="6" w:space="0" w:color="auto"/>
            </w:tcBorders>
          </w:tcPr>
          <w:p w14:paraId="497D6631" w14:textId="77777777" w:rsidR="000261EE" w:rsidRPr="00E2223D" w:rsidRDefault="000261EE" w:rsidP="0071140C">
            <w:pPr>
              <w:pStyle w:val="tablesyntax"/>
              <w:keepNext w:val="0"/>
              <w:keepLines w:val="0"/>
              <w:spacing w:before="20" w:after="40"/>
              <w:rPr>
                <w:noProof/>
                <w:lang w:val="en-CA"/>
              </w:rPr>
            </w:pPr>
            <w:r w:rsidRPr="00E2223D">
              <w:rPr>
                <w:noProof/>
                <w:lang w:val="en-CA"/>
              </w:rPr>
              <w:tab/>
            </w:r>
            <w:r w:rsidRPr="00E2223D">
              <w:rPr>
                <w:noProof/>
                <w:lang w:val="en-CA"/>
              </w:rPr>
              <w:tab/>
            </w:r>
            <w:r w:rsidRPr="00E2223D">
              <w:rPr>
                <w:noProof/>
                <w:lang w:val="en-CA"/>
              </w:rPr>
              <w:tab/>
            </w:r>
            <w:r w:rsidRPr="00E2223D">
              <w:rPr>
                <w:noProof/>
                <w:lang w:val="en-CA"/>
              </w:rPr>
              <w:tab/>
            </w:r>
            <w:r w:rsidRPr="00E2223D">
              <w:rPr>
                <w:noProof/>
                <w:lang w:val="en-CA"/>
              </w:rPr>
              <w:tab/>
            </w:r>
            <w:r w:rsidRPr="00E2223D">
              <w:rPr>
                <w:noProof/>
                <w:lang w:val="en-CA"/>
              </w:rPr>
              <w:tab/>
            </w:r>
            <w:r w:rsidRPr="00E2223D">
              <w:rPr>
                <w:b/>
                <w:bCs/>
                <w:noProof/>
                <w:lang w:val="en-CA"/>
              </w:rPr>
              <w:t>du_cpb_removal_delay_increment_minus1</w:t>
            </w:r>
            <w:r w:rsidRPr="00E2223D">
              <w:rPr>
                <w:bCs/>
                <w:noProof/>
                <w:lang w:val="en-CA"/>
              </w:rPr>
              <w:t>[ i ][ j ]</w:t>
            </w:r>
          </w:p>
        </w:tc>
        <w:tc>
          <w:tcPr>
            <w:tcW w:w="1152" w:type="dxa"/>
            <w:tcBorders>
              <w:top w:val="single" w:sz="6" w:space="0" w:color="auto"/>
              <w:left w:val="single" w:sz="6" w:space="0" w:color="auto"/>
              <w:bottom w:val="single" w:sz="4" w:space="0" w:color="auto"/>
              <w:right w:val="single" w:sz="6" w:space="0" w:color="auto"/>
            </w:tcBorders>
          </w:tcPr>
          <w:p w14:paraId="6AC64089" w14:textId="77777777" w:rsidR="000261EE" w:rsidRPr="00E2223D" w:rsidRDefault="000261EE" w:rsidP="0071140C">
            <w:pPr>
              <w:pStyle w:val="tableheading"/>
              <w:keepNext w:val="0"/>
              <w:keepLines w:val="0"/>
              <w:spacing w:before="20" w:after="40"/>
              <w:jc w:val="center"/>
              <w:rPr>
                <w:b w:val="0"/>
                <w:bCs w:val="0"/>
                <w:noProof/>
                <w:lang w:val="en-CA"/>
              </w:rPr>
            </w:pPr>
            <w:r w:rsidRPr="00E2223D">
              <w:rPr>
                <w:b w:val="0"/>
                <w:bCs w:val="0"/>
                <w:noProof/>
                <w:lang w:val="en-CA"/>
              </w:rPr>
              <w:t>u(v)</w:t>
            </w:r>
          </w:p>
        </w:tc>
      </w:tr>
      <w:tr w:rsidR="000261EE" w:rsidRPr="00E2223D" w14:paraId="62602BCC" w14:textId="77777777" w:rsidTr="0071140C">
        <w:trPr>
          <w:cantSplit/>
          <w:jc w:val="center"/>
        </w:trPr>
        <w:tc>
          <w:tcPr>
            <w:tcW w:w="7920" w:type="dxa"/>
            <w:tcBorders>
              <w:top w:val="single" w:sz="6" w:space="0" w:color="auto"/>
              <w:left w:val="single" w:sz="6" w:space="0" w:color="auto"/>
              <w:bottom w:val="single" w:sz="4" w:space="0" w:color="auto"/>
              <w:right w:val="single" w:sz="6" w:space="0" w:color="auto"/>
            </w:tcBorders>
          </w:tcPr>
          <w:p w14:paraId="63218F7A" w14:textId="77777777" w:rsidR="000261EE" w:rsidRPr="00E2223D" w:rsidRDefault="000261EE" w:rsidP="0071140C">
            <w:pPr>
              <w:pStyle w:val="tablesyntax"/>
              <w:keepNext w:val="0"/>
              <w:keepLines w:val="0"/>
              <w:spacing w:before="20" w:after="40"/>
              <w:rPr>
                <w:noProof/>
                <w:lang w:val="en-CA"/>
              </w:rPr>
            </w:pPr>
            <w:r w:rsidRPr="00E2223D">
              <w:rPr>
                <w:noProof/>
                <w:lang w:val="en-CA"/>
              </w:rPr>
              <w:tab/>
            </w:r>
            <w:r w:rsidRPr="00E2223D">
              <w:rPr>
                <w:noProof/>
                <w:lang w:val="en-CA"/>
              </w:rPr>
              <w:tab/>
              <w:t>}</w:t>
            </w:r>
          </w:p>
        </w:tc>
        <w:tc>
          <w:tcPr>
            <w:tcW w:w="1152" w:type="dxa"/>
            <w:tcBorders>
              <w:top w:val="single" w:sz="6" w:space="0" w:color="auto"/>
              <w:left w:val="single" w:sz="6" w:space="0" w:color="auto"/>
              <w:bottom w:val="single" w:sz="4" w:space="0" w:color="auto"/>
              <w:right w:val="single" w:sz="6" w:space="0" w:color="auto"/>
            </w:tcBorders>
          </w:tcPr>
          <w:p w14:paraId="198A1BFB" w14:textId="77777777" w:rsidR="000261EE" w:rsidRPr="00E2223D" w:rsidRDefault="000261EE" w:rsidP="0071140C">
            <w:pPr>
              <w:pStyle w:val="tableheading"/>
              <w:keepNext w:val="0"/>
              <w:keepLines w:val="0"/>
              <w:spacing w:before="20" w:after="40"/>
              <w:jc w:val="center"/>
              <w:rPr>
                <w:b w:val="0"/>
                <w:bCs w:val="0"/>
                <w:noProof/>
                <w:lang w:val="en-CA"/>
              </w:rPr>
            </w:pPr>
          </w:p>
        </w:tc>
      </w:tr>
      <w:tr w:rsidR="000261EE" w:rsidRPr="00E2223D" w14:paraId="755FA2BF" w14:textId="77777777" w:rsidTr="0071140C">
        <w:trPr>
          <w:cantSplit/>
          <w:jc w:val="center"/>
        </w:trPr>
        <w:tc>
          <w:tcPr>
            <w:tcW w:w="7920" w:type="dxa"/>
            <w:tcBorders>
              <w:top w:val="single" w:sz="6" w:space="0" w:color="auto"/>
              <w:left w:val="single" w:sz="6" w:space="0" w:color="auto"/>
              <w:bottom w:val="single" w:sz="4" w:space="0" w:color="auto"/>
              <w:right w:val="single" w:sz="6" w:space="0" w:color="auto"/>
            </w:tcBorders>
          </w:tcPr>
          <w:p w14:paraId="1E7D131E" w14:textId="77777777" w:rsidR="000261EE" w:rsidRPr="00E2223D" w:rsidRDefault="000261EE" w:rsidP="0071140C">
            <w:pPr>
              <w:pStyle w:val="tablesyntax"/>
              <w:keepNext w:val="0"/>
              <w:keepLines w:val="0"/>
              <w:spacing w:before="20" w:after="40"/>
              <w:rPr>
                <w:noProof/>
                <w:lang w:val="en-CA"/>
              </w:rPr>
            </w:pPr>
            <w:r w:rsidRPr="00E2223D">
              <w:rPr>
                <w:noProof/>
                <w:lang w:val="en-CA"/>
              </w:rPr>
              <w:tab/>
              <w:t>}</w:t>
            </w:r>
          </w:p>
        </w:tc>
        <w:tc>
          <w:tcPr>
            <w:tcW w:w="1152" w:type="dxa"/>
            <w:tcBorders>
              <w:top w:val="single" w:sz="6" w:space="0" w:color="auto"/>
              <w:left w:val="single" w:sz="6" w:space="0" w:color="auto"/>
              <w:bottom w:val="single" w:sz="4" w:space="0" w:color="auto"/>
              <w:right w:val="single" w:sz="6" w:space="0" w:color="auto"/>
            </w:tcBorders>
          </w:tcPr>
          <w:p w14:paraId="3F532FDA" w14:textId="77777777" w:rsidR="000261EE" w:rsidRPr="00E2223D" w:rsidRDefault="000261EE" w:rsidP="0071140C">
            <w:pPr>
              <w:pStyle w:val="tableheading"/>
              <w:keepNext w:val="0"/>
              <w:keepLines w:val="0"/>
              <w:spacing w:before="20" w:after="40"/>
              <w:jc w:val="center"/>
              <w:rPr>
                <w:b w:val="0"/>
                <w:bCs w:val="0"/>
                <w:noProof/>
                <w:lang w:val="en-CA"/>
              </w:rPr>
            </w:pPr>
          </w:p>
        </w:tc>
      </w:tr>
      <w:tr w:rsidR="000261EE" w:rsidRPr="00E2223D" w14:paraId="62E0E8B7" w14:textId="77777777" w:rsidTr="0071140C">
        <w:trPr>
          <w:cantSplit/>
          <w:jc w:val="center"/>
        </w:trPr>
        <w:tc>
          <w:tcPr>
            <w:tcW w:w="7920" w:type="dxa"/>
            <w:tcBorders>
              <w:top w:val="single" w:sz="6" w:space="0" w:color="auto"/>
              <w:left w:val="single" w:sz="6" w:space="0" w:color="auto"/>
              <w:bottom w:val="single" w:sz="4" w:space="0" w:color="auto"/>
              <w:right w:val="single" w:sz="6" w:space="0" w:color="auto"/>
            </w:tcBorders>
          </w:tcPr>
          <w:p w14:paraId="70F37072" w14:textId="77777777" w:rsidR="000261EE" w:rsidRPr="00E2223D" w:rsidRDefault="000261EE" w:rsidP="0071140C">
            <w:pPr>
              <w:pStyle w:val="tablesyntax"/>
              <w:keepNext w:val="0"/>
              <w:keepLines w:val="0"/>
              <w:spacing w:before="20" w:after="40"/>
              <w:rPr>
                <w:noProof/>
                <w:lang w:val="en-CA"/>
              </w:rPr>
            </w:pPr>
            <w:r w:rsidRPr="00E2223D">
              <w:rPr>
                <w:bCs/>
                <w:noProof/>
                <w:lang w:val="en-CA"/>
              </w:rPr>
              <w:tab/>
              <w:t>if( additional_concatenation_info_present_flag )</w:t>
            </w:r>
          </w:p>
        </w:tc>
        <w:tc>
          <w:tcPr>
            <w:tcW w:w="1152" w:type="dxa"/>
            <w:tcBorders>
              <w:top w:val="single" w:sz="6" w:space="0" w:color="auto"/>
              <w:left w:val="single" w:sz="6" w:space="0" w:color="auto"/>
              <w:bottom w:val="single" w:sz="4" w:space="0" w:color="auto"/>
              <w:right w:val="single" w:sz="6" w:space="0" w:color="auto"/>
            </w:tcBorders>
          </w:tcPr>
          <w:p w14:paraId="462DB761" w14:textId="77777777" w:rsidR="000261EE" w:rsidRPr="00E2223D" w:rsidRDefault="000261EE" w:rsidP="0071140C">
            <w:pPr>
              <w:pStyle w:val="tableheading"/>
              <w:keepNext w:val="0"/>
              <w:keepLines w:val="0"/>
              <w:spacing w:before="20" w:after="40"/>
              <w:jc w:val="center"/>
              <w:rPr>
                <w:b w:val="0"/>
                <w:bCs w:val="0"/>
                <w:noProof/>
                <w:lang w:val="en-CA"/>
              </w:rPr>
            </w:pPr>
          </w:p>
        </w:tc>
      </w:tr>
      <w:tr w:rsidR="000261EE" w:rsidRPr="00E2223D" w14:paraId="40E1AEC9" w14:textId="77777777" w:rsidTr="0071140C">
        <w:trPr>
          <w:cantSplit/>
          <w:jc w:val="center"/>
        </w:trPr>
        <w:tc>
          <w:tcPr>
            <w:tcW w:w="7920" w:type="dxa"/>
            <w:tcBorders>
              <w:top w:val="single" w:sz="6" w:space="0" w:color="auto"/>
              <w:left w:val="single" w:sz="6" w:space="0" w:color="auto"/>
              <w:bottom w:val="single" w:sz="4" w:space="0" w:color="auto"/>
              <w:right w:val="single" w:sz="6" w:space="0" w:color="auto"/>
            </w:tcBorders>
          </w:tcPr>
          <w:p w14:paraId="694CA492" w14:textId="77777777" w:rsidR="000261EE" w:rsidRPr="00E2223D" w:rsidRDefault="000261EE" w:rsidP="0071140C">
            <w:pPr>
              <w:pStyle w:val="tablesyntax"/>
              <w:keepNext w:val="0"/>
              <w:keepLines w:val="0"/>
              <w:spacing w:before="20" w:after="40"/>
              <w:rPr>
                <w:noProof/>
                <w:lang w:val="en-CA"/>
              </w:rPr>
            </w:pPr>
            <w:r w:rsidRPr="00E2223D">
              <w:rPr>
                <w:bCs/>
                <w:noProof/>
                <w:lang w:val="en-CA"/>
              </w:rPr>
              <w:tab/>
            </w:r>
            <w:r w:rsidRPr="00E2223D">
              <w:rPr>
                <w:bCs/>
                <w:noProof/>
                <w:lang w:val="en-CA"/>
              </w:rPr>
              <w:tab/>
            </w:r>
            <w:r w:rsidRPr="00E2223D">
              <w:rPr>
                <w:b/>
                <w:noProof/>
                <w:lang w:val="en-CA"/>
              </w:rPr>
              <w:t>delay_for_concatenation_ensured_flag</w:t>
            </w:r>
          </w:p>
        </w:tc>
        <w:tc>
          <w:tcPr>
            <w:tcW w:w="1152" w:type="dxa"/>
            <w:tcBorders>
              <w:top w:val="single" w:sz="6" w:space="0" w:color="auto"/>
              <w:left w:val="single" w:sz="6" w:space="0" w:color="auto"/>
              <w:bottom w:val="single" w:sz="4" w:space="0" w:color="auto"/>
              <w:right w:val="single" w:sz="6" w:space="0" w:color="auto"/>
            </w:tcBorders>
          </w:tcPr>
          <w:p w14:paraId="3C526B0D" w14:textId="77777777" w:rsidR="000261EE" w:rsidRPr="00E2223D" w:rsidRDefault="000261EE" w:rsidP="0071140C">
            <w:pPr>
              <w:pStyle w:val="tableheading"/>
              <w:keepNext w:val="0"/>
              <w:keepLines w:val="0"/>
              <w:spacing w:before="20" w:after="40"/>
              <w:jc w:val="center"/>
              <w:rPr>
                <w:b w:val="0"/>
                <w:bCs w:val="0"/>
                <w:noProof/>
                <w:lang w:val="en-CA"/>
              </w:rPr>
            </w:pPr>
            <w:r w:rsidRPr="00E2223D">
              <w:rPr>
                <w:b w:val="0"/>
                <w:bCs w:val="0"/>
                <w:noProof/>
                <w:lang w:val="en-CA"/>
              </w:rPr>
              <w:t>u(1)</w:t>
            </w:r>
          </w:p>
        </w:tc>
      </w:tr>
      <w:tr w:rsidR="000261EE" w:rsidRPr="00E2223D" w14:paraId="1E1F8E22" w14:textId="77777777" w:rsidTr="0071140C">
        <w:trPr>
          <w:cantSplit/>
          <w:jc w:val="center"/>
        </w:trPr>
        <w:tc>
          <w:tcPr>
            <w:tcW w:w="7920" w:type="dxa"/>
            <w:tcBorders>
              <w:top w:val="single" w:sz="2" w:space="0" w:color="auto"/>
              <w:left w:val="single" w:sz="6" w:space="0" w:color="auto"/>
              <w:bottom w:val="single" w:sz="2" w:space="0" w:color="auto"/>
              <w:right w:val="single" w:sz="6" w:space="0" w:color="auto"/>
            </w:tcBorders>
          </w:tcPr>
          <w:p w14:paraId="2CFB1F6D" w14:textId="77777777" w:rsidR="000261EE" w:rsidRPr="00E2223D" w:rsidRDefault="000261EE" w:rsidP="0071140C">
            <w:pPr>
              <w:pStyle w:val="tablesyntax"/>
              <w:spacing w:before="20" w:after="40"/>
              <w:rPr>
                <w:noProof/>
                <w:lang w:val="en-CA"/>
              </w:rPr>
            </w:pPr>
            <w:r w:rsidRPr="00E2223D">
              <w:rPr>
                <w:noProof/>
                <w:lang w:val="en-CA"/>
              </w:rPr>
              <w:t>}</w:t>
            </w:r>
          </w:p>
        </w:tc>
        <w:tc>
          <w:tcPr>
            <w:tcW w:w="1152" w:type="dxa"/>
            <w:tcBorders>
              <w:top w:val="single" w:sz="2" w:space="0" w:color="auto"/>
              <w:left w:val="single" w:sz="6" w:space="0" w:color="auto"/>
              <w:bottom w:val="single" w:sz="2" w:space="0" w:color="auto"/>
              <w:right w:val="single" w:sz="6" w:space="0" w:color="auto"/>
            </w:tcBorders>
          </w:tcPr>
          <w:p w14:paraId="38F15A3C" w14:textId="77777777" w:rsidR="000261EE" w:rsidRPr="00E2223D" w:rsidRDefault="000261EE" w:rsidP="0071140C">
            <w:pPr>
              <w:pStyle w:val="tablecell"/>
              <w:keepNext w:val="0"/>
              <w:spacing w:before="20" w:after="40"/>
              <w:jc w:val="center"/>
              <w:rPr>
                <w:noProof/>
                <w:lang w:val="en-CA"/>
              </w:rPr>
            </w:pPr>
          </w:p>
        </w:tc>
      </w:tr>
    </w:tbl>
    <w:p w14:paraId="3B9C7C21" w14:textId="77777777" w:rsidR="000261EE" w:rsidRPr="00E2223D" w:rsidRDefault="000261EE" w:rsidP="000261EE">
      <w:pPr>
        <w:rPr>
          <w:noProof/>
          <w:lang w:val="en-CA"/>
        </w:rPr>
      </w:pPr>
    </w:p>
    <w:p w14:paraId="61885083" w14:textId="77777777" w:rsidR="000261EE" w:rsidRPr="00E2223D" w:rsidRDefault="000261EE" w:rsidP="000261EE">
      <w:pPr>
        <w:pStyle w:val="Annex3"/>
        <w:tabs>
          <w:tab w:val="clear" w:pos="720"/>
          <w:tab w:val="clear" w:pos="794"/>
          <w:tab w:val="clear" w:pos="1191"/>
          <w:tab w:val="clear" w:pos="1440"/>
          <w:tab w:val="left" w:pos="851"/>
        </w:tabs>
        <w:textAlignment w:val="auto"/>
        <w:rPr>
          <w:noProof/>
          <w:lang w:val="en-CA"/>
        </w:rPr>
      </w:pPr>
      <w:r>
        <w:rPr>
          <w:noProof/>
          <w:lang w:val="en-CA"/>
        </w:rPr>
        <w:t xml:space="preserve">D.2.5 </w:t>
      </w:r>
      <w:r w:rsidRPr="00E2223D">
        <w:rPr>
          <w:noProof/>
          <w:lang w:val="en-CA"/>
        </w:rPr>
        <w:t>DU information SEI message syntax</w:t>
      </w:r>
    </w:p>
    <w:p w14:paraId="4585916C" w14:textId="77777777" w:rsidR="000261EE" w:rsidRPr="00E2223D" w:rsidRDefault="000261EE" w:rsidP="000261EE">
      <w:pPr>
        <w:keepNext/>
        <w:rPr>
          <w:noProof/>
          <w:lang w:val="en-CA"/>
        </w:rPr>
      </w:pPr>
      <w:bookmarkStart w:id="11" w:name="OLE_LINK114"/>
      <w:bookmarkStart w:id="12" w:name="OLE_LINK115"/>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85"/>
        <w:gridCol w:w="892"/>
      </w:tblGrid>
      <w:tr w:rsidR="000261EE" w:rsidRPr="00E2223D" w14:paraId="2239F4F9" w14:textId="77777777" w:rsidTr="0071140C">
        <w:trPr>
          <w:cantSplit/>
          <w:jc w:val="center"/>
        </w:trPr>
        <w:tc>
          <w:tcPr>
            <w:tcW w:w="8185" w:type="dxa"/>
          </w:tcPr>
          <w:p w14:paraId="3028C24A" w14:textId="77777777" w:rsidR="000261EE" w:rsidRPr="00E2223D" w:rsidRDefault="000261EE" w:rsidP="0071140C">
            <w:pPr>
              <w:pStyle w:val="tablesyntax"/>
              <w:spacing w:before="20" w:after="40"/>
              <w:rPr>
                <w:noProof/>
                <w:lang w:val="en-CA"/>
              </w:rPr>
            </w:pPr>
            <w:r w:rsidRPr="00E2223D">
              <w:rPr>
                <w:noProof/>
                <w:lang w:val="en-CA"/>
              </w:rPr>
              <w:t>decoding_unit_info( payloadSize ) {</w:t>
            </w:r>
          </w:p>
        </w:tc>
        <w:tc>
          <w:tcPr>
            <w:tcW w:w="892" w:type="dxa"/>
          </w:tcPr>
          <w:p w14:paraId="26B2537F" w14:textId="77777777" w:rsidR="000261EE" w:rsidRPr="00E2223D" w:rsidRDefault="000261EE" w:rsidP="0071140C">
            <w:pPr>
              <w:pStyle w:val="tableheading"/>
              <w:overflowPunct/>
              <w:autoSpaceDE/>
              <w:autoSpaceDN/>
              <w:adjustRightInd/>
              <w:spacing w:before="20" w:after="40"/>
              <w:rPr>
                <w:b w:val="0"/>
                <w:noProof/>
                <w:lang w:val="en-CA"/>
              </w:rPr>
            </w:pPr>
            <w:r w:rsidRPr="00E2223D">
              <w:rPr>
                <w:noProof/>
                <w:lang w:val="en-CA"/>
              </w:rPr>
              <w:t>Descriptor</w:t>
            </w:r>
          </w:p>
        </w:tc>
      </w:tr>
      <w:tr w:rsidR="000261EE" w:rsidRPr="00E2223D" w14:paraId="05C91259" w14:textId="77777777" w:rsidTr="0071140C">
        <w:trPr>
          <w:cantSplit/>
          <w:jc w:val="center"/>
        </w:trPr>
        <w:tc>
          <w:tcPr>
            <w:tcW w:w="8185" w:type="dxa"/>
          </w:tcPr>
          <w:p w14:paraId="2477B306" w14:textId="77777777" w:rsidR="000261EE" w:rsidRPr="00E2223D" w:rsidRDefault="000261EE" w:rsidP="0071140C">
            <w:pPr>
              <w:pStyle w:val="tablesyntax"/>
              <w:spacing w:before="20" w:after="40"/>
              <w:rPr>
                <w:b/>
                <w:bCs/>
                <w:noProof/>
                <w:lang w:val="en-CA"/>
              </w:rPr>
            </w:pPr>
            <w:r w:rsidRPr="00E2223D">
              <w:rPr>
                <w:b/>
                <w:bCs/>
                <w:noProof/>
                <w:lang w:val="en-CA"/>
              </w:rPr>
              <w:tab/>
              <w:t>decoding_unit_idx</w:t>
            </w:r>
          </w:p>
        </w:tc>
        <w:tc>
          <w:tcPr>
            <w:tcW w:w="892" w:type="dxa"/>
          </w:tcPr>
          <w:p w14:paraId="1F1BBA5C" w14:textId="77777777" w:rsidR="000261EE" w:rsidRPr="00E2223D" w:rsidRDefault="000261EE" w:rsidP="0071140C">
            <w:pPr>
              <w:pStyle w:val="tableheading"/>
              <w:overflowPunct/>
              <w:autoSpaceDE/>
              <w:autoSpaceDN/>
              <w:adjustRightInd/>
              <w:spacing w:before="20" w:after="40"/>
              <w:jc w:val="center"/>
              <w:rPr>
                <w:b w:val="0"/>
                <w:noProof/>
                <w:lang w:val="en-CA"/>
              </w:rPr>
            </w:pPr>
            <w:r w:rsidRPr="00E2223D">
              <w:rPr>
                <w:b w:val="0"/>
                <w:noProof/>
                <w:lang w:val="en-CA"/>
              </w:rPr>
              <w:t>ue(v)</w:t>
            </w:r>
          </w:p>
        </w:tc>
      </w:tr>
      <w:tr w:rsidR="000261EE" w:rsidRPr="00E2223D" w14:paraId="2E069F6C" w14:textId="77777777" w:rsidTr="0071140C">
        <w:trPr>
          <w:cantSplit/>
          <w:jc w:val="center"/>
        </w:trPr>
        <w:tc>
          <w:tcPr>
            <w:tcW w:w="8185" w:type="dxa"/>
          </w:tcPr>
          <w:p w14:paraId="0DD19948" w14:textId="77777777" w:rsidR="000261EE" w:rsidRPr="00E2223D" w:rsidRDefault="000261EE" w:rsidP="0071140C">
            <w:pPr>
              <w:pStyle w:val="tablesyntax"/>
              <w:spacing w:before="20" w:after="40"/>
              <w:rPr>
                <w:noProof/>
                <w:lang w:val="en-CA"/>
              </w:rPr>
            </w:pPr>
            <w:r w:rsidRPr="00E2223D">
              <w:rPr>
                <w:noProof/>
                <w:lang w:val="en-CA"/>
              </w:rPr>
              <w:tab/>
              <w:t>if( !</w:t>
            </w:r>
            <w:r w:rsidRPr="00E2223D">
              <w:rPr>
                <w:bCs/>
                <w:noProof/>
                <w:lang w:val="en-CA"/>
              </w:rPr>
              <w:t>decoding_unit_cpb_params_in_pic_timing_sei_flag</w:t>
            </w:r>
            <w:r w:rsidRPr="00E2223D">
              <w:rPr>
                <w:noProof/>
                <w:lang w:val="en-CA"/>
              </w:rPr>
              <w:t xml:space="preserve"> )</w:t>
            </w:r>
          </w:p>
        </w:tc>
        <w:tc>
          <w:tcPr>
            <w:tcW w:w="892" w:type="dxa"/>
          </w:tcPr>
          <w:p w14:paraId="3CF2146E" w14:textId="77777777" w:rsidR="000261EE" w:rsidRPr="00E2223D" w:rsidRDefault="000261EE" w:rsidP="0071140C">
            <w:pPr>
              <w:pStyle w:val="tableheading"/>
              <w:overflowPunct/>
              <w:autoSpaceDE/>
              <w:autoSpaceDN/>
              <w:adjustRightInd/>
              <w:spacing w:before="20" w:after="40"/>
              <w:jc w:val="center"/>
              <w:rPr>
                <w:b w:val="0"/>
                <w:bCs w:val="0"/>
                <w:noProof/>
                <w:lang w:val="en-CA"/>
              </w:rPr>
            </w:pPr>
          </w:p>
        </w:tc>
      </w:tr>
      <w:tr w:rsidR="000261EE" w:rsidRPr="00E2223D" w14:paraId="3BC8E3D0" w14:textId="77777777" w:rsidTr="0071140C">
        <w:trPr>
          <w:cantSplit/>
          <w:jc w:val="center"/>
        </w:trPr>
        <w:tc>
          <w:tcPr>
            <w:tcW w:w="8185" w:type="dxa"/>
          </w:tcPr>
          <w:p w14:paraId="4F1EB572" w14:textId="77777777" w:rsidR="000261EE" w:rsidRPr="00E2223D" w:rsidRDefault="000261EE" w:rsidP="0071140C">
            <w:pPr>
              <w:pStyle w:val="tablesyntax"/>
              <w:spacing w:before="20" w:after="40"/>
              <w:rPr>
                <w:noProof/>
                <w:lang w:val="en-CA"/>
              </w:rPr>
            </w:pPr>
            <w:r w:rsidRPr="00E2223D">
              <w:rPr>
                <w:noProof/>
                <w:lang w:val="en-CA"/>
              </w:rPr>
              <w:tab/>
            </w:r>
            <w:r w:rsidRPr="00E2223D">
              <w:rPr>
                <w:noProof/>
                <w:lang w:val="en-CA"/>
              </w:rPr>
              <w:tab/>
              <w:t>for( i = TemporalId; i  &lt;=  bp_max_sub_layers_minus1; i++ ) {</w:t>
            </w:r>
          </w:p>
        </w:tc>
        <w:tc>
          <w:tcPr>
            <w:tcW w:w="892" w:type="dxa"/>
          </w:tcPr>
          <w:p w14:paraId="6823ADA1" w14:textId="77777777" w:rsidR="000261EE" w:rsidRPr="00E2223D" w:rsidRDefault="000261EE" w:rsidP="0071140C">
            <w:pPr>
              <w:pStyle w:val="tableheading"/>
              <w:overflowPunct/>
              <w:autoSpaceDE/>
              <w:autoSpaceDN/>
              <w:adjustRightInd/>
              <w:spacing w:before="20" w:after="40"/>
              <w:jc w:val="center"/>
              <w:rPr>
                <w:b w:val="0"/>
                <w:bCs w:val="0"/>
                <w:noProof/>
                <w:lang w:val="en-CA"/>
              </w:rPr>
            </w:pPr>
          </w:p>
        </w:tc>
      </w:tr>
      <w:tr w:rsidR="000261EE" w:rsidRPr="00E2223D" w14:paraId="5A03E8D9" w14:textId="77777777" w:rsidTr="0071140C">
        <w:trPr>
          <w:cantSplit/>
          <w:jc w:val="center"/>
        </w:trPr>
        <w:tc>
          <w:tcPr>
            <w:tcW w:w="8185" w:type="dxa"/>
          </w:tcPr>
          <w:p w14:paraId="24D872BD" w14:textId="77777777" w:rsidR="000261EE" w:rsidRPr="00E2223D" w:rsidRDefault="000261EE" w:rsidP="0071140C">
            <w:pPr>
              <w:pStyle w:val="tablesyntax"/>
              <w:spacing w:before="20" w:after="40"/>
              <w:rPr>
                <w:b/>
                <w:bCs/>
                <w:noProof/>
                <w:lang w:val="en-CA"/>
              </w:rPr>
            </w:pPr>
            <w:r w:rsidRPr="00E2223D">
              <w:rPr>
                <w:noProof/>
                <w:lang w:val="en-CA"/>
              </w:rPr>
              <w:tab/>
            </w:r>
            <w:r w:rsidRPr="00E2223D">
              <w:rPr>
                <w:noProof/>
                <w:lang w:val="en-CA"/>
              </w:rPr>
              <w:tab/>
            </w:r>
            <w:r w:rsidRPr="00E2223D">
              <w:rPr>
                <w:noProof/>
                <w:lang w:val="en-CA"/>
              </w:rPr>
              <w:tab/>
            </w:r>
            <w:r w:rsidRPr="00E2223D">
              <w:rPr>
                <w:b/>
                <w:bCs/>
                <w:noProof/>
                <w:lang w:val="en-CA"/>
              </w:rPr>
              <w:t>dui_sub_layer_delays_present_flag</w:t>
            </w:r>
            <w:r w:rsidRPr="00E2223D">
              <w:rPr>
                <w:noProof/>
                <w:lang w:val="en-CA"/>
              </w:rPr>
              <w:t>[ i ]</w:t>
            </w:r>
            <w:r w:rsidRPr="00E2223D">
              <w:rPr>
                <w:b/>
                <w:bCs/>
                <w:noProof/>
                <w:lang w:val="en-CA"/>
              </w:rPr>
              <w:t xml:space="preserve"> </w:t>
            </w:r>
          </w:p>
        </w:tc>
        <w:tc>
          <w:tcPr>
            <w:tcW w:w="892" w:type="dxa"/>
          </w:tcPr>
          <w:p w14:paraId="1EB67DC6" w14:textId="77777777" w:rsidR="000261EE" w:rsidRPr="00E2223D" w:rsidRDefault="000261EE" w:rsidP="0071140C">
            <w:pPr>
              <w:pStyle w:val="tableheading"/>
              <w:overflowPunct/>
              <w:autoSpaceDE/>
              <w:autoSpaceDN/>
              <w:adjustRightInd/>
              <w:spacing w:before="20" w:after="40"/>
              <w:jc w:val="center"/>
              <w:rPr>
                <w:b w:val="0"/>
                <w:bCs w:val="0"/>
                <w:noProof/>
                <w:lang w:val="en-CA"/>
              </w:rPr>
            </w:pPr>
            <w:r w:rsidRPr="00E2223D">
              <w:rPr>
                <w:b w:val="0"/>
                <w:bCs w:val="0"/>
                <w:noProof/>
                <w:lang w:val="en-CA"/>
              </w:rPr>
              <w:t>u(1)</w:t>
            </w:r>
          </w:p>
        </w:tc>
      </w:tr>
      <w:tr w:rsidR="000261EE" w:rsidRPr="00E2223D" w14:paraId="2E9D0D6E" w14:textId="77777777" w:rsidTr="0071140C">
        <w:trPr>
          <w:cantSplit/>
          <w:jc w:val="center"/>
        </w:trPr>
        <w:tc>
          <w:tcPr>
            <w:tcW w:w="8185" w:type="dxa"/>
          </w:tcPr>
          <w:p w14:paraId="6308B774" w14:textId="77777777" w:rsidR="000261EE" w:rsidRPr="00E2223D" w:rsidRDefault="000261EE" w:rsidP="0071140C">
            <w:pPr>
              <w:pStyle w:val="tablesyntax"/>
              <w:spacing w:before="20" w:after="40"/>
              <w:rPr>
                <w:noProof/>
                <w:lang w:val="en-CA"/>
              </w:rPr>
            </w:pPr>
            <w:r w:rsidRPr="00E2223D">
              <w:rPr>
                <w:noProof/>
                <w:lang w:val="en-CA"/>
              </w:rPr>
              <w:tab/>
            </w:r>
            <w:r w:rsidRPr="00E2223D">
              <w:rPr>
                <w:noProof/>
                <w:lang w:val="en-CA"/>
              </w:rPr>
              <w:tab/>
            </w:r>
            <w:r w:rsidRPr="00E2223D">
              <w:rPr>
                <w:noProof/>
                <w:lang w:val="en-CA"/>
              </w:rPr>
              <w:tab/>
              <w:t>if( dui_sub_layer_delays_present_flag[ i ] )</w:t>
            </w:r>
          </w:p>
        </w:tc>
        <w:tc>
          <w:tcPr>
            <w:tcW w:w="892" w:type="dxa"/>
          </w:tcPr>
          <w:p w14:paraId="6072C930" w14:textId="77777777" w:rsidR="000261EE" w:rsidRPr="00E2223D" w:rsidRDefault="000261EE" w:rsidP="0071140C">
            <w:pPr>
              <w:pStyle w:val="tableheading"/>
              <w:overflowPunct/>
              <w:autoSpaceDE/>
              <w:autoSpaceDN/>
              <w:adjustRightInd/>
              <w:spacing w:before="20" w:after="40"/>
              <w:jc w:val="center"/>
              <w:rPr>
                <w:b w:val="0"/>
                <w:bCs w:val="0"/>
                <w:noProof/>
                <w:lang w:val="en-CA"/>
              </w:rPr>
            </w:pPr>
          </w:p>
        </w:tc>
      </w:tr>
      <w:tr w:rsidR="000261EE" w:rsidRPr="00E2223D" w14:paraId="35271D48" w14:textId="77777777" w:rsidTr="0071140C">
        <w:trPr>
          <w:cantSplit/>
          <w:jc w:val="center"/>
        </w:trPr>
        <w:tc>
          <w:tcPr>
            <w:tcW w:w="8185" w:type="dxa"/>
          </w:tcPr>
          <w:p w14:paraId="5A190A61" w14:textId="77777777" w:rsidR="000261EE" w:rsidRPr="00E2223D" w:rsidRDefault="000261EE" w:rsidP="0071140C">
            <w:pPr>
              <w:pStyle w:val="tablesyntax"/>
              <w:spacing w:before="20" w:after="40"/>
              <w:rPr>
                <w:noProof/>
                <w:lang w:val="en-CA"/>
              </w:rPr>
            </w:pPr>
            <w:r w:rsidRPr="00E2223D">
              <w:rPr>
                <w:noProof/>
                <w:lang w:val="en-CA"/>
              </w:rPr>
              <w:tab/>
            </w:r>
            <w:r w:rsidRPr="00E2223D">
              <w:rPr>
                <w:noProof/>
                <w:lang w:val="en-CA"/>
              </w:rPr>
              <w:tab/>
            </w:r>
            <w:r w:rsidRPr="00E2223D">
              <w:rPr>
                <w:noProof/>
                <w:lang w:val="en-CA"/>
              </w:rPr>
              <w:tab/>
            </w:r>
            <w:r w:rsidRPr="00E2223D">
              <w:rPr>
                <w:noProof/>
                <w:lang w:val="en-CA"/>
              </w:rPr>
              <w:tab/>
            </w:r>
            <w:r w:rsidRPr="00E2223D">
              <w:rPr>
                <w:b/>
                <w:noProof/>
                <w:lang w:val="en-CA"/>
              </w:rPr>
              <w:t>du_spt_</w:t>
            </w:r>
            <w:r w:rsidRPr="00E2223D">
              <w:rPr>
                <w:b/>
                <w:bCs/>
                <w:noProof/>
                <w:lang w:val="en-CA"/>
              </w:rPr>
              <w:t>cpb_removal_delay_increment</w:t>
            </w:r>
            <w:r w:rsidRPr="00E2223D">
              <w:rPr>
                <w:noProof/>
                <w:lang w:val="en-CA"/>
              </w:rPr>
              <w:t>[ i ]</w:t>
            </w:r>
          </w:p>
        </w:tc>
        <w:tc>
          <w:tcPr>
            <w:tcW w:w="892" w:type="dxa"/>
          </w:tcPr>
          <w:p w14:paraId="0DB007C7" w14:textId="77777777" w:rsidR="000261EE" w:rsidRPr="00E2223D" w:rsidRDefault="000261EE" w:rsidP="0071140C">
            <w:pPr>
              <w:pStyle w:val="tableheading"/>
              <w:overflowPunct/>
              <w:autoSpaceDE/>
              <w:autoSpaceDN/>
              <w:adjustRightInd/>
              <w:spacing w:before="20" w:after="40"/>
              <w:jc w:val="center"/>
              <w:rPr>
                <w:b w:val="0"/>
                <w:noProof/>
                <w:lang w:val="en-CA"/>
              </w:rPr>
            </w:pPr>
            <w:r w:rsidRPr="00E2223D">
              <w:rPr>
                <w:b w:val="0"/>
                <w:bCs w:val="0"/>
                <w:noProof/>
                <w:lang w:val="en-CA"/>
              </w:rPr>
              <w:t>u(v)</w:t>
            </w:r>
          </w:p>
        </w:tc>
      </w:tr>
      <w:tr w:rsidR="000261EE" w:rsidRPr="00E2223D" w14:paraId="1A31C950" w14:textId="77777777" w:rsidTr="0071140C">
        <w:trPr>
          <w:cantSplit/>
          <w:jc w:val="center"/>
        </w:trPr>
        <w:tc>
          <w:tcPr>
            <w:tcW w:w="8185" w:type="dxa"/>
          </w:tcPr>
          <w:p w14:paraId="389B31A4" w14:textId="77777777" w:rsidR="000261EE" w:rsidRPr="00E2223D" w:rsidRDefault="000261EE" w:rsidP="0071140C">
            <w:pPr>
              <w:pStyle w:val="tablesyntax"/>
              <w:spacing w:before="20" w:after="40"/>
              <w:rPr>
                <w:noProof/>
                <w:lang w:val="en-CA"/>
              </w:rPr>
            </w:pPr>
            <w:r w:rsidRPr="00E2223D">
              <w:rPr>
                <w:noProof/>
                <w:lang w:val="en-CA"/>
              </w:rPr>
              <w:tab/>
            </w:r>
            <w:r w:rsidRPr="00E2223D">
              <w:rPr>
                <w:noProof/>
                <w:lang w:val="en-CA"/>
              </w:rPr>
              <w:tab/>
              <w:t>}</w:t>
            </w:r>
          </w:p>
        </w:tc>
        <w:tc>
          <w:tcPr>
            <w:tcW w:w="892" w:type="dxa"/>
          </w:tcPr>
          <w:p w14:paraId="34CC3C4B" w14:textId="77777777" w:rsidR="000261EE" w:rsidRPr="00E2223D" w:rsidRDefault="000261EE" w:rsidP="0071140C">
            <w:pPr>
              <w:pStyle w:val="tableheading"/>
              <w:overflowPunct/>
              <w:autoSpaceDE/>
              <w:autoSpaceDN/>
              <w:adjustRightInd/>
              <w:spacing w:before="20" w:after="40"/>
              <w:jc w:val="center"/>
              <w:rPr>
                <w:b w:val="0"/>
                <w:bCs w:val="0"/>
                <w:noProof/>
                <w:lang w:val="en-CA"/>
              </w:rPr>
            </w:pPr>
          </w:p>
        </w:tc>
      </w:tr>
      <w:tr w:rsidR="000261EE" w:rsidRPr="00E2223D" w14:paraId="17261549" w14:textId="77777777" w:rsidTr="0071140C">
        <w:trPr>
          <w:cantSplit/>
          <w:jc w:val="center"/>
        </w:trPr>
        <w:tc>
          <w:tcPr>
            <w:tcW w:w="8185" w:type="dxa"/>
          </w:tcPr>
          <w:p w14:paraId="0304C128" w14:textId="77777777" w:rsidR="000261EE" w:rsidRPr="00E2223D" w:rsidRDefault="000261EE" w:rsidP="0071140C">
            <w:pPr>
              <w:pStyle w:val="tablesyntax"/>
              <w:spacing w:before="20" w:after="40"/>
              <w:rPr>
                <w:noProof/>
                <w:lang w:val="en-CA"/>
              </w:rPr>
            </w:pPr>
            <w:r>
              <w:rPr>
                <w:noProof/>
                <w:highlight w:val="green"/>
                <w:lang w:val="en-CA"/>
              </w:rPr>
              <w:t xml:space="preserve">      </w:t>
            </w:r>
            <w:r w:rsidRPr="004541FB">
              <w:rPr>
                <w:noProof/>
                <w:highlight w:val="green"/>
                <w:lang w:val="en-CA"/>
              </w:rPr>
              <w:t>if(!decoding</w:t>
            </w:r>
            <w:r w:rsidRPr="0092706C">
              <w:rPr>
                <w:noProof/>
                <w:highlight w:val="green"/>
                <w:lang w:val="en-CA"/>
              </w:rPr>
              <w:t>_unit_dpb_du_params_in_pic_timing_sei_flag</w:t>
            </w:r>
            <w:r w:rsidRPr="0092706C">
              <w:rPr>
                <w:noProof/>
                <w:lang w:val="en-CA"/>
              </w:rPr>
              <w:t>)</w:t>
            </w:r>
          </w:p>
        </w:tc>
        <w:tc>
          <w:tcPr>
            <w:tcW w:w="892" w:type="dxa"/>
          </w:tcPr>
          <w:p w14:paraId="6872CCC2" w14:textId="77777777" w:rsidR="000261EE" w:rsidRPr="00E2223D" w:rsidRDefault="000261EE" w:rsidP="0071140C">
            <w:pPr>
              <w:pStyle w:val="tableheading"/>
              <w:overflowPunct/>
              <w:autoSpaceDE/>
              <w:autoSpaceDN/>
              <w:adjustRightInd/>
              <w:spacing w:before="20" w:after="40"/>
              <w:jc w:val="center"/>
              <w:rPr>
                <w:b w:val="0"/>
                <w:bCs w:val="0"/>
                <w:noProof/>
                <w:lang w:val="en-CA"/>
              </w:rPr>
            </w:pPr>
          </w:p>
        </w:tc>
      </w:tr>
      <w:tr w:rsidR="000261EE" w:rsidRPr="00E2223D" w14:paraId="2030DCB2" w14:textId="77777777" w:rsidTr="0071140C">
        <w:trPr>
          <w:cantSplit/>
          <w:jc w:val="center"/>
        </w:trPr>
        <w:tc>
          <w:tcPr>
            <w:tcW w:w="8185" w:type="dxa"/>
          </w:tcPr>
          <w:p w14:paraId="2B0B3DBB" w14:textId="77777777" w:rsidR="000261EE" w:rsidRPr="00400F06" w:rsidRDefault="000261EE" w:rsidP="0071140C">
            <w:pPr>
              <w:pStyle w:val="tablesyntax"/>
              <w:spacing w:before="20" w:after="40"/>
              <w:rPr>
                <w:noProof/>
                <w:lang w:val="en-CA"/>
              </w:rPr>
            </w:pPr>
            <w:r w:rsidRPr="00400F06">
              <w:rPr>
                <w:noProof/>
                <w:lang w:val="en-CA"/>
              </w:rPr>
              <w:tab/>
            </w:r>
            <w:r>
              <w:rPr>
                <w:noProof/>
                <w:lang w:val="en-CA"/>
              </w:rPr>
              <w:t xml:space="preserve">     </w:t>
            </w:r>
            <w:r w:rsidRPr="00400F06">
              <w:rPr>
                <w:b/>
                <w:noProof/>
                <w:lang w:val="en-CA"/>
              </w:rPr>
              <w:t>dpb_output_du_delay_present_flag</w:t>
            </w:r>
          </w:p>
        </w:tc>
        <w:tc>
          <w:tcPr>
            <w:tcW w:w="892" w:type="dxa"/>
          </w:tcPr>
          <w:p w14:paraId="694BE8DA" w14:textId="77777777" w:rsidR="000261EE" w:rsidRPr="00400F06" w:rsidRDefault="000261EE" w:rsidP="0071140C">
            <w:pPr>
              <w:pStyle w:val="tableheading"/>
              <w:overflowPunct/>
              <w:autoSpaceDE/>
              <w:autoSpaceDN/>
              <w:adjustRightInd/>
              <w:spacing w:before="20" w:after="40"/>
              <w:jc w:val="center"/>
              <w:rPr>
                <w:b w:val="0"/>
                <w:bCs w:val="0"/>
                <w:noProof/>
                <w:lang w:val="en-CA"/>
              </w:rPr>
            </w:pPr>
            <w:r w:rsidRPr="00400F06">
              <w:rPr>
                <w:b w:val="0"/>
                <w:bCs w:val="0"/>
                <w:noProof/>
                <w:lang w:val="en-CA"/>
              </w:rPr>
              <w:t>u(1)</w:t>
            </w:r>
          </w:p>
        </w:tc>
      </w:tr>
      <w:tr w:rsidR="000261EE" w:rsidRPr="00E2223D" w14:paraId="3308BF28" w14:textId="77777777" w:rsidTr="0071140C">
        <w:trPr>
          <w:cantSplit/>
          <w:jc w:val="center"/>
        </w:trPr>
        <w:tc>
          <w:tcPr>
            <w:tcW w:w="8185" w:type="dxa"/>
          </w:tcPr>
          <w:p w14:paraId="0D8F68EA" w14:textId="77777777" w:rsidR="000261EE" w:rsidRPr="00E2223D" w:rsidRDefault="000261EE" w:rsidP="0071140C">
            <w:pPr>
              <w:pStyle w:val="tablesyntax"/>
              <w:spacing w:before="20" w:after="40"/>
              <w:rPr>
                <w:noProof/>
                <w:lang w:val="en-CA"/>
              </w:rPr>
            </w:pPr>
            <w:r w:rsidRPr="00E2223D">
              <w:rPr>
                <w:noProof/>
                <w:lang w:val="en-CA"/>
              </w:rPr>
              <w:tab/>
              <w:t xml:space="preserve">if( </w:t>
            </w:r>
            <w:r w:rsidRPr="00400F06">
              <w:rPr>
                <w:noProof/>
                <w:lang w:val="en-CA"/>
              </w:rPr>
              <w:t>dpb_output_du_delay_present_flag</w:t>
            </w:r>
            <w:r w:rsidRPr="0092706C">
              <w:rPr>
                <w:noProof/>
                <w:lang w:val="en-CA"/>
              </w:rPr>
              <w:t>)</w:t>
            </w:r>
          </w:p>
        </w:tc>
        <w:tc>
          <w:tcPr>
            <w:tcW w:w="892" w:type="dxa"/>
          </w:tcPr>
          <w:p w14:paraId="51B8A117" w14:textId="77777777" w:rsidR="000261EE" w:rsidRPr="00E2223D" w:rsidRDefault="000261EE" w:rsidP="0071140C">
            <w:pPr>
              <w:pStyle w:val="tableheading"/>
              <w:overflowPunct/>
              <w:autoSpaceDE/>
              <w:autoSpaceDN/>
              <w:adjustRightInd/>
              <w:spacing w:before="20" w:after="40"/>
              <w:jc w:val="center"/>
              <w:rPr>
                <w:b w:val="0"/>
                <w:bCs w:val="0"/>
                <w:noProof/>
                <w:lang w:val="en-CA"/>
              </w:rPr>
            </w:pPr>
          </w:p>
        </w:tc>
      </w:tr>
      <w:tr w:rsidR="000261EE" w:rsidRPr="00E2223D" w14:paraId="24CC3E7C" w14:textId="77777777" w:rsidTr="0071140C">
        <w:trPr>
          <w:cantSplit/>
          <w:jc w:val="center"/>
        </w:trPr>
        <w:tc>
          <w:tcPr>
            <w:tcW w:w="8185" w:type="dxa"/>
          </w:tcPr>
          <w:p w14:paraId="719A262A" w14:textId="77777777" w:rsidR="000261EE" w:rsidRPr="00E2223D" w:rsidRDefault="000261EE" w:rsidP="0071140C">
            <w:pPr>
              <w:pStyle w:val="tablesyntax"/>
              <w:spacing w:before="20" w:after="40"/>
              <w:rPr>
                <w:noProof/>
                <w:lang w:val="en-CA"/>
              </w:rPr>
            </w:pPr>
            <w:r w:rsidRPr="00E2223D">
              <w:rPr>
                <w:noProof/>
                <w:lang w:val="en-CA"/>
              </w:rPr>
              <w:tab/>
            </w:r>
            <w:r w:rsidRPr="00E2223D">
              <w:rPr>
                <w:noProof/>
                <w:lang w:val="en-CA"/>
              </w:rPr>
              <w:tab/>
            </w:r>
            <w:r w:rsidRPr="00E2223D">
              <w:rPr>
                <w:b/>
                <w:noProof/>
                <w:lang w:val="en-CA"/>
              </w:rPr>
              <w:t>pic_spt_dpb_output_du_delay</w:t>
            </w:r>
          </w:p>
        </w:tc>
        <w:tc>
          <w:tcPr>
            <w:tcW w:w="892" w:type="dxa"/>
          </w:tcPr>
          <w:p w14:paraId="41B701C8" w14:textId="77777777" w:rsidR="000261EE" w:rsidRPr="00E2223D" w:rsidRDefault="000261EE" w:rsidP="0071140C">
            <w:pPr>
              <w:pStyle w:val="tableheading"/>
              <w:overflowPunct/>
              <w:autoSpaceDE/>
              <w:autoSpaceDN/>
              <w:adjustRightInd/>
              <w:spacing w:before="20" w:after="40"/>
              <w:jc w:val="center"/>
              <w:rPr>
                <w:b w:val="0"/>
                <w:bCs w:val="0"/>
                <w:noProof/>
                <w:lang w:val="en-CA"/>
              </w:rPr>
            </w:pPr>
            <w:r w:rsidRPr="00E2223D">
              <w:rPr>
                <w:b w:val="0"/>
                <w:bCs w:val="0"/>
                <w:noProof/>
                <w:lang w:val="en-CA"/>
              </w:rPr>
              <w:t>u(v)</w:t>
            </w:r>
          </w:p>
        </w:tc>
      </w:tr>
      <w:tr w:rsidR="000261EE" w:rsidRPr="00E2223D" w14:paraId="409109A2" w14:textId="77777777" w:rsidTr="0071140C">
        <w:trPr>
          <w:cantSplit/>
          <w:jc w:val="center"/>
        </w:trPr>
        <w:tc>
          <w:tcPr>
            <w:tcW w:w="8185" w:type="dxa"/>
          </w:tcPr>
          <w:p w14:paraId="4A85D2F1" w14:textId="77777777" w:rsidR="000261EE" w:rsidRPr="00E2223D" w:rsidRDefault="000261EE" w:rsidP="0071140C">
            <w:pPr>
              <w:pStyle w:val="tablesyntax"/>
              <w:spacing w:before="20" w:after="40"/>
              <w:rPr>
                <w:noProof/>
                <w:lang w:val="en-CA"/>
              </w:rPr>
            </w:pPr>
            <w:r w:rsidRPr="00E2223D">
              <w:rPr>
                <w:noProof/>
                <w:lang w:val="en-CA"/>
              </w:rPr>
              <w:t>}</w:t>
            </w:r>
          </w:p>
        </w:tc>
        <w:tc>
          <w:tcPr>
            <w:tcW w:w="892" w:type="dxa"/>
          </w:tcPr>
          <w:p w14:paraId="0AFA54BA" w14:textId="77777777" w:rsidR="000261EE" w:rsidRPr="00E2223D" w:rsidRDefault="000261EE" w:rsidP="0071140C">
            <w:pPr>
              <w:pStyle w:val="tableheading"/>
              <w:overflowPunct/>
              <w:autoSpaceDE/>
              <w:autoSpaceDN/>
              <w:adjustRightInd/>
              <w:spacing w:before="20" w:after="40"/>
              <w:jc w:val="center"/>
              <w:rPr>
                <w:b w:val="0"/>
                <w:noProof/>
                <w:lang w:val="en-CA"/>
              </w:rPr>
            </w:pPr>
          </w:p>
        </w:tc>
      </w:tr>
    </w:tbl>
    <w:p w14:paraId="034C0FD8" w14:textId="2189E6F1" w:rsidR="000261EE" w:rsidRDefault="000261EE" w:rsidP="00F772B6">
      <w:pPr>
        <w:rPr>
          <w:szCs w:val="22"/>
        </w:rPr>
      </w:pPr>
    </w:p>
    <w:p w14:paraId="7A684AF2" w14:textId="12AE678E" w:rsidR="00654CCD" w:rsidRPr="00E2223D" w:rsidRDefault="00654CCD" w:rsidP="00654CCD">
      <w:pPr>
        <w:rPr>
          <w:bCs/>
          <w:noProof/>
          <w:lang w:val="en-CA"/>
        </w:rPr>
      </w:pPr>
      <w:bookmarkStart w:id="13" w:name="OLE_LINK128"/>
      <w:bookmarkStart w:id="14" w:name="OLE_LINK129"/>
      <w:bookmarkEnd w:id="11"/>
      <w:bookmarkEnd w:id="12"/>
      <w:r w:rsidRPr="00E2223D">
        <w:rPr>
          <w:b/>
          <w:noProof/>
          <w:lang w:val="en-CA"/>
        </w:rPr>
        <w:t>dpb_output_du_delay_present_flag</w:t>
      </w:r>
      <w:r w:rsidRPr="00E2223D">
        <w:rPr>
          <w:bCs/>
          <w:noProof/>
          <w:lang w:val="en-CA"/>
        </w:rPr>
        <w:t xml:space="preserve"> equal to 1 specifies the presence of the pic_spt_dpb_output_du_delay syntax element in the DU information SEI message. </w:t>
      </w:r>
      <w:r w:rsidRPr="00E2223D">
        <w:rPr>
          <w:noProof/>
          <w:lang w:val="en-CA"/>
        </w:rPr>
        <w:t>dpb_output_du_delay_present_flag</w:t>
      </w:r>
      <w:r w:rsidRPr="00E2223D">
        <w:rPr>
          <w:bCs/>
          <w:noProof/>
          <w:lang w:val="en-CA"/>
        </w:rPr>
        <w:t xml:space="preserve"> equal to 0 specifies the absence of the pic_spt_dpb_output_du_delay syntax element in the DU information SEI message.</w:t>
      </w:r>
      <w:r w:rsidR="00F105D1">
        <w:rPr>
          <w:bCs/>
          <w:noProof/>
          <w:lang w:val="en-CA"/>
        </w:rPr>
        <w:t xml:space="preserve"> </w:t>
      </w:r>
      <w:r w:rsidRPr="00E27086">
        <w:rPr>
          <w:bCs/>
          <w:noProof/>
          <w:highlight w:val="green"/>
          <w:lang w:val="en-CA"/>
        </w:rPr>
        <w:t>When not present dpb_output_du_delay_present_flag is inferred to be equal to 0.</w:t>
      </w:r>
    </w:p>
    <w:p w14:paraId="4EFF7DF5" w14:textId="219E6E08" w:rsidR="00654CCD" w:rsidRPr="00E2223D" w:rsidRDefault="00654CCD" w:rsidP="00654CCD">
      <w:pPr>
        <w:rPr>
          <w:noProof/>
          <w:lang w:val="en-CA"/>
        </w:rPr>
      </w:pPr>
      <w:bookmarkStart w:id="15" w:name="OLE_LINK124"/>
      <w:bookmarkStart w:id="16" w:name="OLE_LINK125"/>
      <w:bookmarkStart w:id="17" w:name="OLE_LINK126"/>
      <w:bookmarkStart w:id="18" w:name="OLE_LINK127"/>
      <w:bookmarkEnd w:id="13"/>
      <w:bookmarkEnd w:id="14"/>
      <w:r w:rsidRPr="00E2223D">
        <w:rPr>
          <w:b/>
          <w:bCs/>
          <w:noProof/>
          <w:lang w:val="en-CA"/>
        </w:rPr>
        <w:t>pic_spt_dpb_output_du_delay</w:t>
      </w:r>
      <w:r w:rsidRPr="00E2223D">
        <w:rPr>
          <w:noProof/>
          <w:lang w:val="en-CA"/>
        </w:rPr>
        <w:t xml:space="preserve"> is used to compute the </w:t>
      </w:r>
      <w:r w:rsidRPr="00E2223D">
        <w:rPr>
          <w:iCs/>
          <w:noProof/>
          <w:lang w:val="en-CA"/>
        </w:rPr>
        <w:t>DPB output time of the picture when DecodingUnitHrdFlag is equal to 1</w:t>
      </w:r>
      <w:r>
        <w:rPr>
          <w:iCs/>
          <w:noProof/>
          <w:lang w:val="en-CA"/>
        </w:rPr>
        <w:t xml:space="preserve"> and </w:t>
      </w:r>
      <w:r w:rsidRPr="00E2223D">
        <w:rPr>
          <w:bCs/>
          <w:noProof/>
          <w:highlight w:val="green"/>
          <w:lang w:val="en-CA"/>
        </w:rPr>
        <w:t>decoding_unit_dpb_</w:t>
      </w:r>
      <w:r>
        <w:rPr>
          <w:bCs/>
          <w:noProof/>
          <w:highlight w:val="green"/>
          <w:lang w:val="en-CA"/>
        </w:rPr>
        <w:t>du_</w:t>
      </w:r>
      <w:r w:rsidRPr="00E2223D">
        <w:rPr>
          <w:bCs/>
          <w:noProof/>
          <w:highlight w:val="green"/>
          <w:lang w:val="en-CA"/>
        </w:rPr>
        <w:t>param</w:t>
      </w:r>
      <w:r>
        <w:rPr>
          <w:bCs/>
          <w:noProof/>
          <w:highlight w:val="green"/>
          <w:lang w:val="en-CA"/>
        </w:rPr>
        <w:t>s</w:t>
      </w:r>
      <w:r w:rsidRPr="00E2223D">
        <w:rPr>
          <w:bCs/>
          <w:noProof/>
          <w:highlight w:val="green"/>
          <w:lang w:val="en-CA"/>
        </w:rPr>
        <w:t>_in_pic_timing_sei_flag equal to 0</w:t>
      </w:r>
      <w:r w:rsidRPr="00E2223D">
        <w:rPr>
          <w:noProof/>
          <w:lang w:val="en-CA"/>
        </w:rPr>
        <w:t xml:space="preserve">. It specifies how many sub clock ticks to wait after removal of the last DU in an AU from the CPB before the decoded picture is output from the DPB. When not present, the value of pic_spt_dpb_output_du_delay </w:t>
      </w:r>
      <w:r w:rsidRPr="00E2223D">
        <w:rPr>
          <w:noProof/>
          <w:lang w:val="en-CA"/>
        </w:rPr>
        <w:lastRenderedPageBreak/>
        <w:t>is inferred to be equal to pic_dpb_output_du_delay. The length of the syntax element pic_spt_dpb_output_du_delay is given in bits by dpb_output_delay_du_‌length_minus1 + 1.</w:t>
      </w:r>
    </w:p>
    <w:bookmarkEnd w:id="15"/>
    <w:bookmarkEnd w:id="16"/>
    <w:p w14:paraId="3A8FFFD6" w14:textId="23430AC0" w:rsidR="00654CCD" w:rsidRPr="00E2223D" w:rsidRDefault="00654CCD" w:rsidP="00654CCD">
      <w:pPr>
        <w:rPr>
          <w:noProof/>
          <w:lang w:val="en-CA"/>
        </w:rPr>
      </w:pPr>
      <w:r w:rsidRPr="00E2223D">
        <w:rPr>
          <w:lang w:val="en-CA"/>
        </w:rPr>
        <w:t>I</w:t>
      </w:r>
      <w:r w:rsidRPr="00E2223D">
        <w:rPr>
          <w:noProof/>
          <w:lang w:val="en-CA"/>
        </w:rPr>
        <w:t xml:space="preserve">t is a requirement of bitstream conformance that all DU information SEI messages that are associated with the same AU, apply to the same operation point, and have </w:t>
      </w:r>
      <w:r w:rsidRPr="00E2223D">
        <w:rPr>
          <w:strike/>
          <w:noProof/>
          <w:highlight w:val="green"/>
          <w:lang w:val="en-CA"/>
        </w:rPr>
        <w:t>dpb_output_du_delay_present_flag equal to 1</w:t>
      </w:r>
      <w:r w:rsidRPr="00E2223D">
        <w:rPr>
          <w:strike/>
          <w:noProof/>
          <w:lang w:val="en-CA"/>
        </w:rPr>
        <w:t xml:space="preserve"> </w:t>
      </w:r>
      <w:r w:rsidRPr="00E2223D">
        <w:rPr>
          <w:bCs/>
          <w:noProof/>
          <w:highlight w:val="green"/>
          <w:lang w:val="en-CA"/>
        </w:rPr>
        <w:t>decoding_unit_dpb_</w:t>
      </w:r>
      <w:r>
        <w:rPr>
          <w:bCs/>
          <w:noProof/>
          <w:highlight w:val="green"/>
          <w:lang w:val="en-CA"/>
        </w:rPr>
        <w:t>du_</w:t>
      </w:r>
      <w:r w:rsidRPr="00E2223D">
        <w:rPr>
          <w:bCs/>
          <w:noProof/>
          <w:highlight w:val="green"/>
          <w:lang w:val="en-CA"/>
        </w:rPr>
        <w:t>param</w:t>
      </w:r>
      <w:r>
        <w:rPr>
          <w:bCs/>
          <w:noProof/>
          <w:highlight w:val="green"/>
          <w:lang w:val="en-CA"/>
        </w:rPr>
        <w:t>s</w:t>
      </w:r>
      <w:r w:rsidRPr="00E2223D">
        <w:rPr>
          <w:bCs/>
          <w:noProof/>
          <w:highlight w:val="green"/>
          <w:lang w:val="en-CA"/>
        </w:rPr>
        <w:t>_in_pic_timing_sei_flag equal to 0</w:t>
      </w:r>
      <w:r w:rsidRPr="00E2223D">
        <w:rPr>
          <w:noProof/>
          <w:lang w:val="en-CA"/>
        </w:rPr>
        <w:t xml:space="preserve"> shall have the same value of pic_spt_dpb_output_du_delay.</w:t>
      </w:r>
    </w:p>
    <w:bookmarkEnd w:id="17"/>
    <w:bookmarkEnd w:id="18"/>
    <w:p w14:paraId="41569ACB" w14:textId="77777777" w:rsidR="00654CCD" w:rsidRPr="00E2223D" w:rsidRDefault="00654CCD" w:rsidP="00654CCD">
      <w:pPr>
        <w:rPr>
          <w:noProof/>
          <w:lang w:val="en-CA"/>
        </w:rPr>
      </w:pPr>
      <w:r w:rsidRPr="00E2223D">
        <w:rPr>
          <w:noProof/>
          <w:lang w:val="en-CA"/>
        </w:rPr>
        <w:t>The output time derived from the pic_spt_dpb_output_du_delay of any picture that is output from an output timing conforming decoder shall precede the output time derived from the pic_spt_dpb_output_du_delay of all pictures in any subsequent CVS in decoding order.</w:t>
      </w:r>
    </w:p>
    <w:p w14:paraId="327D46B9" w14:textId="77777777" w:rsidR="00654CCD" w:rsidRPr="00E2223D" w:rsidRDefault="00654CCD" w:rsidP="00654CCD">
      <w:pPr>
        <w:rPr>
          <w:noProof/>
          <w:lang w:val="en-CA"/>
        </w:rPr>
      </w:pPr>
      <w:r w:rsidRPr="00E2223D">
        <w:rPr>
          <w:noProof/>
          <w:lang w:val="en-CA"/>
        </w:rPr>
        <w:t>The picture output order established by the values of this syntax element shall be the same order as established by the values of PicOrderCntVal.</w:t>
      </w:r>
    </w:p>
    <w:p w14:paraId="0B0EED0B" w14:textId="77777777" w:rsidR="00654CCD" w:rsidRPr="00E2223D" w:rsidRDefault="00654CCD" w:rsidP="00654CCD">
      <w:pPr>
        <w:rPr>
          <w:noProof/>
          <w:lang w:val="en-CA"/>
        </w:rPr>
      </w:pPr>
      <w:r w:rsidRPr="00E2223D">
        <w:rPr>
          <w:noProof/>
          <w:lang w:val="en-CA"/>
        </w:rPr>
        <w:t>For pictures that are not output by the "bumping" process because they precede, in decoding order, a CLVSS picture that has no_output_of_prior_pics_flag equal to 1 or inferred to be equal to 1, the output times derived from pic_spt_dpb_output_du_delay shall be increasing with increasing value of PicOrderCntVal relative to all pictures within the same CVS.</w:t>
      </w:r>
    </w:p>
    <w:p w14:paraId="426D80E5" w14:textId="5E003C1E" w:rsidR="00654CCD" w:rsidRPr="00E61DC4" w:rsidRDefault="00654CCD" w:rsidP="00F772B6">
      <w:pPr>
        <w:rPr>
          <w:lang w:val="en-CA"/>
        </w:rPr>
      </w:pPr>
      <w:r w:rsidRPr="00E2223D">
        <w:rPr>
          <w:lang w:val="en-CA"/>
        </w:rPr>
        <w:t xml:space="preserve">For any two pictures in the CVS, the difference between the output times of the two pictures </w:t>
      </w:r>
      <w:r w:rsidRPr="00E2223D">
        <w:rPr>
          <w:iCs/>
          <w:noProof/>
          <w:lang w:val="en-CA"/>
        </w:rPr>
        <w:t>when DecodingUnitHrdFlag is equal to 1</w:t>
      </w:r>
      <w:r w:rsidRPr="00E2223D">
        <w:rPr>
          <w:lang w:val="en-CA"/>
        </w:rPr>
        <w:t xml:space="preserve"> shall be identical to the same difference </w:t>
      </w:r>
      <w:r w:rsidRPr="00E2223D">
        <w:rPr>
          <w:iCs/>
          <w:noProof/>
          <w:lang w:val="en-CA"/>
        </w:rPr>
        <w:t>when DecodingUnitHrdFlag is equal to 0</w:t>
      </w:r>
      <w:r w:rsidRPr="00E2223D">
        <w:rPr>
          <w:lang w:val="en-CA"/>
        </w:rPr>
        <w:t>.</w:t>
      </w:r>
    </w:p>
    <w:p w14:paraId="70F2466A" w14:textId="77777777" w:rsidR="000261EE" w:rsidRPr="00E2223D" w:rsidRDefault="000261EE" w:rsidP="000261EE">
      <w:pPr>
        <w:pStyle w:val="Annex3"/>
        <w:tabs>
          <w:tab w:val="clear" w:pos="720"/>
          <w:tab w:val="clear" w:pos="794"/>
          <w:tab w:val="clear" w:pos="1191"/>
          <w:tab w:val="clear" w:pos="1440"/>
          <w:tab w:val="clear" w:pos="2160"/>
          <w:tab w:val="left" w:pos="851"/>
        </w:tabs>
        <w:textAlignment w:val="auto"/>
        <w:rPr>
          <w:noProof/>
          <w:lang w:val="en-CA"/>
        </w:rPr>
      </w:pPr>
      <w:r>
        <w:rPr>
          <w:noProof/>
          <w:lang w:val="en-CA"/>
        </w:rPr>
        <w:t xml:space="preserve">D3.5 </w:t>
      </w:r>
      <w:r w:rsidRPr="00E2223D">
        <w:rPr>
          <w:noProof/>
          <w:lang w:val="en-CA"/>
        </w:rPr>
        <w:t>DU information SEI message semantics</w:t>
      </w:r>
    </w:p>
    <w:p w14:paraId="1984465F" w14:textId="77777777" w:rsidR="000261EE" w:rsidRPr="00E2223D" w:rsidRDefault="000261EE" w:rsidP="000261EE">
      <w:pPr>
        <w:rPr>
          <w:noProof/>
          <w:lang w:val="en-CA"/>
        </w:rPr>
      </w:pPr>
      <w:r w:rsidRPr="00E2223D">
        <w:rPr>
          <w:noProof/>
          <w:lang w:val="en-CA"/>
        </w:rPr>
        <w:t>The DU information SEI message provides CPB removal delay information for the DU associated with the SEI message.</w:t>
      </w:r>
    </w:p>
    <w:p w14:paraId="028C79B7" w14:textId="77777777" w:rsidR="000261EE" w:rsidRPr="00E2223D" w:rsidRDefault="000261EE" w:rsidP="000261EE">
      <w:pPr>
        <w:rPr>
          <w:noProof/>
          <w:lang w:val="en-CA"/>
        </w:rPr>
      </w:pPr>
      <w:r w:rsidRPr="00E2223D">
        <w:rPr>
          <w:lang w:val="en-CA"/>
        </w:rPr>
        <w:t>T</w:t>
      </w:r>
      <w:r w:rsidRPr="00E2223D">
        <w:rPr>
          <w:noProof/>
          <w:lang w:val="en-CA"/>
        </w:rPr>
        <w:t>he following applies for the DU information SEI message syntax and semantics:</w:t>
      </w:r>
    </w:p>
    <w:p w14:paraId="622614BB" w14:textId="77777777" w:rsidR="000261EE" w:rsidRPr="00E2223D" w:rsidRDefault="000261EE" w:rsidP="000261EE">
      <w:pPr>
        <w:pStyle w:val="enumlev1"/>
        <w:spacing w:before="136"/>
        <w:ind w:left="403" w:hanging="403"/>
        <w:rPr>
          <w:noProof/>
          <w:lang w:val="en-CA"/>
        </w:rPr>
      </w:pPr>
      <w:r w:rsidRPr="00E2223D">
        <w:rPr>
          <w:noProof/>
          <w:lang w:val="en-CA"/>
        </w:rPr>
        <w:t>–</w:t>
      </w:r>
      <w:r w:rsidRPr="00E2223D">
        <w:rPr>
          <w:noProof/>
          <w:lang w:val="en-CA"/>
        </w:rPr>
        <w:tab/>
        <w:t>The syntax elements bp_</w:t>
      </w:r>
      <w:r w:rsidRPr="00E2223D">
        <w:rPr>
          <w:bCs/>
          <w:noProof/>
          <w:lang w:val="en-CA"/>
        </w:rPr>
        <w:t xml:space="preserve">decoding_unit_hrd_params_present_flag, </w:t>
      </w:r>
      <w:r w:rsidRPr="00E2223D">
        <w:rPr>
          <w:noProof/>
          <w:lang w:val="en-CA"/>
        </w:rPr>
        <w:t>decoding_unit_cpb_params_in_pic_timing_sei_flag and dpb_output_delay_du_length_minus1 are found in the BP SEI message that is applicable to at least one of the operation points to which the DU information SEI message applies.</w:t>
      </w:r>
    </w:p>
    <w:p w14:paraId="69F62D10" w14:textId="77777777" w:rsidR="000261EE" w:rsidRPr="00E2223D" w:rsidRDefault="000261EE" w:rsidP="000261EE">
      <w:pPr>
        <w:pStyle w:val="enumlev1"/>
        <w:spacing w:before="136"/>
        <w:ind w:left="403" w:hanging="403"/>
        <w:rPr>
          <w:noProof/>
          <w:lang w:val="en-CA"/>
        </w:rPr>
      </w:pPr>
      <w:r w:rsidRPr="00E2223D">
        <w:rPr>
          <w:noProof/>
          <w:lang w:val="en-CA"/>
        </w:rPr>
        <w:t>–</w:t>
      </w:r>
      <w:r w:rsidRPr="00E2223D">
        <w:rPr>
          <w:noProof/>
          <w:lang w:val="en-CA"/>
        </w:rPr>
        <w:tab/>
        <w:t>The bitstream (or a part thereof) refers to the bitstream subset (or a part thereof) associated with any of the operation points to which the DU information SEI message applies.</w:t>
      </w:r>
    </w:p>
    <w:p w14:paraId="0EA56889" w14:textId="77777777" w:rsidR="000261EE" w:rsidRPr="00E2223D" w:rsidRDefault="000261EE" w:rsidP="000261EE">
      <w:pPr>
        <w:rPr>
          <w:noProof/>
          <w:lang w:val="en-CA"/>
        </w:rPr>
      </w:pPr>
      <w:bookmarkStart w:id="19" w:name="OLE_LINK118"/>
      <w:bookmarkStart w:id="20" w:name="OLE_LINK119"/>
      <w:r w:rsidRPr="00E2223D">
        <w:rPr>
          <w:noProof/>
          <w:lang w:val="en-CA"/>
        </w:rPr>
        <w:t>The presence of DU information SEI messages for an operation point is specified as follows:</w:t>
      </w:r>
    </w:p>
    <w:p w14:paraId="7AA80245" w14:textId="77777777" w:rsidR="000261EE" w:rsidRPr="00E2223D" w:rsidRDefault="000261EE" w:rsidP="000261EE">
      <w:pPr>
        <w:pStyle w:val="enumlev1"/>
        <w:ind w:left="397"/>
        <w:rPr>
          <w:noProof/>
          <w:lang w:val="en-CA"/>
        </w:rPr>
      </w:pPr>
      <w:r w:rsidRPr="00E2223D">
        <w:rPr>
          <w:noProof/>
          <w:lang w:val="en-CA"/>
        </w:rPr>
        <w:t>–</w:t>
      </w:r>
      <w:r w:rsidRPr="00E2223D">
        <w:rPr>
          <w:noProof/>
          <w:lang w:val="en-CA"/>
        </w:rPr>
        <w:tab/>
        <w:t>If CpbDpbDelaysPresentFlag is equal to 1, bp_</w:t>
      </w:r>
      <w:r w:rsidRPr="00E2223D">
        <w:rPr>
          <w:bCs/>
          <w:noProof/>
          <w:lang w:val="en-CA"/>
        </w:rPr>
        <w:t xml:space="preserve">decoding_unit_hrd_params_present_flag is </w:t>
      </w:r>
      <w:r w:rsidRPr="00E2223D">
        <w:rPr>
          <w:noProof/>
          <w:lang w:val="en-CA"/>
        </w:rPr>
        <w:t xml:space="preserve">equal to 1 and decoding_unit_cpb_params_in_pic_timing_sei_flag is equal to 0 </w:t>
      </w:r>
      <w:r w:rsidRPr="00E2223D">
        <w:rPr>
          <w:noProof/>
          <w:highlight w:val="green"/>
          <w:lang w:val="en-CA"/>
        </w:rPr>
        <w:t>and/ or decoding_unit_dpb_</w:t>
      </w:r>
      <w:r>
        <w:rPr>
          <w:noProof/>
          <w:highlight w:val="green"/>
          <w:lang w:val="en-CA"/>
        </w:rPr>
        <w:t>du_</w:t>
      </w:r>
      <w:r w:rsidRPr="00E2223D">
        <w:rPr>
          <w:noProof/>
          <w:highlight w:val="green"/>
          <w:lang w:val="en-CA"/>
        </w:rPr>
        <w:t>params_in_pic_timing_sei_flag is equal to 0</w:t>
      </w:r>
      <w:r w:rsidRPr="00E2223D">
        <w:rPr>
          <w:noProof/>
          <w:lang w:val="en-CA"/>
        </w:rPr>
        <w:t>, one or more DU information SEI messages applicable to the operation point shall be associated with each DU in the CVS.</w:t>
      </w:r>
    </w:p>
    <w:p w14:paraId="1A6BFB3E" w14:textId="77777777" w:rsidR="000261EE" w:rsidRPr="00E2223D" w:rsidRDefault="000261EE" w:rsidP="000261EE">
      <w:pPr>
        <w:pStyle w:val="enumlev1"/>
        <w:ind w:left="397"/>
        <w:rPr>
          <w:strike/>
          <w:noProof/>
          <w:lang w:val="en-CA"/>
        </w:rPr>
      </w:pPr>
      <w:r w:rsidRPr="00E2223D">
        <w:rPr>
          <w:noProof/>
          <w:lang w:val="en-CA"/>
        </w:rPr>
        <w:t>–</w:t>
      </w:r>
      <w:r w:rsidRPr="00E2223D">
        <w:rPr>
          <w:noProof/>
          <w:lang w:val="en-CA"/>
        </w:rPr>
        <w:tab/>
      </w:r>
      <w:r w:rsidRPr="00E2223D">
        <w:rPr>
          <w:strike/>
          <w:noProof/>
          <w:highlight w:val="green"/>
          <w:lang w:val="en-CA"/>
        </w:rPr>
        <w:t>Otherwise, if CpbDpbDelaysPresentFlag is equal to 1, bp_</w:t>
      </w:r>
      <w:r w:rsidRPr="00E2223D">
        <w:rPr>
          <w:bCs/>
          <w:strike/>
          <w:noProof/>
          <w:highlight w:val="green"/>
          <w:lang w:val="en-CA"/>
        </w:rPr>
        <w:t xml:space="preserve">decoding_unit_hrd_params_present_flag is </w:t>
      </w:r>
      <w:r w:rsidRPr="00E2223D">
        <w:rPr>
          <w:strike/>
          <w:noProof/>
          <w:highlight w:val="green"/>
          <w:lang w:val="en-CA"/>
        </w:rPr>
        <w:t>equal to 1 and decoding_unit_cpb_params_in_pic_timing_sei_flag is equal to 1, one or more DU information SEI messages applicable to the operation point may or may not be associated with each DU in the CVS.</w:t>
      </w:r>
    </w:p>
    <w:p w14:paraId="3B923BD6" w14:textId="77777777" w:rsidR="000261EE" w:rsidRPr="00E2223D" w:rsidRDefault="000261EE" w:rsidP="000261EE">
      <w:pPr>
        <w:pStyle w:val="enumlev1"/>
        <w:ind w:left="397"/>
        <w:rPr>
          <w:noProof/>
          <w:lang w:val="en-CA"/>
        </w:rPr>
      </w:pPr>
      <w:r w:rsidRPr="00E2223D">
        <w:rPr>
          <w:noProof/>
          <w:lang w:val="en-CA"/>
        </w:rPr>
        <w:t>–</w:t>
      </w:r>
      <w:r w:rsidRPr="00E2223D">
        <w:rPr>
          <w:noProof/>
          <w:lang w:val="en-CA"/>
        </w:rPr>
        <w:tab/>
        <w:t>Otherwise (</w:t>
      </w:r>
      <w:r w:rsidRPr="0061683D">
        <w:rPr>
          <w:strike/>
          <w:noProof/>
          <w:highlight w:val="green"/>
          <w:lang w:val="en-CA"/>
        </w:rPr>
        <w:t>CpbDpbDelaysPresentFlag is equal to 0 or bp_</w:t>
      </w:r>
      <w:r w:rsidRPr="0061683D">
        <w:rPr>
          <w:bCs/>
          <w:strike/>
          <w:noProof/>
          <w:highlight w:val="green"/>
          <w:lang w:val="en-CA"/>
        </w:rPr>
        <w:t xml:space="preserve">decoding_unit_hrd_params_present_flag is </w:t>
      </w:r>
      <w:r w:rsidRPr="0061683D">
        <w:rPr>
          <w:strike/>
          <w:noProof/>
          <w:highlight w:val="green"/>
          <w:lang w:val="en-CA"/>
        </w:rPr>
        <w:t>equal to 0</w:t>
      </w:r>
      <w:r w:rsidRPr="00E2223D">
        <w:rPr>
          <w:noProof/>
          <w:lang w:val="en-CA"/>
        </w:rPr>
        <w:t>), in the CVS there shall be no DU that is associated with a DU information SEI message applicable to the operation point.</w:t>
      </w:r>
    </w:p>
    <w:bookmarkEnd w:id="19"/>
    <w:bookmarkEnd w:id="20"/>
    <w:p w14:paraId="740E5110" w14:textId="1FD54207" w:rsidR="000261EE" w:rsidRDefault="000261EE" w:rsidP="000261EE">
      <w:pPr>
        <w:pStyle w:val="enumlev1"/>
        <w:ind w:left="397"/>
        <w:rPr>
          <w:noProof/>
          <w:lang w:val="en-CA"/>
        </w:rPr>
      </w:pPr>
    </w:p>
    <w:p w14:paraId="5352D165" w14:textId="27EE72ED" w:rsidR="00654CCD" w:rsidRDefault="00654CCD" w:rsidP="000261EE">
      <w:pPr>
        <w:pStyle w:val="enumlev1"/>
        <w:ind w:left="397"/>
        <w:rPr>
          <w:noProof/>
          <w:lang w:val="en-CA"/>
        </w:rPr>
      </w:pPr>
      <w:r>
        <w:rPr>
          <w:noProof/>
          <w:lang w:val="en-CA"/>
        </w:rPr>
        <w:t>…</w:t>
      </w:r>
    </w:p>
    <w:p w14:paraId="01BBBAD4" w14:textId="19FB0A7E" w:rsidR="00654CCD" w:rsidRDefault="00654CCD" w:rsidP="000261EE">
      <w:pPr>
        <w:pStyle w:val="enumlev1"/>
        <w:ind w:left="397"/>
        <w:rPr>
          <w:noProof/>
          <w:lang w:val="en-CA"/>
        </w:rPr>
      </w:pPr>
    </w:p>
    <w:p w14:paraId="5CB0E6CE" w14:textId="77777777" w:rsidR="00654CCD" w:rsidRPr="00084198" w:rsidRDefault="00654CCD" w:rsidP="00654CCD">
      <w:pPr>
        <w:pStyle w:val="Annex3"/>
        <w:tabs>
          <w:tab w:val="clear" w:pos="720"/>
          <w:tab w:val="clear" w:pos="794"/>
          <w:tab w:val="clear" w:pos="1191"/>
          <w:tab w:val="clear" w:pos="1440"/>
          <w:tab w:val="clear" w:pos="2160"/>
          <w:tab w:val="left" w:pos="851"/>
        </w:tabs>
        <w:rPr>
          <w:noProof/>
          <w:lang w:val="en-CA"/>
        </w:rPr>
      </w:pPr>
      <w:r>
        <w:rPr>
          <w:noProof/>
          <w:lang w:val="en-CA"/>
        </w:rPr>
        <w:t xml:space="preserve">C3.3 </w:t>
      </w:r>
      <w:r w:rsidRPr="00084198">
        <w:rPr>
          <w:noProof/>
          <w:lang w:val="en-CA"/>
        </w:rPr>
        <w:t>Picture output</w:t>
      </w:r>
    </w:p>
    <w:p w14:paraId="0993585D" w14:textId="77777777" w:rsidR="00654CCD" w:rsidRPr="00A91025" w:rsidRDefault="00654CCD" w:rsidP="00654CCD">
      <w:pPr>
        <w:tabs>
          <w:tab w:val="left" w:pos="400"/>
        </w:tabs>
        <w:rPr>
          <w:noProof/>
          <w:lang w:val="en-CA"/>
        </w:rPr>
      </w:pPr>
      <w:r w:rsidRPr="00A91025">
        <w:rPr>
          <w:noProof/>
          <w:lang w:val="en-CA"/>
        </w:rPr>
        <w:t>The processes specified in this clause happen instantaneously at the CPB removal time of AU n, C</w:t>
      </w:r>
      <w:r w:rsidRPr="00A91025">
        <w:rPr>
          <w:iCs/>
          <w:noProof/>
          <w:lang w:val="en-CA"/>
        </w:rPr>
        <w:t>pbRemovalTime[</w:t>
      </w:r>
      <w:r w:rsidRPr="00A91025">
        <w:rPr>
          <w:noProof/>
          <w:lang w:val="en-CA"/>
        </w:rPr>
        <w:t> n</w:t>
      </w:r>
      <w:r w:rsidRPr="00A91025">
        <w:rPr>
          <w:iCs/>
          <w:noProof/>
          <w:lang w:val="en-CA"/>
        </w:rPr>
        <w:t> ]</w:t>
      </w:r>
      <w:r w:rsidRPr="00A91025">
        <w:rPr>
          <w:noProof/>
          <w:lang w:val="en-CA"/>
        </w:rPr>
        <w:t>.</w:t>
      </w:r>
    </w:p>
    <w:p w14:paraId="74B18DFF" w14:textId="77777777" w:rsidR="00654CCD" w:rsidRPr="00A91025" w:rsidRDefault="00654CCD" w:rsidP="00654CCD">
      <w:pPr>
        <w:tabs>
          <w:tab w:val="left" w:pos="400"/>
        </w:tabs>
        <w:rPr>
          <w:noProof/>
          <w:lang w:val="en-CA"/>
        </w:rPr>
      </w:pPr>
      <w:r w:rsidRPr="00A91025">
        <w:rPr>
          <w:noProof/>
          <w:lang w:val="en-CA"/>
        </w:rPr>
        <w:lastRenderedPageBreak/>
        <w:t xml:space="preserve">When picture n has PictureOutputFlag equal to 1, its DPB output time </w:t>
      </w:r>
      <w:r w:rsidRPr="00A91025">
        <w:rPr>
          <w:iCs/>
          <w:noProof/>
          <w:lang w:val="en-CA"/>
        </w:rPr>
        <w:t>DpbOutputTime[</w:t>
      </w:r>
      <w:r w:rsidRPr="00A91025">
        <w:rPr>
          <w:noProof/>
          <w:lang w:val="en-CA"/>
        </w:rPr>
        <w:t> </w:t>
      </w:r>
      <w:r w:rsidRPr="00A91025">
        <w:rPr>
          <w:iCs/>
          <w:noProof/>
          <w:lang w:val="en-CA"/>
        </w:rPr>
        <w:t>n ]</w:t>
      </w:r>
      <w:r w:rsidRPr="00A91025">
        <w:rPr>
          <w:noProof/>
          <w:lang w:val="en-CA"/>
        </w:rPr>
        <w:t xml:space="preserve"> is derived as follows, where the variable firstPicInBufferingPeriodFlag is equal to 1 if AU n is the first AU of a BP and 0 otherwise:</w:t>
      </w:r>
    </w:p>
    <w:p w14:paraId="5AA161E7" w14:textId="77777777" w:rsidR="00654CCD" w:rsidRPr="00A91025" w:rsidRDefault="00654CCD" w:rsidP="00654CCD">
      <w:pPr>
        <w:pStyle w:val="Equation"/>
        <w:tabs>
          <w:tab w:val="clear" w:pos="794"/>
          <w:tab w:val="clear" w:pos="1588"/>
          <w:tab w:val="left" w:pos="900"/>
          <w:tab w:val="left" w:pos="1260"/>
          <w:tab w:val="left" w:pos="1710"/>
          <w:tab w:val="left" w:pos="2070"/>
        </w:tabs>
        <w:ind w:left="562"/>
        <w:rPr>
          <w:iCs/>
          <w:noProof/>
          <w:lang w:val="en-CA"/>
        </w:rPr>
      </w:pPr>
      <w:r w:rsidRPr="00A91025">
        <w:rPr>
          <w:iCs/>
          <w:noProof/>
          <w:lang w:val="en-CA"/>
        </w:rPr>
        <w:t>if( !DecodingUnitHrdFlag ) {</w:t>
      </w:r>
      <w:r w:rsidRPr="00A91025">
        <w:rPr>
          <w:iCs/>
          <w:noProof/>
          <w:lang w:val="en-CA"/>
        </w:rPr>
        <w:br/>
      </w:r>
      <w:r w:rsidRPr="00A91025">
        <w:rPr>
          <w:iCs/>
          <w:noProof/>
          <w:lang w:val="en-CA"/>
        </w:rPr>
        <w:tab/>
        <w:t xml:space="preserve">DpbOutputTime[ n ] = CpbRemovalTime[ n ] + ClockTick * ( picDpbOutputDelay </w:t>
      </w:r>
      <w:r w:rsidRPr="00A91025">
        <w:rPr>
          <w:noProof/>
          <w:lang w:val="en-CA"/>
        </w:rPr>
        <w:t>–</w:t>
      </w:r>
      <w:r w:rsidRPr="00A91025">
        <w:rPr>
          <w:iCs/>
          <w:noProof/>
          <w:lang w:val="en-CA"/>
        </w:rPr>
        <w:tab/>
        <w:t>(C.</w:t>
      </w:r>
      <w:r w:rsidRPr="00A91025">
        <w:rPr>
          <w:iCs/>
          <w:noProof/>
          <w:lang w:val="en-CA"/>
        </w:rPr>
        <w:fldChar w:fldCharType="begin" w:fldLock="1"/>
      </w:r>
      <w:r w:rsidRPr="00A91025">
        <w:rPr>
          <w:iCs/>
          <w:noProof/>
          <w:lang w:val="en-CA"/>
        </w:rPr>
        <w:instrText xml:space="preserve"> SEQ Equation \* ARABIC </w:instrText>
      </w:r>
      <w:r w:rsidRPr="00A91025">
        <w:rPr>
          <w:iCs/>
          <w:noProof/>
          <w:lang w:val="en-CA"/>
        </w:rPr>
        <w:fldChar w:fldCharType="separate"/>
      </w:r>
      <w:r w:rsidRPr="00A91025">
        <w:rPr>
          <w:iCs/>
          <w:noProof/>
          <w:lang w:val="en-CA"/>
        </w:rPr>
        <w:t>15</w:t>
      </w:r>
      <w:r w:rsidRPr="00A91025">
        <w:rPr>
          <w:iCs/>
          <w:noProof/>
          <w:lang w:val="en-CA"/>
        </w:rPr>
        <w:fldChar w:fldCharType="end"/>
      </w:r>
      <w:r w:rsidRPr="00A91025">
        <w:rPr>
          <w:iCs/>
          <w:noProof/>
          <w:lang w:val="en-CA"/>
        </w:rPr>
        <w:t>)</w:t>
      </w:r>
      <w:r w:rsidRPr="00A91025">
        <w:rPr>
          <w:noProof/>
          <w:lang w:val="en-CA"/>
        </w:rPr>
        <w:br/>
      </w:r>
      <w:r w:rsidRPr="00A91025">
        <w:rPr>
          <w:noProof/>
          <w:lang w:val="en-CA"/>
        </w:rPr>
        <w:tab/>
      </w:r>
      <w:r w:rsidRPr="00A91025">
        <w:rPr>
          <w:noProof/>
          <w:lang w:val="en-CA"/>
        </w:rPr>
        <w:tab/>
      </w:r>
      <w:r w:rsidRPr="00A91025">
        <w:rPr>
          <w:noProof/>
          <w:lang w:val="en-CA"/>
        </w:rPr>
        <w:tab/>
      </w:r>
      <w:r w:rsidRPr="00A91025">
        <w:rPr>
          <w:noProof/>
          <w:lang w:val="en-CA"/>
        </w:rPr>
        <w:tab/>
        <w:t>p</w:t>
      </w:r>
      <w:r w:rsidRPr="00A91025">
        <w:rPr>
          <w:iCs/>
          <w:noProof/>
          <w:lang w:val="en-CA"/>
        </w:rPr>
        <w:t>icDpbOutputDelta )</w:t>
      </w:r>
      <w:r w:rsidRPr="00A91025">
        <w:rPr>
          <w:iCs/>
          <w:noProof/>
          <w:lang w:val="en-CA"/>
        </w:rPr>
        <w:br/>
      </w:r>
      <w:r w:rsidRPr="00A91025">
        <w:rPr>
          <w:iCs/>
          <w:noProof/>
          <w:lang w:val="en-CA"/>
        </w:rPr>
        <w:tab/>
        <w:t>if( firstPicInBufferingPeriodFlag )</w:t>
      </w:r>
      <w:r w:rsidRPr="00A91025">
        <w:rPr>
          <w:iCs/>
          <w:noProof/>
          <w:lang w:val="en-CA"/>
        </w:rPr>
        <w:br/>
      </w:r>
      <w:r w:rsidRPr="00A91025">
        <w:rPr>
          <w:iCs/>
          <w:noProof/>
          <w:lang w:val="en-CA"/>
        </w:rPr>
        <w:tab/>
      </w:r>
      <w:r w:rsidRPr="00A91025">
        <w:rPr>
          <w:iCs/>
          <w:noProof/>
          <w:lang w:val="en-CA"/>
        </w:rPr>
        <w:tab/>
        <w:t>DpbOutputTime[ n ]  −=  ClockTick * DpbDelayOffset</w:t>
      </w:r>
      <w:r w:rsidRPr="00A91025">
        <w:rPr>
          <w:iCs/>
          <w:noProof/>
          <w:lang w:val="en-CA"/>
        </w:rPr>
        <w:br/>
        <w:t>} else</w:t>
      </w:r>
      <w:r w:rsidRPr="00A91025">
        <w:rPr>
          <w:iCs/>
          <w:noProof/>
          <w:lang w:val="en-CA"/>
        </w:rPr>
        <w:br/>
      </w:r>
      <w:r w:rsidRPr="00A91025">
        <w:rPr>
          <w:iCs/>
          <w:noProof/>
          <w:lang w:val="en-CA"/>
        </w:rPr>
        <w:tab/>
        <w:t>DpbOutputTime[ n ] = AuCpbRemovalTime[ n ] + ClockSubTick * picSptDpbOutputDuDelay</w:t>
      </w:r>
    </w:p>
    <w:p w14:paraId="7C35B4E7" w14:textId="77777777" w:rsidR="00654CCD" w:rsidRPr="00A91025" w:rsidRDefault="00654CCD" w:rsidP="00654CCD">
      <w:pPr>
        <w:rPr>
          <w:noProof/>
          <w:lang w:val="en-CA"/>
        </w:rPr>
      </w:pPr>
      <w:r w:rsidRPr="00A91025">
        <w:rPr>
          <w:noProof/>
          <w:lang w:val="en-CA"/>
        </w:rPr>
        <w:t xml:space="preserve">where </w:t>
      </w:r>
      <w:r w:rsidRPr="00A91025">
        <w:rPr>
          <w:iCs/>
          <w:noProof/>
          <w:lang w:val="en-CA"/>
        </w:rPr>
        <w:t>picDpbOutputDelay</w:t>
      </w:r>
      <w:r w:rsidRPr="00A91025">
        <w:rPr>
          <w:noProof/>
          <w:lang w:val="en-CA"/>
        </w:rPr>
        <w:t xml:space="preserve"> is the value of pic_dpb_output_delay and picDpbOutputDelta is the value of picDpbOutputDelta[ Htid ] derived according to </w:t>
      </w:r>
      <w:r w:rsidRPr="00A91025">
        <w:rPr>
          <w:lang w:val="en-CA"/>
        </w:rPr>
        <w:t>cpb_removal_delay_minus1[ </w:t>
      </w:r>
      <w:proofErr w:type="spellStart"/>
      <w:r w:rsidRPr="00A91025">
        <w:rPr>
          <w:noProof/>
          <w:lang w:val="en-CA"/>
        </w:rPr>
        <w:t>Htid</w:t>
      </w:r>
      <w:proofErr w:type="spellEnd"/>
      <w:r w:rsidRPr="00A91025">
        <w:rPr>
          <w:lang w:val="en-CA"/>
        </w:rPr>
        <w:t xml:space="preserve"> ], and </w:t>
      </w:r>
      <w:r w:rsidRPr="00A91025">
        <w:rPr>
          <w:noProof/>
          <w:lang w:val="en-CA"/>
        </w:rPr>
        <w:t>cpb_removal_delay_delta_idx[ Htid ] in the PT SEI message associated with AU n</w:t>
      </w:r>
      <w:r w:rsidRPr="00A91025">
        <w:rPr>
          <w:lang w:val="en-CA"/>
        </w:rPr>
        <w:t xml:space="preserve">, and </w:t>
      </w:r>
      <w:r w:rsidRPr="00A91025">
        <w:rPr>
          <w:noProof/>
          <w:lang w:val="en-CA"/>
        </w:rPr>
        <w:t>cpb_removal_delay_delta[ cpb_removal_delay_delta_idx[ Htid ] ]</w:t>
      </w:r>
      <w:r w:rsidRPr="00A91025">
        <w:rPr>
          <w:lang w:val="en-CA"/>
        </w:rPr>
        <w:t xml:space="preserve"> in the BP SEI message </w:t>
      </w:r>
      <w:r w:rsidRPr="00A91025">
        <w:rPr>
          <w:noProof/>
          <w:lang w:val="en-CA"/>
        </w:rPr>
        <w:t xml:space="preserve">associated with AU n, and picSptDpbOutputDuDelay is the value of pic_spt_dpb_output_du_delay, when </w:t>
      </w:r>
      <w:r w:rsidRPr="002B65A2">
        <w:rPr>
          <w:strike/>
          <w:noProof/>
          <w:highlight w:val="green"/>
          <w:lang w:val="en-CA"/>
        </w:rPr>
        <w:t>present</w:t>
      </w:r>
      <w:r>
        <w:rPr>
          <w:strike/>
          <w:noProof/>
          <w:lang w:val="en-CA"/>
        </w:rPr>
        <w:t xml:space="preserve"> </w:t>
      </w:r>
      <w:r w:rsidRPr="00E2223D">
        <w:rPr>
          <w:bCs/>
          <w:noProof/>
          <w:highlight w:val="green"/>
          <w:lang w:val="en-CA"/>
        </w:rPr>
        <w:t>decoding_unit_dpb_</w:t>
      </w:r>
      <w:r>
        <w:rPr>
          <w:bCs/>
          <w:noProof/>
          <w:highlight w:val="green"/>
          <w:lang w:val="en-CA"/>
        </w:rPr>
        <w:t>du_</w:t>
      </w:r>
      <w:r w:rsidRPr="00E2223D">
        <w:rPr>
          <w:bCs/>
          <w:noProof/>
          <w:highlight w:val="green"/>
          <w:lang w:val="en-CA"/>
        </w:rPr>
        <w:t>param</w:t>
      </w:r>
      <w:r>
        <w:rPr>
          <w:bCs/>
          <w:noProof/>
          <w:highlight w:val="green"/>
          <w:lang w:val="en-CA"/>
        </w:rPr>
        <w:t>s</w:t>
      </w:r>
      <w:r w:rsidRPr="00E2223D">
        <w:rPr>
          <w:bCs/>
          <w:noProof/>
          <w:highlight w:val="green"/>
          <w:lang w:val="en-CA"/>
        </w:rPr>
        <w:t>_in_pic_timing_sei_</w:t>
      </w:r>
      <w:r w:rsidRPr="002B65A2">
        <w:rPr>
          <w:bCs/>
          <w:noProof/>
          <w:highlight w:val="green"/>
          <w:lang w:val="en-CA"/>
        </w:rPr>
        <w:t>flag is equal to 0</w:t>
      </w:r>
      <w:r w:rsidRPr="00A91025">
        <w:rPr>
          <w:noProof/>
          <w:lang w:val="en-CA"/>
        </w:rPr>
        <w:t xml:space="preserve">, in the DU information SEI messages associated with AU n, or the value of pic_dpb_output_du_delay in the PT SEI message associated with AU n </w:t>
      </w:r>
      <w:r w:rsidRPr="0061683D">
        <w:rPr>
          <w:strike/>
          <w:noProof/>
          <w:highlight w:val="green"/>
          <w:lang w:val="en-CA"/>
        </w:rPr>
        <w:t>when there is no DU information SEI message associated with AU n or no DU information SEI message associated with AU n has pic_spt_dpb_output_du_delay prese</w:t>
      </w:r>
      <w:r w:rsidRPr="0061683D">
        <w:rPr>
          <w:noProof/>
          <w:highlight w:val="green"/>
          <w:lang w:val="en-CA"/>
        </w:rPr>
        <w:t>nt when</w:t>
      </w:r>
      <w:r w:rsidRPr="00A91025">
        <w:rPr>
          <w:noProof/>
          <w:lang w:val="en-CA"/>
        </w:rPr>
        <w:t xml:space="preserve"> </w:t>
      </w:r>
      <w:r w:rsidRPr="00E2223D">
        <w:rPr>
          <w:bCs/>
          <w:noProof/>
          <w:highlight w:val="green"/>
          <w:lang w:val="en-CA"/>
        </w:rPr>
        <w:t>decoding_unit_dpb_</w:t>
      </w:r>
      <w:r>
        <w:rPr>
          <w:bCs/>
          <w:noProof/>
          <w:highlight w:val="green"/>
          <w:lang w:val="en-CA"/>
        </w:rPr>
        <w:t>du_</w:t>
      </w:r>
      <w:r w:rsidRPr="00E2223D">
        <w:rPr>
          <w:bCs/>
          <w:noProof/>
          <w:highlight w:val="green"/>
          <w:lang w:val="en-CA"/>
        </w:rPr>
        <w:t>param</w:t>
      </w:r>
      <w:r>
        <w:rPr>
          <w:bCs/>
          <w:noProof/>
          <w:highlight w:val="green"/>
          <w:lang w:val="en-CA"/>
        </w:rPr>
        <w:t>s</w:t>
      </w:r>
      <w:r w:rsidRPr="00E2223D">
        <w:rPr>
          <w:bCs/>
          <w:noProof/>
          <w:highlight w:val="green"/>
          <w:lang w:val="en-CA"/>
        </w:rPr>
        <w:t>_in_pic_timing_sei_</w:t>
      </w:r>
      <w:r w:rsidRPr="002B65A2">
        <w:rPr>
          <w:bCs/>
          <w:noProof/>
          <w:highlight w:val="green"/>
          <w:lang w:val="en-CA"/>
        </w:rPr>
        <w:t>flag is equal to</w:t>
      </w:r>
      <w:r w:rsidRPr="00875693">
        <w:rPr>
          <w:bCs/>
          <w:noProof/>
          <w:highlight w:val="green"/>
          <w:lang w:val="en-CA"/>
        </w:rPr>
        <w:t xml:space="preserve"> </w:t>
      </w:r>
      <w:r w:rsidRPr="0061683D">
        <w:rPr>
          <w:bCs/>
          <w:noProof/>
          <w:highlight w:val="green"/>
          <w:lang w:val="en-CA"/>
        </w:rPr>
        <w:t>1</w:t>
      </w:r>
      <w:r>
        <w:rPr>
          <w:bCs/>
          <w:noProof/>
          <w:lang w:val="en-CA"/>
        </w:rPr>
        <w:t>.</w:t>
      </w:r>
    </w:p>
    <w:p w14:paraId="336A07E4" w14:textId="77777777" w:rsidR="00654CCD" w:rsidRPr="00A91025" w:rsidRDefault="00654CCD" w:rsidP="00654CCD">
      <w:pPr>
        <w:pStyle w:val="Note1"/>
        <w:rPr>
          <w:noProof/>
          <w:lang w:val="en-CA"/>
        </w:rPr>
      </w:pPr>
      <w:r w:rsidRPr="00A91025">
        <w:rPr>
          <w:noProof/>
          <w:lang w:val="en-CA"/>
        </w:rPr>
        <w:t>NOTE – When the syntax element pic_spt_dpb_output_du_delay is not present in any DU information SEI message associated with AU n, the value is inferred to be equal to pic_dpb_output_du_delay in the PT SEI message associated with AU n.</w:t>
      </w:r>
    </w:p>
    <w:p w14:paraId="05BD86FB" w14:textId="77777777" w:rsidR="00654CCD" w:rsidRPr="00A91025" w:rsidRDefault="00654CCD" w:rsidP="00654CCD">
      <w:pPr>
        <w:rPr>
          <w:noProof/>
          <w:lang w:val="en-CA"/>
        </w:rPr>
      </w:pPr>
      <w:r w:rsidRPr="00A91025">
        <w:rPr>
          <w:noProof/>
          <w:lang w:val="en-CA"/>
        </w:rPr>
        <w:t>The output of the current picture is specified as follows:</w:t>
      </w:r>
    </w:p>
    <w:p w14:paraId="52EFF3CB" w14:textId="77777777" w:rsidR="00654CCD" w:rsidRPr="00A91025" w:rsidRDefault="00654CCD" w:rsidP="00654CCD">
      <w:pPr>
        <w:tabs>
          <w:tab w:val="left" w:pos="400"/>
        </w:tabs>
        <w:ind w:left="400" w:hanging="400"/>
        <w:rPr>
          <w:noProof/>
          <w:lang w:val="en-CA"/>
        </w:rPr>
      </w:pPr>
      <w:r w:rsidRPr="00A91025">
        <w:rPr>
          <w:noProof/>
          <w:lang w:val="en-CA"/>
        </w:rPr>
        <w:t>–</w:t>
      </w:r>
      <w:r w:rsidRPr="00A91025">
        <w:rPr>
          <w:noProof/>
          <w:lang w:val="en-CA"/>
        </w:rPr>
        <w:tab/>
        <w:t xml:space="preserve">If PictureOutputFlag is equal to 1 and </w:t>
      </w:r>
      <w:r w:rsidRPr="00A91025">
        <w:rPr>
          <w:iCs/>
          <w:noProof/>
          <w:lang w:val="en-CA"/>
        </w:rPr>
        <w:t>DpbOutputTime[</w:t>
      </w:r>
      <w:r w:rsidRPr="00A91025">
        <w:rPr>
          <w:noProof/>
          <w:lang w:val="en-CA"/>
        </w:rPr>
        <w:t> </w:t>
      </w:r>
      <w:r w:rsidRPr="00A91025">
        <w:rPr>
          <w:iCs/>
          <w:noProof/>
          <w:lang w:val="en-CA"/>
        </w:rPr>
        <w:t>n ]</w:t>
      </w:r>
      <w:r w:rsidRPr="00A91025">
        <w:rPr>
          <w:noProof/>
          <w:lang w:val="en-CA"/>
        </w:rPr>
        <w:t xml:space="preserve"> is equal to C</w:t>
      </w:r>
      <w:r w:rsidRPr="00A91025">
        <w:rPr>
          <w:iCs/>
          <w:noProof/>
          <w:lang w:val="en-CA"/>
        </w:rPr>
        <w:t>pbRemovalTime[</w:t>
      </w:r>
      <w:r w:rsidRPr="00A91025">
        <w:rPr>
          <w:noProof/>
          <w:lang w:val="en-CA"/>
        </w:rPr>
        <w:t> </w:t>
      </w:r>
      <w:r w:rsidRPr="00A91025">
        <w:rPr>
          <w:iCs/>
          <w:noProof/>
          <w:lang w:val="en-CA"/>
        </w:rPr>
        <w:t>n ]</w:t>
      </w:r>
      <w:r w:rsidRPr="00A91025">
        <w:rPr>
          <w:noProof/>
          <w:lang w:val="en-CA"/>
        </w:rPr>
        <w:t>, the current picture is output.</w:t>
      </w:r>
    </w:p>
    <w:p w14:paraId="5A689DD1" w14:textId="77777777" w:rsidR="00654CCD" w:rsidRPr="00A91025" w:rsidRDefault="00654CCD" w:rsidP="00654CCD">
      <w:pPr>
        <w:tabs>
          <w:tab w:val="left" w:pos="400"/>
        </w:tabs>
        <w:ind w:left="400" w:hanging="400"/>
        <w:rPr>
          <w:noProof/>
          <w:lang w:val="en-CA"/>
        </w:rPr>
      </w:pPr>
      <w:r w:rsidRPr="00A91025">
        <w:rPr>
          <w:noProof/>
          <w:lang w:val="en-CA"/>
        </w:rPr>
        <w:t>–</w:t>
      </w:r>
      <w:r w:rsidRPr="00A91025">
        <w:rPr>
          <w:noProof/>
          <w:lang w:val="en-CA"/>
        </w:rPr>
        <w:tab/>
        <w:t xml:space="preserve">Otherwise, if PictureOutputFlag is equal to 0, the current picture is not output, but will be stored in the DPB as specified in clause </w:t>
      </w:r>
      <w:r w:rsidRPr="00A91025">
        <w:rPr>
          <w:lang w:val="en-CA"/>
        </w:rPr>
        <w:fldChar w:fldCharType="begin" w:fldLock="1"/>
      </w:r>
      <w:r w:rsidRPr="00A91025">
        <w:rPr>
          <w:lang w:val="en-CA"/>
        </w:rPr>
        <w:instrText xml:space="preserve"> REF _Ref306290220 \r \h  \* MERGEFORMAT </w:instrText>
      </w:r>
      <w:r w:rsidRPr="00A91025">
        <w:rPr>
          <w:lang w:val="en-CA"/>
        </w:rPr>
      </w:r>
      <w:r w:rsidRPr="00A91025">
        <w:rPr>
          <w:lang w:val="en-CA"/>
        </w:rPr>
        <w:fldChar w:fldCharType="separate"/>
      </w:r>
      <w:r w:rsidRPr="00A91025">
        <w:rPr>
          <w:noProof/>
          <w:lang w:val="en-CA"/>
        </w:rPr>
        <w:t>C.3.4</w:t>
      </w:r>
      <w:r w:rsidRPr="00A91025">
        <w:rPr>
          <w:lang w:val="en-CA"/>
        </w:rPr>
        <w:fldChar w:fldCharType="end"/>
      </w:r>
      <w:r w:rsidRPr="00A91025">
        <w:rPr>
          <w:noProof/>
          <w:lang w:val="en-CA"/>
        </w:rPr>
        <w:t>.</w:t>
      </w:r>
    </w:p>
    <w:p w14:paraId="7A7B4A6A" w14:textId="77777777" w:rsidR="00654CCD" w:rsidRPr="00A91025" w:rsidRDefault="00654CCD" w:rsidP="00654CCD">
      <w:pPr>
        <w:tabs>
          <w:tab w:val="left" w:pos="400"/>
        </w:tabs>
        <w:ind w:left="400" w:hanging="400"/>
        <w:rPr>
          <w:noProof/>
          <w:lang w:val="en-CA"/>
        </w:rPr>
      </w:pPr>
      <w:r w:rsidRPr="00A91025">
        <w:rPr>
          <w:noProof/>
          <w:lang w:val="en-CA"/>
        </w:rPr>
        <w:t>–</w:t>
      </w:r>
      <w:r w:rsidRPr="00A91025">
        <w:rPr>
          <w:noProof/>
          <w:lang w:val="en-CA"/>
        </w:rPr>
        <w:tab/>
        <w:t xml:space="preserve">Otherwise (PictureOutputFlag is equal to 1 and </w:t>
      </w:r>
      <w:r w:rsidRPr="00A91025">
        <w:rPr>
          <w:iCs/>
          <w:noProof/>
          <w:lang w:val="en-CA"/>
        </w:rPr>
        <w:t>DpbOutputTime[</w:t>
      </w:r>
      <w:r w:rsidRPr="00A91025">
        <w:rPr>
          <w:noProof/>
          <w:lang w:val="en-CA"/>
        </w:rPr>
        <w:t> </w:t>
      </w:r>
      <w:r w:rsidRPr="00A91025">
        <w:rPr>
          <w:iCs/>
          <w:noProof/>
          <w:lang w:val="en-CA"/>
        </w:rPr>
        <w:t>n ]</w:t>
      </w:r>
      <w:r w:rsidRPr="00A91025">
        <w:rPr>
          <w:noProof/>
          <w:lang w:val="en-CA"/>
        </w:rPr>
        <w:t xml:space="preserve"> is greater than C</w:t>
      </w:r>
      <w:r w:rsidRPr="00A91025">
        <w:rPr>
          <w:iCs/>
          <w:noProof/>
          <w:lang w:val="en-CA"/>
        </w:rPr>
        <w:t>pbRemovalTime[</w:t>
      </w:r>
      <w:r w:rsidRPr="00A91025">
        <w:rPr>
          <w:noProof/>
          <w:lang w:val="en-CA"/>
        </w:rPr>
        <w:t> </w:t>
      </w:r>
      <w:r w:rsidRPr="00A91025">
        <w:rPr>
          <w:iCs/>
          <w:noProof/>
          <w:lang w:val="en-CA"/>
        </w:rPr>
        <w:t>n ]</w:t>
      </w:r>
      <w:r w:rsidRPr="00A91025">
        <w:rPr>
          <w:noProof/>
          <w:lang w:val="en-CA"/>
        </w:rPr>
        <w:t xml:space="preserve"> ), the current picture is output later and will be stored in the DPB (as specified in clause </w:t>
      </w:r>
      <w:r w:rsidRPr="00A91025">
        <w:rPr>
          <w:lang w:val="en-CA"/>
        </w:rPr>
        <w:fldChar w:fldCharType="begin" w:fldLock="1"/>
      </w:r>
      <w:r w:rsidRPr="00A91025">
        <w:rPr>
          <w:lang w:val="en-CA"/>
        </w:rPr>
        <w:instrText xml:space="preserve"> REF _Ref306290220 \r \h  \* MERGEFORMAT </w:instrText>
      </w:r>
      <w:r w:rsidRPr="00A91025">
        <w:rPr>
          <w:lang w:val="en-CA"/>
        </w:rPr>
      </w:r>
      <w:r w:rsidRPr="00A91025">
        <w:rPr>
          <w:lang w:val="en-CA"/>
        </w:rPr>
        <w:fldChar w:fldCharType="separate"/>
      </w:r>
      <w:r w:rsidRPr="00A91025">
        <w:rPr>
          <w:noProof/>
          <w:lang w:val="en-CA"/>
        </w:rPr>
        <w:t>C.3.4</w:t>
      </w:r>
      <w:r w:rsidRPr="00A91025">
        <w:rPr>
          <w:lang w:val="en-CA"/>
        </w:rPr>
        <w:fldChar w:fldCharType="end"/>
      </w:r>
      <w:r w:rsidRPr="00A91025">
        <w:rPr>
          <w:noProof/>
          <w:lang w:val="en-CA"/>
        </w:rPr>
        <w:t xml:space="preserve">) and is output at time </w:t>
      </w:r>
      <w:r w:rsidRPr="00A91025">
        <w:rPr>
          <w:iCs/>
          <w:noProof/>
          <w:lang w:val="en-CA"/>
        </w:rPr>
        <w:t>DpbOutputTime[</w:t>
      </w:r>
      <w:r w:rsidRPr="00A91025">
        <w:rPr>
          <w:noProof/>
          <w:lang w:val="en-CA"/>
        </w:rPr>
        <w:t> </w:t>
      </w:r>
      <w:r w:rsidRPr="00A91025">
        <w:rPr>
          <w:iCs/>
          <w:noProof/>
          <w:lang w:val="en-CA"/>
        </w:rPr>
        <w:t>n ]</w:t>
      </w:r>
      <w:r w:rsidRPr="00A91025">
        <w:rPr>
          <w:noProof/>
          <w:lang w:val="en-CA"/>
        </w:rPr>
        <w:t xml:space="preserve"> unless indicated not to be output by NoOutputOfPriorPicsFlag equal to 1.</w:t>
      </w:r>
    </w:p>
    <w:p w14:paraId="66E2CF7F" w14:textId="77777777" w:rsidR="00654CCD" w:rsidRPr="00A91025" w:rsidRDefault="00654CCD" w:rsidP="00654CCD">
      <w:pPr>
        <w:rPr>
          <w:noProof/>
          <w:lang w:val="en-CA"/>
        </w:rPr>
      </w:pPr>
      <w:r w:rsidRPr="00A91025">
        <w:rPr>
          <w:noProof/>
          <w:lang w:val="en-CA"/>
        </w:rPr>
        <w:t>When output, the picture is cropped, using the conformance cropping window for the picture.</w:t>
      </w:r>
    </w:p>
    <w:p w14:paraId="263F393E" w14:textId="77777777" w:rsidR="00654CCD" w:rsidRPr="00A91025" w:rsidRDefault="00654CCD" w:rsidP="00654CCD">
      <w:pPr>
        <w:rPr>
          <w:noProof/>
          <w:lang w:val="en-CA"/>
        </w:rPr>
      </w:pPr>
      <w:r w:rsidRPr="00A91025">
        <w:rPr>
          <w:noProof/>
          <w:lang w:val="en-CA"/>
        </w:rPr>
        <w:t xml:space="preserve">When picture n is a picture that </w:t>
      </w:r>
      <w:r w:rsidRPr="00A91025">
        <w:rPr>
          <w:iCs/>
          <w:noProof/>
          <w:lang w:val="en-CA"/>
        </w:rPr>
        <w:t>is output and is not the last picture of the bitstream that is output</w:t>
      </w:r>
      <w:r w:rsidRPr="00A91025">
        <w:rPr>
          <w:noProof/>
          <w:lang w:val="en-CA"/>
        </w:rPr>
        <w:t>, the value of the variable DpbOutputInterval[ </w:t>
      </w:r>
      <w:r w:rsidRPr="00A91025">
        <w:rPr>
          <w:iCs/>
          <w:noProof/>
          <w:lang w:val="en-CA"/>
        </w:rPr>
        <w:t>n ]</w:t>
      </w:r>
      <w:r w:rsidRPr="00A91025">
        <w:rPr>
          <w:noProof/>
          <w:lang w:val="en-CA"/>
        </w:rPr>
        <w:t xml:space="preserve"> is derived as follows:</w:t>
      </w:r>
    </w:p>
    <w:p w14:paraId="6283CDE6" w14:textId="77777777" w:rsidR="00654CCD" w:rsidRPr="00A91025" w:rsidRDefault="00654CCD" w:rsidP="00654CCD">
      <w:pPr>
        <w:pStyle w:val="Equation"/>
        <w:tabs>
          <w:tab w:val="clear" w:pos="794"/>
          <w:tab w:val="clear" w:pos="1588"/>
          <w:tab w:val="left" w:pos="851"/>
          <w:tab w:val="left" w:pos="1134"/>
          <w:tab w:val="left" w:pos="1418"/>
        </w:tabs>
        <w:ind w:left="562"/>
        <w:rPr>
          <w:noProof/>
          <w:lang w:val="en-CA"/>
        </w:rPr>
      </w:pPr>
      <w:r w:rsidRPr="00A91025">
        <w:rPr>
          <w:noProof/>
          <w:lang w:val="en-CA"/>
        </w:rPr>
        <w:t>DpbOutputInterval[ </w:t>
      </w:r>
      <w:r w:rsidRPr="00A91025">
        <w:rPr>
          <w:iCs/>
          <w:noProof/>
          <w:lang w:val="en-CA"/>
        </w:rPr>
        <w:t>n ]</w:t>
      </w:r>
      <w:r w:rsidRPr="00A91025">
        <w:rPr>
          <w:noProof/>
          <w:lang w:val="en-CA"/>
        </w:rPr>
        <w:t xml:space="preserve"> = </w:t>
      </w:r>
      <w:r w:rsidRPr="00A91025">
        <w:rPr>
          <w:iCs/>
          <w:noProof/>
          <w:lang w:val="en-CA"/>
        </w:rPr>
        <w:t>DpbOutputTime[</w:t>
      </w:r>
      <w:r w:rsidRPr="00A91025">
        <w:rPr>
          <w:noProof/>
          <w:lang w:val="en-CA"/>
        </w:rPr>
        <w:t> </w:t>
      </w:r>
      <w:r w:rsidRPr="00A91025">
        <w:rPr>
          <w:iCs/>
          <w:noProof/>
          <w:lang w:val="en-CA"/>
        </w:rPr>
        <w:t>nextPicInOutputOrder ]</w:t>
      </w:r>
      <w:r w:rsidRPr="00A91025">
        <w:rPr>
          <w:noProof/>
          <w:lang w:val="en-CA"/>
        </w:rPr>
        <w:t xml:space="preserve"> − </w:t>
      </w:r>
      <w:r w:rsidRPr="00A91025">
        <w:rPr>
          <w:iCs/>
          <w:noProof/>
          <w:lang w:val="en-CA"/>
        </w:rPr>
        <w:t>DpbOutputTime[</w:t>
      </w:r>
      <w:r w:rsidRPr="00A91025">
        <w:rPr>
          <w:noProof/>
          <w:lang w:val="en-CA"/>
        </w:rPr>
        <w:t> </w:t>
      </w:r>
      <w:r w:rsidRPr="00A91025">
        <w:rPr>
          <w:iCs/>
          <w:noProof/>
          <w:lang w:val="en-CA"/>
        </w:rPr>
        <w:t>n ]</w:t>
      </w:r>
      <w:r w:rsidRPr="00A91025">
        <w:rPr>
          <w:iCs/>
          <w:noProof/>
          <w:lang w:val="en-CA"/>
        </w:rPr>
        <w:tab/>
        <w:t>qq</w:t>
      </w:r>
      <w:r w:rsidRPr="00A91025">
        <w:rPr>
          <w:noProof/>
          <w:lang w:val="en-CA"/>
        </w:rPr>
        <w:t>(C.</w:t>
      </w:r>
      <w:r w:rsidRPr="00A91025">
        <w:rPr>
          <w:noProof/>
          <w:lang w:val="en-CA"/>
        </w:rPr>
        <w:fldChar w:fldCharType="begin" w:fldLock="1"/>
      </w:r>
      <w:r w:rsidRPr="00A91025">
        <w:rPr>
          <w:noProof/>
          <w:lang w:val="en-CA"/>
        </w:rPr>
        <w:instrText xml:space="preserve"> SEQ Equation \* ARABIC </w:instrText>
      </w:r>
      <w:r w:rsidRPr="00A91025">
        <w:rPr>
          <w:noProof/>
          <w:lang w:val="en-CA"/>
        </w:rPr>
        <w:fldChar w:fldCharType="separate"/>
      </w:r>
      <w:r w:rsidRPr="00A91025">
        <w:rPr>
          <w:noProof/>
          <w:lang w:val="en-CA"/>
        </w:rPr>
        <w:t>16</w:t>
      </w:r>
      <w:r w:rsidRPr="00A91025">
        <w:rPr>
          <w:noProof/>
          <w:lang w:val="en-CA"/>
        </w:rPr>
        <w:fldChar w:fldCharType="end"/>
      </w:r>
      <w:r w:rsidRPr="00A91025">
        <w:rPr>
          <w:noProof/>
          <w:lang w:val="en-CA"/>
        </w:rPr>
        <w:t>)</w:t>
      </w:r>
    </w:p>
    <w:p w14:paraId="1C2196A0" w14:textId="04C9B596" w:rsidR="00654CCD" w:rsidRDefault="00654CCD" w:rsidP="00654CCD">
      <w:pPr>
        <w:rPr>
          <w:noProof/>
          <w:lang w:val="en-CA"/>
        </w:rPr>
      </w:pPr>
      <w:r w:rsidRPr="00A91025">
        <w:rPr>
          <w:noProof/>
          <w:lang w:val="en-CA"/>
        </w:rPr>
        <w:t xml:space="preserve">where </w:t>
      </w:r>
      <w:r w:rsidRPr="00A91025">
        <w:rPr>
          <w:iCs/>
          <w:noProof/>
          <w:lang w:val="en-CA"/>
        </w:rPr>
        <w:t>nextPicInOutputOrder</w:t>
      </w:r>
      <w:r w:rsidRPr="00A91025">
        <w:rPr>
          <w:noProof/>
          <w:lang w:val="en-CA"/>
        </w:rPr>
        <w:t xml:space="preserve"> is the picture that follows picture n in output order and has PictureOutputFlag equal to 1.</w:t>
      </w:r>
    </w:p>
    <w:p w14:paraId="4947F8A2" w14:textId="691A4115" w:rsidR="000818DF" w:rsidRDefault="000818DF" w:rsidP="00654CCD">
      <w:pPr>
        <w:rPr>
          <w:noProof/>
          <w:lang w:val="en-CA"/>
        </w:rPr>
      </w:pPr>
    </w:p>
    <w:p w14:paraId="2F3FA17D" w14:textId="5F9B9F9A" w:rsidR="000818DF" w:rsidRPr="007A33CA" w:rsidRDefault="000818DF" w:rsidP="00D87451">
      <w:pPr>
        <w:pStyle w:val="enumlev1"/>
        <w:ind w:left="397"/>
        <w:rPr>
          <w:b/>
          <w:bCs/>
          <w:noProof/>
          <w:sz w:val="22"/>
          <w:szCs w:val="22"/>
          <w:lang w:val="en-CA"/>
        </w:rPr>
      </w:pPr>
      <w:r w:rsidRPr="007A33CA">
        <w:rPr>
          <w:b/>
          <w:bCs/>
          <w:noProof/>
          <w:sz w:val="22"/>
          <w:szCs w:val="22"/>
          <w:lang w:val="en-CA"/>
        </w:rPr>
        <w:t xml:space="preserve">Additional </w:t>
      </w:r>
      <w:r w:rsidR="00FE33BB" w:rsidRPr="007A33CA">
        <w:rPr>
          <w:b/>
          <w:bCs/>
          <w:noProof/>
          <w:sz w:val="22"/>
          <w:szCs w:val="22"/>
          <w:lang w:val="en-CA"/>
        </w:rPr>
        <w:t>aspect</w:t>
      </w:r>
      <w:r w:rsidRPr="007A33CA">
        <w:rPr>
          <w:b/>
          <w:bCs/>
          <w:noProof/>
          <w:sz w:val="22"/>
          <w:szCs w:val="22"/>
          <w:lang w:val="en-CA"/>
        </w:rPr>
        <w:t>:</w:t>
      </w:r>
    </w:p>
    <w:p w14:paraId="57AA4C54" w14:textId="741C2788" w:rsidR="000818DF" w:rsidRDefault="000818DF" w:rsidP="00654CCD">
      <w:pPr>
        <w:rPr>
          <w:noProof/>
          <w:lang w:val="en-CA"/>
        </w:rPr>
      </w:pPr>
      <w:r>
        <w:rPr>
          <w:noProof/>
          <w:lang w:val="en-CA"/>
        </w:rPr>
        <w:t>If it is desired that a DPB output delay value be signalled in picture timing SEI mssages and that if necessary it is potentially updated in DU information SEI,</w:t>
      </w:r>
      <w:r w:rsidR="00071496">
        <w:rPr>
          <w:noProof/>
          <w:lang w:val="en-CA"/>
        </w:rPr>
        <w:t xml:space="preserve"> then</w:t>
      </w:r>
      <w:r>
        <w:rPr>
          <w:noProof/>
          <w:lang w:val="en-CA"/>
        </w:rPr>
        <w:t xml:space="preserve"> in addition to the proposal above a flag decoding_unit_dpb_du_params_in_update_du_sei_flag may be signalled as follows</w:t>
      </w:r>
      <w:r w:rsidR="008A454A">
        <w:rPr>
          <w:noProof/>
          <w:lang w:val="en-CA"/>
        </w:rPr>
        <w:t>. This</w:t>
      </w:r>
      <w:r w:rsidR="005B629B">
        <w:rPr>
          <w:noProof/>
          <w:lang w:val="en-CA"/>
        </w:rPr>
        <w:t xml:space="preserve"> additional f</w:t>
      </w:r>
      <w:r w:rsidR="00B61231">
        <w:rPr>
          <w:noProof/>
          <w:lang w:val="en-CA"/>
        </w:rPr>
        <w:t>lag related part is</w:t>
      </w:r>
      <w:r w:rsidR="005B629B">
        <w:rPr>
          <w:noProof/>
          <w:lang w:val="en-CA"/>
        </w:rPr>
        <w:t xml:space="preserve"> shown </w:t>
      </w:r>
      <w:r w:rsidR="005B629B" w:rsidRPr="005B629B">
        <w:rPr>
          <w:noProof/>
          <w:color w:val="FF0000"/>
          <w:highlight w:val="green"/>
          <w:lang w:val="en-CA"/>
        </w:rPr>
        <w:t>highlighted</w:t>
      </w:r>
      <w:r w:rsidR="005B629B" w:rsidRPr="005B629B">
        <w:rPr>
          <w:noProof/>
          <w:color w:val="FF0000"/>
          <w:lang w:val="en-CA"/>
        </w:rPr>
        <w:t xml:space="preserve"> </w:t>
      </w:r>
      <w:r w:rsidR="005B629B">
        <w:rPr>
          <w:noProof/>
          <w:lang w:val="en-CA"/>
        </w:rPr>
        <w:t xml:space="preserve">on top of the above </w:t>
      </w:r>
      <w:r w:rsidR="005B629B" w:rsidRPr="001B6CC2">
        <w:rPr>
          <w:noProof/>
          <w:highlight w:val="green"/>
          <w:lang w:val="en-CA"/>
        </w:rPr>
        <w:t>proposal</w:t>
      </w:r>
      <w:r w:rsidR="005B629B">
        <w:rPr>
          <w:noProof/>
          <w:lang w:val="en-CA"/>
        </w:rPr>
        <w:t>.</w:t>
      </w:r>
    </w:p>
    <w:p w14:paraId="059B49FA" w14:textId="32DA9878" w:rsidR="000818DF" w:rsidRDefault="000818DF" w:rsidP="00654CCD">
      <w:pPr>
        <w:rPr>
          <w:noProof/>
          <w:lang w:val="en-CA"/>
        </w:rPr>
      </w:pPr>
    </w:p>
    <w:tbl>
      <w:tblPr>
        <w:tblW w:w="0" w:type="auto"/>
        <w:jc w:val="center"/>
        <w:tblLayout w:type="fixed"/>
        <w:tblLook w:val="04A0" w:firstRow="1" w:lastRow="0" w:firstColumn="1" w:lastColumn="0" w:noHBand="0" w:noVBand="1"/>
      </w:tblPr>
      <w:tblGrid>
        <w:gridCol w:w="7920"/>
        <w:gridCol w:w="1152"/>
      </w:tblGrid>
      <w:tr w:rsidR="000818DF" w:rsidRPr="00E2223D" w14:paraId="02B1B363" w14:textId="77777777" w:rsidTr="00B67044">
        <w:trPr>
          <w:cantSplit/>
          <w:jc w:val="center"/>
        </w:trPr>
        <w:tc>
          <w:tcPr>
            <w:tcW w:w="7920" w:type="dxa"/>
            <w:tcBorders>
              <w:top w:val="single" w:sz="6" w:space="0" w:color="auto"/>
              <w:left w:val="single" w:sz="6" w:space="0" w:color="auto"/>
              <w:bottom w:val="single" w:sz="4" w:space="0" w:color="auto"/>
              <w:right w:val="single" w:sz="6" w:space="0" w:color="auto"/>
            </w:tcBorders>
          </w:tcPr>
          <w:p w14:paraId="3D01C690" w14:textId="06CDE0C3" w:rsidR="000818DF" w:rsidRPr="00E2223D" w:rsidRDefault="000818DF" w:rsidP="000818DF">
            <w:pPr>
              <w:pStyle w:val="tablesyntax"/>
              <w:keepNext w:val="0"/>
              <w:keepLines w:val="0"/>
              <w:spacing w:before="20" w:after="40"/>
              <w:rPr>
                <w:noProof/>
                <w:lang w:val="en-CA"/>
              </w:rPr>
            </w:pPr>
            <w:r w:rsidRPr="00E2223D">
              <w:rPr>
                <w:noProof/>
                <w:lang w:val="en-CA"/>
              </w:rPr>
              <w:t>pic_timing( payloadSize ) {</w:t>
            </w:r>
          </w:p>
        </w:tc>
        <w:tc>
          <w:tcPr>
            <w:tcW w:w="1152" w:type="dxa"/>
            <w:tcBorders>
              <w:top w:val="single" w:sz="6" w:space="0" w:color="auto"/>
              <w:left w:val="single" w:sz="6" w:space="0" w:color="auto"/>
              <w:bottom w:val="single" w:sz="4" w:space="0" w:color="auto"/>
              <w:right w:val="single" w:sz="6" w:space="0" w:color="auto"/>
            </w:tcBorders>
          </w:tcPr>
          <w:p w14:paraId="082B5D94" w14:textId="23346019" w:rsidR="000818DF" w:rsidRPr="00E2223D" w:rsidRDefault="000818DF" w:rsidP="000818DF">
            <w:pPr>
              <w:pStyle w:val="tableheading"/>
              <w:keepNext w:val="0"/>
              <w:keepLines w:val="0"/>
              <w:spacing w:before="20" w:after="40"/>
              <w:jc w:val="center"/>
              <w:rPr>
                <w:b w:val="0"/>
                <w:bCs w:val="0"/>
                <w:noProof/>
                <w:lang w:val="en-CA"/>
              </w:rPr>
            </w:pPr>
            <w:r w:rsidRPr="00E2223D">
              <w:rPr>
                <w:noProof/>
                <w:lang w:val="en-CA"/>
              </w:rPr>
              <w:t>Descriptor</w:t>
            </w:r>
          </w:p>
        </w:tc>
      </w:tr>
      <w:tr w:rsidR="000818DF" w:rsidRPr="00E2223D" w14:paraId="169A360F" w14:textId="77777777" w:rsidTr="00B67044">
        <w:trPr>
          <w:cantSplit/>
          <w:jc w:val="center"/>
        </w:trPr>
        <w:tc>
          <w:tcPr>
            <w:tcW w:w="7920" w:type="dxa"/>
            <w:tcBorders>
              <w:top w:val="single" w:sz="6" w:space="0" w:color="auto"/>
              <w:left w:val="single" w:sz="6" w:space="0" w:color="auto"/>
              <w:bottom w:val="single" w:sz="4" w:space="0" w:color="auto"/>
              <w:right w:val="single" w:sz="6" w:space="0" w:color="auto"/>
            </w:tcBorders>
          </w:tcPr>
          <w:p w14:paraId="1F55014A" w14:textId="2C9B25F0" w:rsidR="000818DF" w:rsidRPr="00E2223D" w:rsidRDefault="000818DF" w:rsidP="000818DF">
            <w:pPr>
              <w:pStyle w:val="tablesyntax"/>
              <w:keepNext w:val="0"/>
              <w:keepLines w:val="0"/>
              <w:spacing w:before="20" w:after="40"/>
              <w:rPr>
                <w:noProof/>
                <w:lang w:val="en-CA"/>
              </w:rPr>
            </w:pPr>
            <w:r>
              <w:rPr>
                <w:noProof/>
                <w:lang w:val="en-CA"/>
              </w:rPr>
              <w:t xml:space="preserve">   …</w:t>
            </w:r>
          </w:p>
        </w:tc>
        <w:tc>
          <w:tcPr>
            <w:tcW w:w="1152" w:type="dxa"/>
            <w:tcBorders>
              <w:top w:val="single" w:sz="6" w:space="0" w:color="auto"/>
              <w:left w:val="single" w:sz="6" w:space="0" w:color="auto"/>
              <w:bottom w:val="single" w:sz="4" w:space="0" w:color="auto"/>
              <w:right w:val="single" w:sz="6" w:space="0" w:color="auto"/>
            </w:tcBorders>
          </w:tcPr>
          <w:p w14:paraId="1B1F30A7" w14:textId="77777777" w:rsidR="000818DF" w:rsidRPr="00E2223D" w:rsidRDefault="000818DF" w:rsidP="000818DF">
            <w:pPr>
              <w:pStyle w:val="tableheading"/>
              <w:keepNext w:val="0"/>
              <w:keepLines w:val="0"/>
              <w:spacing w:before="20" w:after="40"/>
              <w:jc w:val="center"/>
              <w:rPr>
                <w:b w:val="0"/>
                <w:bCs w:val="0"/>
                <w:noProof/>
                <w:lang w:val="en-CA"/>
              </w:rPr>
            </w:pPr>
          </w:p>
        </w:tc>
      </w:tr>
      <w:tr w:rsidR="000818DF" w:rsidRPr="00E2223D" w14:paraId="7C5ABECD" w14:textId="77777777" w:rsidTr="00B67044">
        <w:trPr>
          <w:cantSplit/>
          <w:jc w:val="center"/>
        </w:trPr>
        <w:tc>
          <w:tcPr>
            <w:tcW w:w="7920" w:type="dxa"/>
            <w:tcBorders>
              <w:top w:val="single" w:sz="6" w:space="0" w:color="auto"/>
              <w:left w:val="single" w:sz="6" w:space="0" w:color="auto"/>
              <w:bottom w:val="single" w:sz="4" w:space="0" w:color="auto"/>
              <w:right w:val="single" w:sz="6" w:space="0" w:color="auto"/>
            </w:tcBorders>
          </w:tcPr>
          <w:p w14:paraId="3DAED0B1" w14:textId="77777777" w:rsidR="000818DF" w:rsidRPr="00E2223D" w:rsidRDefault="000818DF" w:rsidP="000818DF">
            <w:pPr>
              <w:pStyle w:val="tablesyntax"/>
              <w:keepNext w:val="0"/>
              <w:keepLines w:val="0"/>
              <w:spacing w:before="20" w:after="40"/>
              <w:rPr>
                <w:noProof/>
                <w:lang w:val="en-CA"/>
              </w:rPr>
            </w:pPr>
            <w:r w:rsidRPr="00E2223D">
              <w:rPr>
                <w:noProof/>
                <w:lang w:val="en-CA"/>
              </w:rPr>
              <w:tab/>
              <w:t>if(</w:t>
            </w:r>
            <w:r w:rsidRPr="00E2223D">
              <w:rPr>
                <w:noProof/>
                <w:lang w:val="en-CA" w:eastAsia="ja-JP"/>
              </w:rPr>
              <w:t xml:space="preserve"> bp_</w:t>
            </w:r>
            <w:r w:rsidRPr="00E2223D">
              <w:rPr>
                <w:bCs/>
                <w:noProof/>
                <w:lang w:val="en-CA"/>
              </w:rPr>
              <w:t>decoding_unit_hrd_params_present_flag</w:t>
            </w:r>
            <w:r>
              <w:rPr>
                <w:bCs/>
                <w:noProof/>
                <w:lang w:val="en-CA"/>
              </w:rPr>
              <w:t xml:space="preserve"> </w:t>
            </w:r>
            <w:r w:rsidRPr="00AE2339">
              <w:rPr>
                <w:noProof/>
                <w:highlight w:val="green"/>
                <w:lang w:val="en-CA"/>
              </w:rPr>
              <w:t>&amp;&amp;</w:t>
            </w:r>
            <w:r w:rsidRPr="00AE2339">
              <w:rPr>
                <w:noProof/>
                <w:highlight w:val="green"/>
                <w:lang w:val="en-CA"/>
              </w:rPr>
              <w:br/>
            </w:r>
            <w:r w:rsidRPr="00AE2339">
              <w:rPr>
                <w:noProof/>
                <w:highlight w:val="green"/>
                <w:lang w:val="en-CA"/>
              </w:rPr>
              <w:tab/>
            </w:r>
            <w:r w:rsidRPr="00AE2339">
              <w:rPr>
                <w:noProof/>
                <w:highlight w:val="green"/>
                <w:lang w:val="en-CA"/>
              </w:rPr>
              <w:tab/>
            </w:r>
            <w:r w:rsidRPr="00AE2339">
              <w:rPr>
                <w:noProof/>
                <w:highlight w:val="green"/>
                <w:lang w:val="en-CA"/>
              </w:rPr>
              <w:tab/>
            </w:r>
            <w:r w:rsidRPr="00AE2339">
              <w:rPr>
                <w:bCs/>
                <w:noProof/>
                <w:highlight w:val="green"/>
                <w:lang w:val="en-CA"/>
              </w:rPr>
              <w:t>decoding_unit_dpb_du_params_in_pic_timing_sei_flag</w:t>
            </w:r>
            <w:r w:rsidRPr="00E2223D">
              <w:rPr>
                <w:noProof/>
                <w:lang w:val="en-CA"/>
              </w:rPr>
              <w:t>)</w:t>
            </w:r>
            <w:r>
              <w:rPr>
                <w:noProof/>
                <w:lang w:val="en-CA"/>
              </w:rPr>
              <w:t xml:space="preserve"> </w:t>
            </w:r>
            <w:r w:rsidRPr="00D84B38">
              <w:rPr>
                <w:noProof/>
                <w:highlight w:val="green"/>
                <w:lang w:val="en-CA"/>
              </w:rPr>
              <w:t>{</w:t>
            </w:r>
          </w:p>
        </w:tc>
        <w:tc>
          <w:tcPr>
            <w:tcW w:w="1152" w:type="dxa"/>
            <w:tcBorders>
              <w:top w:val="single" w:sz="6" w:space="0" w:color="auto"/>
              <w:left w:val="single" w:sz="6" w:space="0" w:color="auto"/>
              <w:bottom w:val="single" w:sz="4" w:space="0" w:color="auto"/>
              <w:right w:val="single" w:sz="6" w:space="0" w:color="auto"/>
            </w:tcBorders>
          </w:tcPr>
          <w:p w14:paraId="7688E233" w14:textId="77777777" w:rsidR="000818DF" w:rsidRPr="00E2223D" w:rsidRDefault="000818DF" w:rsidP="000818DF">
            <w:pPr>
              <w:pStyle w:val="tableheading"/>
              <w:keepNext w:val="0"/>
              <w:keepLines w:val="0"/>
              <w:spacing w:before="20" w:after="40"/>
              <w:jc w:val="center"/>
              <w:rPr>
                <w:b w:val="0"/>
                <w:bCs w:val="0"/>
                <w:noProof/>
                <w:lang w:val="en-CA"/>
              </w:rPr>
            </w:pPr>
          </w:p>
        </w:tc>
      </w:tr>
      <w:tr w:rsidR="000818DF" w:rsidRPr="00E2223D" w14:paraId="24653D54" w14:textId="77777777" w:rsidTr="00B67044">
        <w:trPr>
          <w:cantSplit/>
          <w:jc w:val="center"/>
        </w:trPr>
        <w:tc>
          <w:tcPr>
            <w:tcW w:w="7920" w:type="dxa"/>
            <w:tcBorders>
              <w:top w:val="single" w:sz="6" w:space="0" w:color="auto"/>
              <w:left w:val="single" w:sz="6" w:space="0" w:color="auto"/>
              <w:bottom w:val="single" w:sz="4" w:space="0" w:color="auto"/>
              <w:right w:val="single" w:sz="6" w:space="0" w:color="auto"/>
            </w:tcBorders>
          </w:tcPr>
          <w:p w14:paraId="4056BD7A" w14:textId="77777777" w:rsidR="000818DF" w:rsidRPr="00BA7474" w:rsidRDefault="000818DF" w:rsidP="000818DF">
            <w:pPr>
              <w:pStyle w:val="tablesyntax"/>
              <w:keepNext w:val="0"/>
              <w:keepLines w:val="0"/>
              <w:spacing w:before="20" w:after="40"/>
              <w:rPr>
                <w:noProof/>
                <w:lang w:val="sv-SE"/>
              </w:rPr>
            </w:pPr>
            <w:r w:rsidRPr="00E2223D">
              <w:rPr>
                <w:noProof/>
                <w:lang w:val="en-CA"/>
              </w:rPr>
              <w:lastRenderedPageBreak/>
              <w:tab/>
            </w:r>
            <w:r w:rsidRPr="00E2223D">
              <w:rPr>
                <w:noProof/>
                <w:lang w:val="en-CA"/>
              </w:rPr>
              <w:tab/>
            </w:r>
            <w:r w:rsidRPr="00BA7474">
              <w:rPr>
                <w:b/>
                <w:noProof/>
                <w:lang w:val="sv-SE"/>
              </w:rPr>
              <w:t>pic_dpb_output_du_delay</w:t>
            </w:r>
          </w:p>
        </w:tc>
        <w:tc>
          <w:tcPr>
            <w:tcW w:w="1152" w:type="dxa"/>
            <w:tcBorders>
              <w:top w:val="single" w:sz="6" w:space="0" w:color="auto"/>
              <w:left w:val="single" w:sz="6" w:space="0" w:color="auto"/>
              <w:bottom w:val="single" w:sz="4" w:space="0" w:color="auto"/>
              <w:right w:val="single" w:sz="6" w:space="0" w:color="auto"/>
            </w:tcBorders>
          </w:tcPr>
          <w:p w14:paraId="5AAFC6AA" w14:textId="77777777" w:rsidR="000818DF" w:rsidRPr="00E2223D" w:rsidRDefault="000818DF" w:rsidP="000818DF">
            <w:pPr>
              <w:pStyle w:val="tableheading"/>
              <w:keepNext w:val="0"/>
              <w:keepLines w:val="0"/>
              <w:spacing w:before="20" w:after="40"/>
              <w:jc w:val="center"/>
              <w:rPr>
                <w:b w:val="0"/>
                <w:bCs w:val="0"/>
                <w:noProof/>
                <w:lang w:val="en-CA"/>
              </w:rPr>
            </w:pPr>
            <w:r w:rsidRPr="00E2223D">
              <w:rPr>
                <w:b w:val="0"/>
                <w:bCs w:val="0"/>
                <w:noProof/>
                <w:lang w:val="en-CA"/>
              </w:rPr>
              <w:t>u(v)</w:t>
            </w:r>
          </w:p>
        </w:tc>
      </w:tr>
      <w:tr w:rsidR="000818DF" w:rsidRPr="0061683D" w14:paraId="28843008" w14:textId="77777777" w:rsidTr="00B67044">
        <w:trPr>
          <w:cantSplit/>
          <w:jc w:val="center"/>
        </w:trPr>
        <w:tc>
          <w:tcPr>
            <w:tcW w:w="7920" w:type="dxa"/>
            <w:tcBorders>
              <w:top w:val="single" w:sz="6" w:space="0" w:color="auto"/>
              <w:left w:val="single" w:sz="6" w:space="0" w:color="auto"/>
              <w:bottom w:val="single" w:sz="4" w:space="0" w:color="auto"/>
              <w:right w:val="single" w:sz="6" w:space="0" w:color="auto"/>
            </w:tcBorders>
          </w:tcPr>
          <w:p w14:paraId="5AEE83A0" w14:textId="77777777" w:rsidR="000818DF" w:rsidRPr="005B629B" w:rsidRDefault="000818DF" w:rsidP="000818DF">
            <w:pPr>
              <w:pStyle w:val="tablesyntax"/>
              <w:keepNext w:val="0"/>
              <w:keepLines w:val="0"/>
              <w:spacing w:before="20" w:after="40"/>
              <w:rPr>
                <w:noProof/>
                <w:color w:val="FF0000"/>
                <w:lang w:val="sv-SE"/>
              </w:rPr>
            </w:pPr>
            <w:r w:rsidRPr="005B629B">
              <w:rPr>
                <w:b/>
                <w:bCs/>
                <w:noProof/>
                <w:color w:val="FF0000"/>
                <w:highlight w:val="green"/>
                <w:lang w:val="sv-SE"/>
              </w:rPr>
              <w:tab/>
            </w:r>
            <w:r w:rsidRPr="005B629B">
              <w:rPr>
                <w:b/>
                <w:bCs/>
                <w:noProof/>
                <w:color w:val="FF0000"/>
                <w:highlight w:val="green"/>
                <w:lang w:val="sv-SE"/>
              </w:rPr>
              <w:tab/>
              <w:t>decoding_unit_dpb_du_params_in_update_du_sei_flag</w:t>
            </w:r>
          </w:p>
        </w:tc>
        <w:tc>
          <w:tcPr>
            <w:tcW w:w="1152" w:type="dxa"/>
            <w:tcBorders>
              <w:top w:val="single" w:sz="6" w:space="0" w:color="auto"/>
              <w:left w:val="single" w:sz="6" w:space="0" w:color="auto"/>
              <w:bottom w:val="single" w:sz="4" w:space="0" w:color="auto"/>
              <w:right w:val="single" w:sz="6" w:space="0" w:color="auto"/>
            </w:tcBorders>
          </w:tcPr>
          <w:p w14:paraId="0B3C6F3D" w14:textId="77777777" w:rsidR="000818DF" w:rsidRPr="005B629B" w:rsidRDefault="000818DF" w:rsidP="000818DF">
            <w:pPr>
              <w:pStyle w:val="tableheading"/>
              <w:keepNext w:val="0"/>
              <w:keepLines w:val="0"/>
              <w:spacing w:before="20" w:after="40"/>
              <w:jc w:val="center"/>
              <w:rPr>
                <w:b w:val="0"/>
                <w:noProof/>
                <w:color w:val="FF0000"/>
                <w:lang w:val="en-CA"/>
              </w:rPr>
            </w:pPr>
            <w:r w:rsidRPr="005B629B">
              <w:rPr>
                <w:b w:val="0"/>
                <w:noProof/>
                <w:color w:val="FF0000"/>
                <w:highlight w:val="green"/>
                <w:lang w:val="en-CA"/>
              </w:rPr>
              <w:t>u(1)</w:t>
            </w:r>
          </w:p>
        </w:tc>
      </w:tr>
      <w:tr w:rsidR="000818DF" w:rsidRPr="00E2223D" w14:paraId="17E0F776" w14:textId="77777777" w:rsidTr="000818DF">
        <w:trPr>
          <w:cantSplit/>
          <w:jc w:val="center"/>
        </w:trPr>
        <w:tc>
          <w:tcPr>
            <w:tcW w:w="7920" w:type="dxa"/>
            <w:tcBorders>
              <w:top w:val="single" w:sz="6" w:space="0" w:color="auto"/>
              <w:left w:val="single" w:sz="6" w:space="0" w:color="auto"/>
              <w:bottom w:val="single" w:sz="6" w:space="0" w:color="auto"/>
              <w:right w:val="single" w:sz="6" w:space="0" w:color="auto"/>
            </w:tcBorders>
          </w:tcPr>
          <w:p w14:paraId="72337793" w14:textId="77777777" w:rsidR="000818DF" w:rsidRPr="00E2223D" w:rsidRDefault="000818DF" w:rsidP="000818DF">
            <w:pPr>
              <w:pStyle w:val="tablesyntax"/>
              <w:keepNext w:val="0"/>
              <w:keepLines w:val="0"/>
              <w:spacing w:before="20" w:after="40"/>
              <w:rPr>
                <w:noProof/>
                <w:lang w:val="en-CA"/>
              </w:rPr>
            </w:pPr>
            <w:r>
              <w:rPr>
                <w:noProof/>
                <w:lang w:val="en-CA"/>
              </w:rPr>
              <w:t xml:space="preserve">    </w:t>
            </w:r>
            <w:r w:rsidRPr="00D84B38">
              <w:rPr>
                <w:noProof/>
                <w:highlight w:val="green"/>
                <w:lang w:val="en-CA"/>
              </w:rPr>
              <w:t>}</w:t>
            </w:r>
          </w:p>
        </w:tc>
        <w:tc>
          <w:tcPr>
            <w:tcW w:w="1152" w:type="dxa"/>
            <w:tcBorders>
              <w:top w:val="single" w:sz="6" w:space="0" w:color="auto"/>
              <w:left w:val="single" w:sz="6" w:space="0" w:color="auto"/>
              <w:bottom w:val="single" w:sz="6" w:space="0" w:color="auto"/>
              <w:right w:val="single" w:sz="6" w:space="0" w:color="auto"/>
            </w:tcBorders>
          </w:tcPr>
          <w:p w14:paraId="3B7F25FC" w14:textId="77777777" w:rsidR="000818DF" w:rsidRPr="00E2223D" w:rsidRDefault="000818DF" w:rsidP="000818DF">
            <w:pPr>
              <w:pStyle w:val="tableheading"/>
              <w:keepNext w:val="0"/>
              <w:keepLines w:val="0"/>
              <w:spacing w:before="20" w:after="40"/>
              <w:jc w:val="center"/>
              <w:rPr>
                <w:b w:val="0"/>
                <w:bCs w:val="0"/>
                <w:noProof/>
                <w:lang w:val="en-CA"/>
              </w:rPr>
            </w:pPr>
          </w:p>
        </w:tc>
      </w:tr>
      <w:tr w:rsidR="000818DF" w:rsidRPr="00E2223D" w14:paraId="7BCF6464" w14:textId="77777777" w:rsidTr="000818DF">
        <w:trPr>
          <w:cantSplit/>
          <w:jc w:val="center"/>
        </w:trPr>
        <w:tc>
          <w:tcPr>
            <w:tcW w:w="7920" w:type="dxa"/>
            <w:tcBorders>
              <w:top w:val="single" w:sz="6" w:space="0" w:color="auto"/>
              <w:left w:val="single" w:sz="6" w:space="0" w:color="auto"/>
              <w:bottom w:val="single" w:sz="6" w:space="0" w:color="auto"/>
              <w:right w:val="single" w:sz="6" w:space="0" w:color="auto"/>
            </w:tcBorders>
          </w:tcPr>
          <w:p w14:paraId="561518B5" w14:textId="296FC68C" w:rsidR="000818DF" w:rsidRDefault="000818DF" w:rsidP="000818DF">
            <w:pPr>
              <w:pStyle w:val="tablesyntax"/>
              <w:keepNext w:val="0"/>
              <w:keepLines w:val="0"/>
              <w:spacing w:before="20" w:after="40"/>
              <w:rPr>
                <w:noProof/>
                <w:lang w:val="en-CA"/>
              </w:rPr>
            </w:pPr>
            <w:r>
              <w:rPr>
                <w:noProof/>
                <w:lang w:val="en-CA"/>
              </w:rPr>
              <w:t>…</w:t>
            </w:r>
          </w:p>
        </w:tc>
        <w:tc>
          <w:tcPr>
            <w:tcW w:w="1152" w:type="dxa"/>
            <w:tcBorders>
              <w:top w:val="single" w:sz="6" w:space="0" w:color="auto"/>
              <w:left w:val="single" w:sz="6" w:space="0" w:color="auto"/>
              <w:bottom w:val="single" w:sz="6" w:space="0" w:color="auto"/>
              <w:right w:val="single" w:sz="6" w:space="0" w:color="auto"/>
            </w:tcBorders>
          </w:tcPr>
          <w:p w14:paraId="0261C501" w14:textId="77777777" w:rsidR="000818DF" w:rsidRPr="00E2223D" w:rsidRDefault="000818DF" w:rsidP="000818DF">
            <w:pPr>
              <w:pStyle w:val="tableheading"/>
              <w:keepNext w:val="0"/>
              <w:keepLines w:val="0"/>
              <w:spacing w:before="20" w:after="40"/>
              <w:jc w:val="center"/>
              <w:rPr>
                <w:b w:val="0"/>
                <w:bCs w:val="0"/>
                <w:noProof/>
                <w:lang w:val="en-CA"/>
              </w:rPr>
            </w:pPr>
          </w:p>
        </w:tc>
      </w:tr>
      <w:tr w:rsidR="000818DF" w:rsidRPr="00E2223D" w14:paraId="4C4CC539" w14:textId="77777777" w:rsidTr="00B67044">
        <w:trPr>
          <w:cantSplit/>
          <w:jc w:val="center"/>
        </w:trPr>
        <w:tc>
          <w:tcPr>
            <w:tcW w:w="7920" w:type="dxa"/>
            <w:tcBorders>
              <w:top w:val="single" w:sz="6" w:space="0" w:color="auto"/>
              <w:left w:val="single" w:sz="6" w:space="0" w:color="auto"/>
              <w:bottom w:val="single" w:sz="4" w:space="0" w:color="auto"/>
              <w:right w:val="single" w:sz="6" w:space="0" w:color="auto"/>
            </w:tcBorders>
          </w:tcPr>
          <w:p w14:paraId="61235A99" w14:textId="3836FA91" w:rsidR="000818DF" w:rsidRDefault="000818DF" w:rsidP="000818DF">
            <w:pPr>
              <w:pStyle w:val="tablesyntax"/>
              <w:keepNext w:val="0"/>
              <w:keepLines w:val="0"/>
              <w:spacing w:before="20" w:after="40"/>
              <w:rPr>
                <w:noProof/>
                <w:lang w:val="en-CA"/>
              </w:rPr>
            </w:pPr>
            <w:r>
              <w:rPr>
                <w:noProof/>
                <w:lang w:val="en-CA"/>
              </w:rPr>
              <w:t>}</w:t>
            </w:r>
          </w:p>
        </w:tc>
        <w:tc>
          <w:tcPr>
            <w:tcW w:w="1152" w:type="dxa"/>
            <w:tcBorders>
              <w:top w:val="single" w:sz="6" w:space="0" w:color="auto"/>
              <w:left w:val="single" w:sz="6" w:space="0" w:color="auto"/>
              <w:bottom w:val="single" w:sz="4" w:space="0" w:color="auto"/>
              <w:right w:val="single" w:sz="6" w:space="0" w:color="auto"/>
            </w:tcBorders>
          </w:tcPr>
          <w:p w14:paraId="24578317" w14:textId="77777777" w:rsidR="000818DF" w:rsidRPr="00E2223D" w:rsidRDefault="000818DF" w:rsidP="000818DF">
            <w:pPr>
              <w:pStyle w:val="tableheading"/>
              <w:keepNext w:val="0"/>
              <w:keepLines w:val="0"/>
              <w:spacing w:before="20" w:after="40"/>
              <w:jc w:val="center"/>
              <w:rPr>
                <w:b w:val="0"/>
                <w:bCs w:val="0"/>
                <w:noProof/>
                <w:lang w:val="en-CA"/>
              </w:rPr>
            </w:pPr>
          </w:p>
        </w:tc>
      </w:tr>
    </w:tbl>
    <w:p w14:paraId="4C90CA22" w14:textId="77777777" w:rsidR="00D87451" w:rsidRPr="00E544CD" w:rsidRDefault="00D87451" w:rsidP="00D87451">
      <w:pPr>
        <w:rPr>
          <w:bCs/>
          <w:noProof/>
          <w:sz w:val="20"/>
          <w:highlight w:val="green"/>
          <w:lang w:val="en-CA"/>
        </w:rPr>
      </w:pPr>
      <w:r w:rsidRPr="00E544CD">
        <w:rPr>
          <w:b/>
          <w:noProof/>
          <w:sz w:val="20"/>
          <w:highlight w:val="green"/>
          <w:lang w:val="en-CA"/>
        </w:rPr>
        <w:t xml:space="preserve">decoding_unit_dpb_du_params_in_update_du_sei_flag </w:t>
      </w:r>
      <w:r w:rsidRPr="00E544CD">
        <w:rPr>
          <w:bCs/>
          <w:noProof/>
          <w:sz w:val="20"/>
          <w:highlight w:val="green"/>
          <w:lang w:val="en-CA"/>
        </w:rPr>
        <w:t>equal to 1 specifies that DU level picture DPB output information (dpb_output_du_delay_present_flag and if present pic_spt_dpb_output_du_delay) may be signalled in DU information SEI message</w:t>
      </w:r>
      <w:r w:rsidRPr="00E544CD">
        <w:rPr>
          <w:b/>
          <w:noProof/>
          <w:sz w:val="20"/>
          <w:highlight w:val="green"/>
          <w:lang w:val="en-CA"/>
        </w:rPr>
        <w:t xml:space="preserve">). </w:t>
      </w:r>
      <w:r w:rsidRPr="00E544CD">
        <w:rPr>
          <w:bCs/>
          <w:noProof/>
          <w:sz w:val="20"/>
          <w:highlight w:val="green"/>
          <w:lang w:val="en-CA"/>
        </w:rPr>
        <w:t xml:space="preserve">decoding_unit_dpb_du_params_in_update_du_sei_flag equal to 0 specifies that DU level picture DPB output information (dpb_output_du_delay_present_flag and if present pic_spt_dpb_output_du_delay) is not signalled in DU information SEI message and is (or may be) only present in picture timing SEI message. </w:t>
      </w:r>
    </w:p>
    <w:p w14:paraId="69A76AD1" w14:textId="77777777" w:rsidR="00D87451" w:rsidRPr="00E544CD" w:rsidRDefault="00D87451" w:rsidP="000940BB">
      <w:pPr>
        <w:jc w:val="left"/>
        <w:rPr>
          <w:bCs/>
          <w:noProof/>
          <w:sz w:val="20"/>
          <w:highlight w:val="green"/>
          <w:lang w:val="en-CA"/>
        </w:rPr>
      </w:pPr>
      <w:r w:rsidRPr="00E544CD">
        <w:rPr>
          <w:bCs/>
          <w:noProof/>
          <w:sz w:val="20"/>
          <w:highlight w:val="green"/>
          <w:lang w:val="en-CA"/>
        </w:rPr>
        <w:t>When bp_decoding_unit_hrd_params_present_flag  is equal to 1 and when  decoding_unit_dpb_du_params_in_update_du_sei_flag is not present :</w:t>
      </w:r>
    </w:p>
    <w:p w14:paraId="56B9C66A" w14:textId="77777777" w:rsidR="00D87451" w:rsidRPr="00E544CD" w:rsidRDefault="00D87451" w:rsidP="000940BB">
      <w:pPr>
        <w:jc w:val="left"/>
        <w:rPr>
          <w:bCs/>
          <w:noProof/>
          <w:sz w:val="20"/>
          <w:highlight w:val="green"/>
          <w:lang w:val="en-CA"/>
        </w:rPr>
      </w:pPr>
      <w:r w:rsidRPr="00E544CD">
        <w:rPr>
          <w:bCs/>
          <w:noProof/>
          <w:sz w:val="20"/>
          <w:highlight w:val="green"/>
          <w:lang w:val="en-CA"/>
        </w:rPr>
        <w:t xml:space="preserve">- If decoding_unit_dpb_du_params_in_pic_timing_sei_flag is equal to 0 decoding_unit_dpb_du_params_in_update_du_sei_flag is inferred to be equal to 1. </w:t>
      </w:r>
    </w:p>
    <w:p w14:paraId="2FFDBF54" w14:textId="77777777" w:rsidR="00D87451" w:rsidRPr="00E544CD" w:rsidRDefault="00D87451" w:rsidP="000940BB">
      <w:pPr>
        <w:jc w:val="left"/>
        <w:rPr>
          <w:bCs/>
          <w:noProof/>
          <w:sz w:val="20"/>
          <w:highlight w:val="green"/>
          <w:lang w:val="en-CA"/>
        </w:rPr>
      </w:pPr>
      <w:r w:rsidRPr="00E544CD">
        <w:rPr>
          <w:bCs/>
          <w:noProof/>
          <w:sz w:val="20"/>
          <w:highlight w:val="green"/>
          <w:lang w:val="en-CA"/>
        </w:rPr>
        <w:t>When bp_decoding_unit_hrd_params_present_flag  is equal to 0 and when  decoding_unit_dpb_du_params_in_update_du_sei_flag is not present :</w:t>
      </w:r>
    </w:p>
    <w:p w14:paraId="34A1C5CB" w14:textId="3A8FDF6F" w:rsidR="00D87451" w:rsidRPr="00E544CD" w:rsidRDefault="00D87451" w:rsidP="000940BB">
      <w:pPr>
        <w:jc w:val="left"/>
        <w:rPr>
          <w:bCs/>
          <w:noProof/>
          <w:sz w:val="20"/>
          <w:highlight w:val="green"/>
          <w:lang w:val="en-CA"/>
        </w:rPr>
      </w:pPr>
      <w:r w:rsidRPr="00E544CD">
        <w:rPr>
          <w:bCs/>
          <w:noProof/>
          <w:sz w:val="20"/>
          <w:highlight w:val="green"/>
          <w:lang w:val="en-CA"/>
        </w:rPr>
        <w:t>decoding_unit_dpb_du_params_in_update_du_sei_flag is inferred to be equal to</w:t>
      </w:r>
      <w:r w:rsidR="00972D4D">
        <w:rPr>
          <w:bCs/>
          <w:noProof/>
          <w:sz w:val="20"/>
          <w:highlight w:val="green"/>
          <w:lang w:val="en-CA"/>
        </w:rPr>
        <w:t xml:space="preserve"> 0</w:t>
      </w:r>
      <w:r w:rsidRPr="00E544CD">
        <w:rPr>
          <w:bCs/>
          <w:noProof/>
          <w:sz w:val="20"/>
          <w:highlight w:val="green"/>
          <w:lang w:val="en-CA"/>
        </w:rPr>
        <w:t>.</w:t>
      </w:r>
    </w:p>
    <w:p w14:paraId="0717F8C2" w14:textId="1B34393A" w:rsidR="000818DF" w:rsidRDefault="000818DF" w:rsidP="00654CCD">
      <w:pPr>
        <w:rPr>
          <w:noProof/>
          <w:lang w:val="en-CA"/>
        </w:rPr>
      </w:pPr>
    </w:p>
    <w:p w14:paraId="1497AAB3" w14:textId="77777777" w:rsidR="00050A6C" w:rsidRPr="00E2223D" w:rsidRDefault="00050A6C" w:rsidP="00050A6C">
      <w:pPr>
        <w:keepNext/>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85"/>
        <w:gridCol w:w="892"/>
      </w:tblGrid>
      <w:tr w:rsidR="00050A6C" w:rsidRPr="00E2223D" w14:paraId="11593274" w14:textId="77777777" w:rsidTr="00B67044">
        <w:trPr>
          <w:cantSplit/>
          <w:jc w:val="center"/>
        </w:trPr>
        <w:tc>
          <w:tcPr>
            <w:tcW w:w="8185" w:type="dxa"/>
          </w:tcPr>
          <w:p w14:paraId="197C5971" w14:textId="77777777" w:rsidR="00050A6C" w:rsidRPr="00E2223D" w:rsidRDefault="00050A6C" w:rsidP="00B67044">
            <w:pPr>
              <w:pStyle w:val="tablesyntax"/>
              <w:spacing w:before="20" w:after="40"/>
              <w:rPr>
                <w:noProof/>
                <w:lang w:val="en-CA"/>
              </w:rPr>
            </w:pPr>
            <w:r w:rsidRPr="00E2223D">
              <w:rPr>
                <w:noProof/>
                <w:lang w:val="en-CA"/>
              </w:rPr>
              <w:t>decoding_unit_info( payloadSize ) {</w:t>
            </w:r>
          </w:p>
        </w:tc>
        <w:tc>
          <w:tcPr>
            <w:tcW w:w="892" w:type="dxa"/>
          </w:tcPr>
          <w:p w14:paraId="527FF14F" w14:textId="77777777" w:rsidR="00050A6C" w:rsidRPr="00E2223D" w:rsidRDefault="00050A6C" w:rsidP="00B67044">
            <w:pPr>
              <w:pStyle w:val="tableheading"/>
              <w:overflowPunct/>
              <w:autoSpaceDE/>
              <w:autoSpaceDN/>
              <w:adjustRightInd/>
              <w:spacing w:before="20" w:after="40"/>
              <w:rPr>
                <w:b w:val="0"/>
                <w:noProof/>
                <w:lang w:val="en-CA"/>
              </w:rPr>
            </w:pPr>
            <w:r w:rsidRPr="00E2223D">
              <w:rPr>
                <w:noProof/>
                <w:lang w:val="en-CA"/>
              </w:rPr>
              <w:t>Descriptor</w:t>
            </w:r>
          </w:p>
        </w:tc>
      </w:tr>
      <w:tr w:rsidR="00050A6C" w:rsidRPr="00E2223D" w14:paraId="12CA8CD3" w14:textId="77777777" w:rsidTr="00B67044">
        <w:trPr>
          <w:cantSplit/>
          <w:jc w:val="center"/>
        </w:trPr>
        <w:tc>
          <w:tcPr>
            <w:tcW w:w="8185" w:type="dxa"/>
          </w:tcPr>
          <w:p w14:paraId="622F9ACC" w14:textId="512D8B74" w:rsidR="00050A6C" w:rsidRPr="00E2223D" w:rsidRDefault="00050A6C" w:rsidP="00B67044">
            <w:pPr>
              <w:pStyle w:val="tablesyntax"/>
              <w:spacing w:before="20" w:after="40"/>
              <w:rPr>
                <w:noProof/>
                <w:lang w:val="en-CA"/>
              </w:rPr>
            </w:pPr>
            <w:r w:rsidRPr="00E2223D">
              <w:rPr>
                <w:noProof/>
                <w:lang w:val="en-CA"/>
              </w:rPr>
              <w:tab/>
            </w:r>
            <w:r w:rsidRPr="00E2223D">
              <w:rPr>
                <w:noProof/>
                <w:lang w:val="en-CA"/>
              </w:rPr>
              <w:tab/>
            </w:r>
            <w:r>
              <w:rPr>
                <w:noProof/>
                <w:lang w:val="en-CA"/>
              </w:rPr>
              <w:t>…</w:t>
            </w:r>
          </w:p>
        </w:tc>
        <w:tc>
          <w:tcPr>
            <w:tcW w:w="892" w:type="dxa"/>
          </w:tcPr>
          <w:p w14:paraId="57527E77" w14:textId="77777777" w:rsidR="00050A6C" w:rsidRPr="00E2223D" w:rsidRDefault="00050A6C" w:rsidP="00B67044">
            <w:pPr>
              <w:pStyle w:val="tableheading"/>
              <w:overflowPunct/>
              <w:autoSpaceDE/>
              <w:autoSpaceDN/>
              <w:adjustRightInd/>
              <w:spacing w:before="20" w:after="40"/>
              <w:jc w:val="center"/>
              <w:rPr>
                <w:b w:val="0"/>
                <w:bCs w:val="0"/>
                <w:noProof/>
                <w:lang w:val="en-CA"/>
              </w:rPr>
            </w:pPr>
          </w:p>
        </w:tc>
      </w:tr>
      <w:tr w:rsidR="00050A6C" w:rsidRPr="00E2223D" w14:paraId="4AECE561" w14:textId="77777777" w:rsidTr="00B67044">
        <w:trPr>
          <w:cantSplit/>
          <w:jc w:val="center"/>
        </w:trPr>
        <w:tc>
          <w:tcPr>
            <w:tcW w:w="8185" w:type="dxa"/>
          </w:tcPr>
          <w:p w14:paraId="7F893C36" w14:textId="74ED4F1F" w:rsidR="00050A6C" w:rsidRPr="00E2223D" w:rsidRDefault="00050A6C" w:rsidP="00B67044">
            <w:pPr>
              <w:pStyle w:val="tablesyntax"/>
              <w:spacing w:before="20" w:after="40"/>
              <w:rPr>
                <w:noProof/>
                <w:lang w:val="en-CA"/>
              </w:rPr>
            </w:pPr>
            <w:r>
              <w:rPr>
                <w:noProof/>
                <w:highlight w:val="green"/>
                <w:lang w:val="en-CA"/>
              </w:rPr>
              <w:t xml:space="preserve">      </w:t>
            </w:r>
            <w:r w:rsidRPr="004541FB">
              <w:rPr>
                <w:noProof/>
                <w:highlight w:val="green"/>
                <w:lang w:val="en-CA"/>
              </w:rPr>
              <w:t>if(!decoding</w:t>
            </w:r>
            <w:r w:rsidRPr="0092706C">
              <w:rPr>
                <w:noProof/>
                <w:highlight w:val="green"/>
                <w:lang w:val="en-CA"/>
              </w:rPr>
              <w:t>_unit_dpb_du_params_in_pic_timing_sei_flag</w:t>
            </w:r>
            <w:r>
              <w:rPr>
                <w:noProof/>
                <w:lang w:val="en-CA"/>
              </w:rPr>
              <w:t xml:space="preserve"> </w:t>
            </w:r>
            <w:r w:rsidRPr="00050A6C">
              <w:rPr>
                <w:noProof/>
                <w:color w:val="FF0000"/>
                <w:highlight w:val="green"/>
                <w:lang w:val="en-CA"/>
              </w:rPr>
              <w:t>| | decoding_unit_dpb_du_params_in_update_du_sei_flag</w:t>
            </w:r>
            <w:r w:rsidRPr="0092706C">
              <w:rPr>
                <w:noProof/>
                <w:lang w:val="en-CA"/>
              </w:rPr>
              <w:t>)</w:t>
            </w:r>
          </w:p>
        </w:tc>
        <w:tc>
          <w:tcPr>
            <w:tcW w:w="892" w:type="dxa"/>
          </w:tcPr>
          <w:p w14:paraId="4ED7E159" w14:textId="77777777" w:rsidR="00050A6C" w:rsidRPr="00E2223D" w:rsidRDefault="00050A6C" w:rsidP="00B67044">
            <w:pPr>
              <w:pStyle w:val="tableheading"/>
              <w:overflowPunct/>
              <w:autoSpaceDE/>
              <w:autoSpaceDN/>
              <w:adjustRightInd/>
              <w:spacing w:before="20" w:after="40"/>
              <w:jc w:val="center"/>
              <w:rPr>
                <w:b w:val="0"/>
                <w:bCs w:val="0"/>
                <w:noProof/>
                <w:lang w:val="en-CA"/>
              </w:rPr>
            </w:pPr>
          </w:p>
        </w:tc>
      </w:tr>
      <w:tr w:rsidR="00050A6C" w:rsidRPr="00E2223D" w14:paraId="1A5BA873" w14:textId="77777777" w:rsidTr="00B67044">
        <w:trPr>
          <w:cantSplit/>
          <w:jc w:val="center"/>
        </w:trPr>
        <w:tc>
          <w:tcPr>
            <w:tcW w:w="8185" w:type="dxa"/>
          </w:tcPr>
          <w:p w14:paraId="7D28901A" w14:textId="77777777" w:rsidR="00050A6C" w:rsidRPr="00400F06" w:rsidRDefault="00050A6C" w:rsidP="00B67044">
            <w:pPr>
              <w:pStyle w:val="tablesyntax"/>
              <w:spacing w:before="20" w:after="40"/>
              <w:rPr>
                <w:noProof/>
                <w:lang w:val="en-CA"/>
              </w:rPr>
            </w:pPr>
            <w:r w:rsidRPr="00400F06">
              <w:rPr>
                <w:noProof/>
                <w:lang w:val="en-CA"/>
              </w:rPr>
              <w:tab/>
            </w:r>
            <w:r>
              <w:rPr>
                <w:noProof/>
                <w:lang w:val="en-CA"/>
              </w:rPr>
              <w:t xml:space="preserve">     </w:t>
            </w:r>
            <w:r w:rsidRPr="00400F06">
              <w:rPr>
                <w:b/>
                <w:noProof/>
                <w:lang w:val="en-CA"/>
              </w:rPr>
              <w:t>dpb_output_du_delay_present_flag</w:t>
            </w:r>
          </w:p>
        </w:tc>
        <w:tc>
          <w:tcPr>
            <w:tcW w:w="892" w:type="dxa"/>
          </w:tcPr>
          <w:p w14:paraId="182D3BCB" w14:textId="77777777" w:rsidR="00050A6C" w:rsidRPr="00400F06" w:rsidRDefault="00050A6C" w:rsidP="00B67044">
            <w:pPr>
              <w:pStyle w:val="tableheading"/>
              <w:overflowPunct/>
              <w:autoSpaceDE/>
              <w:autoSpaceDN/>
              <w:adjustRightInd/>
              <w:spacing w:before="20" w:after="40"/>
              <w:jc w:val="center"/>
              <w:rPr>
                <w:b w:val="0"/>
                <w:bCs w:val="0"/>
                <w:noProof/>
                <w:lang w:val="en-CA"/>
              </w:rPr>
            </w:pPr>
            <w:r w:rsidRPr="00400F06">
              <w:rPr>
                <w:b w:val="0"/>
                <w:bCs w:val="0"/>
                <w:noProof/>
                <w:lang w:val="en-CA"/>
              </w:rPr>
              <w:t>u(1)</w:t>
            </w:r>
          </w:p>
        </w:tc>
      </w:tr>
      <w:tr w:rsidR="00050A6C" w:rsidRPr="00E2223D" w14:paraId="486431AE" w14:textId="77777777" w:rsidTr="00B67044">
        <w:trPr>
          <w:cantSplit/>
          <w:jc w:val="center"/>
        </w:trPr>
        <w:tc>
          <w:tcPr>
            <w:tcW w:w="8185" w:type="dxa"/>
          </w:tcPr>
          <w:p w14:paraId="495A051D" w14:textId="77777777" w:rsidR="00050A6C" w:rsidRPr="00E2223D" w:rsidRDefault="00050A6C" w:rsidP="00B67044">
            <w:pPr>
              <w:pStyle w:val="tablesyntax"/>
              <w:spacing w:before="20" w:after="40"/>
              <w:rPr>
                <w:noProof/>
                <w:lang w:val="en-CA"/>
              </w:rPr>
            </w:pPr>
            <w:r w:rsidRPr="00E2223D">
              <w:rPr>
                <w:noProof/>
                <w:lang w:val="en-CA"/>
              </w:rPr>
              <w:tab/>
              <w:t xml:space="preserve">if( </w:t>
            </w:r>
            <w:r w:rsidRPr="00400F06">
              <w:rPr>
                <w:noProof/>
                <w:lang w:val="en-CA"/>
              </w:rPr>
              <w:t>dpb_output_du_delay_present_flag</w:t>
            </w:r>
            <w:r w:rsidRPr="0092706C">
              <w:rPr>
                <w:noProof/>
                <w:lang w:val="en-CA"/>
              </w:rPr>
              <w:t>)</w:t>
            </w:r>
          </w:p>
        </w:tc>
        <w:tc>
          <w:tcPr>
            <w:tcW w:w="892" w:type="dxa"/>
          </w:tcPr>
          <w:p w14:paraId="1D83125D" w14:textId="77777777" w:rsidR="00050A6C" w:rsidRPr="00E2223D" w:rsidRDefault="00050A6C" w:rsidP="00B67044">
            <w:pPr>
              <w:pStyle w:val="tableheading"/>
              <w:overflowPunct/>
              <w:autoSpaceDE/>
              <w:autoSpaceDN/>
              <w:adjustRightInd/>
              <w:spacing w:before="20" w:after="40"/>
              <w:jc w:val="center"/>
              <w:rPr>
                <w:b w:val="0"/>
                <w:bCs w:val="0"/>
                <w:noProof/>
                <w:lang w:val="en-CA"/>
              </w:rPr>
            </w:pPr>
          </w:p>
        </w:tc>
      </w:tr>
      <w:tr w:rsidR="00050A6C" w:rsidRPr="00E2223D" w14:paraId="384DF1DF" w14:textId="77777777" w:rsidTr="00B67044">
        <w:trPr>
          <w:cantSplit/>
          <w:jc w:val="center"/>
        </w:trPr>
        <w:tc>
          <w:tcPr>
            <w:tcW w:w="8185" w:type="dxa"/>
          </w:tcPr>
          <w:p w14:paraId="46D2CD62" w14:textId="77777777" w:rsidR="00050A6C" w:rsidRPr="00E2223D" w:rsidRDefault="00050A6C" w:rsidP="00B67044">
            <w:pPr>
              <w:pStyle w:val="tablesyntax"/>
              <w:spacing w:before="20" w:after="40"/>
              <w:rPr>
                <w:noProof/>
                <w:lang w:val="en-CA"/>
              </w:rPr>
            </w:pPr>
            <w:r w:rsidRPr="00E2223D">
              <w:rPr>
                <w:noProof/>
                <w:lang w:val="en-CA"/>
              </w:rPr>
              <w:tab/>
            </w:r>
            <w:r w:rsidRPr="00E2223D">
              <w:rPr>
                <w:noProof/>
                <w:lang w:val="en-CA"/>
              </w:rPr>
              <w:tab/>
            </w:r>
            <w:r w:rsidRPr="00E2223D">
              <w:rPr>
                <w:b/>
                <w:noProof/>
                <w:lang w:val="en-CA"/>
              </w:rPr>
              <w:t>pic_spt_dpb_output_du_delay</w:t>
            </w:r>
          </w:p>
        </w:tc>
        <w:tc>
          <w:tcPr>
            <w:tcW w:w="892" w:type="dxa"/>
          </w:tcPr>
          <w:p w14:paraId="201DF508" w14:textId="77777777" w:rsidR="00050A6C" w:rsidRPr="00E2223D" w:rsidRDefault="00050A6C" w:rsidP="00B67044">
            <w:pPr>
              <w:pStyle w:val="tableheading"/>
              <w:overflowPunct/>
              <w:autoSpaceDE/>
              <w:autoSpaceDN/>
              <w:adjustRightInd/>
              <w:spacing w:before="20" w:after="40"/>
              <w:jc w:val="center"/>
              <w:rPr>
                <w:b w:val="0"/>
                <w:bCs w:val="0"/>
                <w:noProof/>
                <w:lang w:val="en-CA"/>
              </w:rPr>
            </w:pPr>
            <w:r w:rsidRPr="00E2223D">
              <w:rPr>
                <w:b w:val="0"/>
                <w:bCs w:val="0"/>
                <w:noProof/>
                <w:lang w:val="en-CA"/>
              </w:rPr>
              <w:t>u(v)</w:t>
            </w:r>
          </w:p>
        </w:tc>
      </w:tr>
      <w:tr w:rsidR="00050A6C" w:rsidRPr="00E2223D" w14:paraId="67F92CE6" w14:textId="77777777" w:rsidTr="00B67044">
        <w:trPr>
          <w:cantSplit/>
          <w:jc w:val="center"/>
        </w:trPr>
        <w:tc>
          <w:tcPr>
            <w:tcW w:w="8185" w:type="dxa"/>
          </w:tcPr>
          <w:p w14:paraId="2144DA2C" w14:textId="77777777" w:rsidR="00050A6C" w:rsidRPr="00E2223D" w:rsidRDefault="00050A6C" w:rsidP="00B67044">
            <w:pPr>
              <w:pStyle w:val="tablesyntax"/>
              <w:spacing w:before="20" w:after="40"/>
              <w:rPr>
                <w:noProof/>
                <w:lang w:val="en-CA"/>
              </w:rPr>
            </w:pPr>
            <w:r w:rsidRPr="00E2223D">
              <w:rPr>
                <w:noProof/>
                <w:lang w:val="en-CA"/>
              </w:rPr>
              <w:t>}</w:t>
            </w:r>
          </w:p>
        </w:tc>
        <w:tc>
          <w:tcPr>
            <w:tcW w:w="892" w:type="dxa"/>
          </w:tcPr>
          <w:p w14:paraId="69727B83" w14:textId="77777777" w:rsidR="00050A6C" w:rsidRPr="00E2223D" w:rsidRDefault="00050A6C" w:rsidP="00B67044">
            <w:pPr>
              <w:pStyle w:val="tableheading"/>
              <w:overflowPunct/>
              <w:autoSpaceDE/>
              <w:autoSpaceDN/>
              <w:adjustRightInd/>
              <w:spacing w:before="20" w:after="40"/>
              <w:jc w:val="center"/>
              <w:rPr>
                <w:b w:val="0"/>
                <w:noProof/>
                <w:lang w:val="en-CA"/>
              </w:rPr>
            </w:pPr>
          </w:p>
        </w:tc>
      </w:tr>
    </w:tbl>
    <w:p w14:paraId="5D3C6B5D" w14:textId="32BB9DE2" w:rsidR="00050A6C" w:rsidRDefault="00050A6C" w:rsidP="00050A6C">
      <w:pPr>
        <w:rPr>
          <w:szCs w:val="22"/>
        </w:rPr>
      </w:pPr>
    </w:p>
    <w:p w14:paraId="6BE6F8FE" w14:textId="77777777" w:rsidR="005C62F1" w:rsidRPr="00E2223D" w:rsidRDefault="005C62F1" w:rsidP="005C62F1">
      <w:pPr>
        <w:rPr>
          <w:bCs/>
          <w:noProof/>
          <w:lang w:val="en-CA"/>
        </w:rPr>
      </w:pPr>
      <w:r w:rsidRPr="00E2223D">
        <w:rPr>
          <w:b/>
          <w:noProof/>
          <w:lang w:val="en-CA"/>
        </w:rPr>
        <w:t>dpb_output_du_delay_present_flag</w:t>
      </w:r>
      <w:r w:rsidRPr="00E2223D">
        <w:rPr>
          <w:bCs/>
          <w:noProof/>
          <w:lang w:val="en-CA"/>
        </w:rPr>
        <w:t xml:space="preserve"> equal to 1 specifies the presence of the pic_spt_dpb_output_du_delay syntax element in the DU information SEI message. </w:t>
      </w:r>
      <w:r w:rsidRPr="00E2223D">
        <w:rPr>
          <w:noProof/>
          <w:lang w:val="en-CA"/>
        </w:rPr>
        <w:t>dpb_output_du_delay_present_flag</w:t>
      </w:r>
      <w:r w:rsidRPr="00E2223D">
        <w:rPr>
          <w:bCs/>
          <w:noProof/>
          <w:lang w:val="en-CA"/>
        </w:rPr>
        <w:t xml:space="preserve"> equal to 0 specifies the absence of the pic_spt_dpb_output_du_delay syntax element in the DU information SEI message.</w:t>
      </w:r>
      <w:r>
        <w:rPr>
          <w:bCs/>
          <w:noProof/>
          <w:lang w:val="en-CA"/>
        </w:rPr>
        <w:t xml:space="preserve"> </w:t>
      </w:r>
      <w:r w:rsidRPr="00E27086">
        <w:rPr>
          <w:bCs/>
          <w:noProof/>
          <w:highlight w:val="green"/>
          <w:lang w:val="en-CA"/>
        </w:rPr>
        <w:t>When not present dpb_output_du_delay_present_flag is inferred to be equal to 0.</w:t>
      </w:r>
    </w:p>
    <w:p w14:paraId="6614A903" w14:textId="72314AB4" w:rsidR="005C62F1" w:rsidRPr="00E2223D" w:rsidRDefault="005C62F1" w:rsidP="005C62F1">
      <w:pPr>
        <w:rPr>
          <w:noProof/>
          <w:lang w:val="en-CA"/>
        </w:rPr>
      </w:pPr>
      <w:r w:rsidRPr="00E2223D">
        <w:rPr>
          <w:b/>
          <w:bCs/>
          <w:noProof/>
          <w:lang w:val="en-CA"/>
        </w:rPr>
        <w:t>pic_spt_dpb_output_du_delay</w:t>
      </w:r>
      <w:r w:rsidRPr="00E2223D">
        <w:rPr>
          <w:noProof/>
          <w:lang w:val="en-CA"/>
        </w:rPr>
        <w:t xml:space="preserve"> is used to compute the </w:t>
      </w:r>
      <w:r w:rsidRPr="00E2223D">
        <w:rPr>
          <w:iCs/>
          <w:noProof/>
          <w:lang w:val="en-CA"/>
        </w:rPr>
        <w:t>DPB output time of the picture when DecodingUnitHrdFlag is equal to 1</w:t>
      </w:r>
      <w:r>
        <w:rPr>
          <w:iCs/>
          <w:noProof/>
          <w:lang w:val="en-CA"/>
        </w:rPr>
        <w:t xml:space="preserve"> and </w:t>
      </w:r>
      <w:r w:rsidRPr="00E2223D">
        <w:rPr>
          <w:bCs/>
          <w:noProof/>
          <w:highlight w:val="green"/>
          <w:lang w:val="en-CA"/>
        </w:rPr>
        <w:t>decoding_unit_dpb_</w:t>
      </w:r>
      <w:r>
        <w:rPr>
          <w:bCs/>
          <w:noProof/>
          <w:highlight w:val="green"/>
          <w:lang w:val="en-CA"/>
        </w:rPr>
        <w:t>du_</w:t>
      </w:r>
      <w:r w:rsidRPr="00E2223D">
        <w:rPr>
          <w:bCs/>
          <w:noProof/>
          <w:highlight w:val="green"/>
          <w:lang w:val="en-CA"/>
        </w:rPr>
        <w:t>param</w:t>
      </w:r>
      <w:r>
        <w:rPr>
          <w:bCs/>
          <w:noProof/>
          <w:highlight w:val="green"/>
          <w:lang w:val="en-CA"/>
        </w:rPr>
        <w:t>s</w:t>
      </w:r>
      <w:r w:rsidRPr="00E2223D">
        <w:rPr>
          <w:bCs/>
          <w:noProof/>
          <w:highlight w:val="green"/>
          <w:lang w:val="en-CA"/>
        </w:rPr>
        <w:t>_in_pic_timing_sei_flag equal to 0</w:t>
      </w:r>
      <w:r>
        <w:rPr>
          <w:bCs/>
          <w:noProof/>
          <w:lang w:val="en-CA"/>
        </w:rPr>
        <w:t xml:space="preserve"> </w:t>
      </w:r>
      <w:r w:rsidRPr="005C62F1">
        <w:rPr>
          <w:bCs/>
          <w:noProof/>
          <w:color w:val="FF0000"/>
          <w:highlight w:val="green"/>
          <w:lang w:val="en-CA"/>
        </w:rPr>
        <w:t>or decoding_unit_dpb_du_params_in_update_du_sei_flag is equal to 1</w:t>
      </w:r>
      <w:r w:rsidRPr="00E2223D">
        <w:rPr>
          <w:noProof/>
          <w:lang w:val="en-CA"/>
        </w:rPr>
        <w:t>. It specifies how many sub clock ticks to wait after removal of the last DU in an AU from the CPB before the decoded picture is output from the DPB. When not present, the value of pic_spt_dpb_output_du_delay is inferred to be equal to pic_dpb_output_du_delay. The length of the syntax element pic_spt_dpb_output_du_delay is given in bits by dpb_output_delay_du_‌length_minus1 + 1.</w:t>
      </w:r>
    </w:p>
    <w:p w14:paraId="41A4D1D9" w14:textId="66C905CE" w:rsidR="005C62F1" w:rsidRPr="00E2223D" w:rsidRDefault="005C62F1" w:rsidP="005C62F1">
      <w:pPr>
        <w:jc w:val="left"/>
        <w:rPr>
          <w:noProof/>
          <w:lang w:val="en-CA"/>
        </w:rPr>
      </w:pPr>
      <w:r w:rsidRPr="00E2223D">
        <w:rPr>
          <w:lang w:val="en-CA"/>
        </w:rPr>
        <w:t>I</w:t>
      </w:r>
      <w:r w:rsidRPr="00E2223D">
        <w:rPr>
          <w:noProof/>
          <w:lang w:val="en-CA"/>
        </w:rPr>
        <w:t xml:space="preserve">t is a requirement of bitstream conformance that all DU information SEI messages that are associated with the same AU, apply to the same operation point, and have </w:t>
      </w:r>
      <w:r w:rsidRPr="00E2223D">
        <w:rPr>
          <w:strike/>
          <w:noProof/>
          <w:highlight w:val="green"/>
          <w:lang w:val="en-CA"/>
        </w:rPr>
        <w:t>dpb_output_du_delay_present_flag equal to 1</w:t>
      </w:r>
      <w:r w:rsidRPr="00E2223D">
        <w:rPr>
          <w:strike/>
          <w:noProof/>
          <w:lang w:val="en-CA"/>
        </w:rPr>
        <w:t xml:space="preserve"> </w:t>
      </w:r>
      <w:r w:rsidRPr="00E2223D">
        <w:rPr>
          <w:bCs/>
          <w:noProof/>
          <w:highlight w:val="green"/>
          <w:lang w:val="en-CA"/>
        </w:rPr>
        <w:t>decoding_unit_dpb_</w:t>
      </w:r>
      <w:r>
        <w:rPr>
          <w:bCs/>
          <w:noProof/>
          <w:highlight w:val="green"/>
          <w:lang w:val="en-CA"/>
        </w:rPr>
        <w:t>du_</w:t>
      </w:r>
      <w:r w:rsidRPr="00E2223D">
        <w:rPr>
          <w:bCs/>
          <w:noProof/>
          <w:highlight w:val="green"/>
          <w:lang w:val="en-CA"/>
        </w:rPr>
        <w:t>param</w:t>
      </w:r>
      <w:r>
        <w:rPr>
          <w:bCs/>
          <w:noProof/>
          <w:highlight w:val="green"/>
          <w:lang w:val="en-CA"/>
        </w:rPr>
        <w:t>s</w:t>
      </w:r>
      <w:r w:rsidRPr="00E2223D">
        <w:rPr>
          <w:bCs/>
          <w:noProof/>
          <w:highlight w:val="green"/>
          <w:lang w:val="en-CA"/>
        </w:rPr>
        <w:t xml:space="preserve">_in_pic_timing_sei_flag equal to </w:t>
      </w:r>
      <w:r w:rsidRPr="005C62F1">
        <w:rPr>
          <w:bCs/>
          <w:noProof/>
          <w:highlight w:val="green"/>
          <w:lang w:val="en-CA"/>
        </w:rPr>
        <w:t>0</w:t>
      </w:r>
      <w:r w:rsidRPr="005C62F1">
        <w:rPr>
          <w:noProof/>
          <w:highlight w:val="green"/>
          <w:lang w:val="en-CA"/>
        </w:rPr>
        <w:t xml:space="preserve"> </w:t>
      </w:r>
      <w:r w:rsidRPr="005C62F1">
        <w:rPr>
          <w:bCs/>
          <w:noProof/>
          <w:color w:val="FF0000"/>
          <w:highlight w:val="green"/>
          <w:lang w:val="en-CA"/>
        </w:rPr>
        <w:t>or decoding_unit_dpb_du_params_in_update_du_sei_flag is equal to 1</w:t>
      </w:r>
      <w:r>
        <w:rPr>
          <w:bCs/>
          <w:noProof/>
          <w:color w:val="FF0000"/>
          <w:lang w:val="en-CA"/>
        </w:rPr>
        <w:t xml:space="preserve"> </w:t>
      </w:r>
      <w:r w:rsidRPr="00E2223D">
        <w:rPr>
          <w:noProof/>
          <w:lang w:val="en-CA"/>
        </w:rPr>
        <w:t>shall have the same value of pic_spt_dpb_output_du_delay.</w:t>
      </w:r>
    </w:p>
    <w:p w14:paraId="62A4C489" w14:textId="77777777" w:rsidR="005C62F1" w:rsidRDefault="005C62F1" w:rsidP="005C62F1">
      <w:pPr>
        <w:jc w:val="left"/>
        <w:rPr>
          <w:szCs w:val="22"/>
        </w:rPr>
      </w:pPr>
    </w:p>
    <w:p w14:paraId="6B8072DB" w14:textId="77777777" w:rsidR="006F6FEA" w:rsidRPr="00E2223D" w:rsidRDefault="006F6FEA" w:rsidP="006F6FEA">
      <w:pPr>
        <w:rPr>
          <w:noProof/>
          <w:lang w:val="en-CA"/>
        </w:rPr>
      </w:pPr>
      <w:r w:rsidRPr="00E2223D">
        <w:rPr>
          <w:noProof/>
          <w:lang w:val="en-CA"/>
        </w:rPr>
        <w:lastRenderedPageBreak/>
        <w:t>The presence of DU information SEI messages for an operation point is specified as follows:</w:t>
      </w:r>
    </w:p>
    <w:p w14:paraId="39C33A7D" w14:textId="057A157A" w:rsidR="006F6FEA" w:rsidRPr="00E2223D" w:rsidRDefault="006F6FEA" w:rsidP="006F6FEA">
      <w:pPr>
        <w:pStyle w:val="enumlev1"/>
        <w:ind w:left="397"/>
        <w:rPr>
          <w:noProof/>
          <w:lang w:val="en-CA"/>
        </w:rPr>
      </w:pPr>
      <w:r w:rsidRPr="00E2223D">
        <w:rPr>
          <w:noProof/>
          <w:lang w:val="en-CA"/>
        </w:rPr>
        <w:t>–</w:t>
      </w:r>
      <w:r w:rsidRPr="00E2223D">
        <w:rPr>
          <w:noProof/>
          <w:lang w:val="en-CA"/>
        </w:rPr>
        <w:tab/>
        <w:t>If CpbDpbDelaysPresentFlag is equal to 1, bp_</w:t>
      </w:r>
      <w:r w:rsidRPr="00E2223D">
        <w:rPr>
          <w:bCs/>
          <w:noProof/>
          <w:lang w:val="en-CA"/>
        </w:rPr>
        <w:t xml:space="preserve">decoding_unit_hrd_params_present_flag is </w:t>
      </w:r>
      <w:r w:rsidRPr="00E2223D">
        <w:rPr>
          <w:noProof/>
          <w:lang w:val="en-CA"/>
        </w:rPr>
        <w:t xml:space="preserve">equal to 1 and decoding_unit_cpb_params_in_pic_timing_sei_flag is equal to 0 </w:t>
      </w:r>
      <w:r w:rsidRPr="00E2223D">
        <w:rPr>
          <w:noProof/>
          <w:highlight w:val="green"/>
          <w:lang w:val="en-CA"/>
        </w:rPr>
        <w:t>and/ or decoding_unit_dpb_</w:t>
      </w:r>
      <w:r>
        <w:rPr>
          <w:noProof/>
          <w:highlight w:val="green"/>
          <w:lang w:val="en-CA"/>
        </w:rPr>
        <w:t>du_</w:t>
      </w:r>
      <w:r w:rsidRPr="00E2223D">
        <w:rPr>
          <w:noProof/>
          <w:highlight w:val="green"/>
          <w:lang w:val="en-CA"/>
        </w:rPr>
        <w:t>params_in_pic_timing_sei_flag is equal to 0</w:t>
      </w:r>
      <w:r>
        <w:rPr>
          <w:noProof/>
          <w:lang w:val="en-CA"/>
        </w:rPr>
        <w:t xml:space="preserve"> </w:t>
      </w:r>
      <w:r w:rsidRPr="006F6FEA">
        <w:rPr>
          <w:noProof/>
          <w:color w:val="FF0000"/>
          <w:highlight w:val="green"/>
          <w:lang w:val="en-CA"/>
        </w:rPr>
        <w:t>or</w:t>
      </w:r>
      <w:r w:rsidRPr="006F6FEA">
        <w:rPr>
          <w:noProof/>
          <w:color w:val="FF0000"/>
          <w:lang w:val="en-CA"/>
        </w:rPr>
        <w:t xml:space="preserve"> </w:t>
      </w:r>
      <w:r w:rsidRPr="006F6FEA">
        <w:rPr>
          <w:noProof/>
          <w:color w:val="FF0000"/>
          <w:highlight w:val="green"/>
          <w:lang w:val="en-CA"/>
        </w:rPr>
        <w:t>decoding_unit_dpb_du_params_in_pic_timing_sei_flag is equal to 1 and decoding_unit_dpb_du_params_in_update_du_sei_flag is equal to 1</w:t>
      </w:r>
      <w:r w:rsidRPr="00E2223D">
        <w:rPr>
          <w:noProof/>
          <w:lang w:val="en-CA"/>
        </w:rPr>
        <w:t>, one or more DU information SEI messages applicable to the operation point shall be associated with each DU in the CVS.</w:t>
      </w:r>
    </w:p>
    <w:p w14:paraId="11A79BDD" w14:textId="05B5360D" w:rsidR="006F6FEA" w:rsidRPr="00A10301" w:rsidRDefault="006F6FEA" w:rsidP="006F6FEA">
      <w:pPr>
        <w:pStyle w:val="enumlev1"/>
        <w:ind w:left="397"/>
        <w:rPr>
          <w:noProof/>
          <w:lang w:val="en-CA"/>
        </w:rPr>
      </w:pPr>
      <w:r w:rsidRPr="00E2223D">
        <w:rPr>
          <w:noProof/>
          <w:lang w:val="en-CA"/>
        </w:rPr>
        <w:t>–</w:t>
      </w:r>
      <w:r w:rsidRPr="00E2223D">
        <w:rPr>
          <w:noProof/>
          <w:lang w:val="en-CA"/>
        </w:rPr>
        <w:tab/>
      </w:r>
      <w:r w:rsidRPr="00A10301">
        <w:rPr>
          <w:noProof/>
          <w:lang w:val="en-CA"/>
        </w:rPr>
        <w:t>Otherwise, if CpbDpbDelaysPresentFlag is equal to 1, bp_</w:t>
      </w:r>
      <w:r w:rsidRPr="00A10301">
        <w:rPr>
          <w:bCs/>
          <w:noProof/>
          <w:lang w:val="en-CA"/>
        </w:rPr>
        <w:t xml:space="preserve">decoding_unit_hrd_params_present_flag is </w:t>
      </w:r>
      <w:r w:rsidRPr="00A10301">
        <w:rPr>
          <w:noProof/>
          <w:lang w:val="en-CA"/>
        </w:rPr>
        <w:t>equal to 1 and decoding_unit_cpb_params_in_pic_timing_sei_flag is equal to 1</w:t>
      </w:r>
      <w:r w:rsidR="00A10301">
        <w:rPr>
          <w:noProof/>
          <w:lang w:val="en-CA"/>
        </w:rPr>
        <w:t xml:space="preserve"> </w:t>
      </w:r>
      <w:r w:rsidR="00A10301" w:rsidRPr="005C62F1">
        <w:rPr>
          <w:noProof/>
          <w:color w:val="FF0000"/>
          <w:highlight w:val="green"/>
          <w:lang w:val="en-CA"/>
        </w:rPr>
        <w:t>and decoding_unit_dpb_du_params_in_pic_timing_sei_flag is equal to 1</w:t>
      </w:r>
      <w:r w:rsidRPr="00A10301">
        <w:rPr>
          <w:noProof/>
          <w:lang w:val="en-CA"/>
        </w:rPr>
        <w:t>, one or more DU information SEI messages applicable to the operation point may or may not be associated with each DU in the CVS.</w:t>
      </w:r>
    </w:p>
    <w:p w14:paraId="66132794" w14:textId="77777777" w:rsidR="006F6FEA" w:rsidRPr="00E2223D" w:rsidRDefault="006F6FEA" w:rsidP="006F6FEA">
      <w:pPr>
        <w:pStyle w:val="enumlev1"/>
        <w:ind w:left="397"/>
        <w:rPr>
          <w:noProof/>
          <w:lang w:val="en-CA"/>
        </w:rPr>
      </w:pPr>
      <w:r w:rsidRPr="00E2223D">
        <w:rPr>
          <w:noProof/>
          <w:lang w:val="en-CA"/>
        </w:rPr>
        <w:t>–</w:t>
      </w:r>
      <w:r w:rsidRPr="00E2223D">
        <w:rPr>
          <w:noProof/>
          <w:lang w:val="en-CA"/>
        </w:rPr>
        <w:tab/>
        <w:t xml:space="preserve">Otherwise </w:t>
      </w:r>
      <w:r w:rsidRPr="00A10301">
        <w:rPr>
          <w:noProof/>
          <w:lang w:val="en-CA"/>
        </w:rPr>
        <w:t>(CpbDpbDelaysPresentFlag is equal to 0 or bp_</w:t>
      </w:r>
      <w:r w:rsidRPr="00A10301">
        <w:rPr>
          <w:bCs/>
          <w:noProof/>
          <w:lang w:val="en-CA"/>
        </w:rPr>
        <w:t xml:space="preserve">decoding_unit_hrd_params_present_flag is </w:t>
      </w:r>
      <w:r w:rsidRPr="00A10301">
        <w:rPr>
          <w:noProof/>
          <w:lang w:val="en-CA"/>
        </w:rPr>
        <w:t>equal to 0), in the CVS</w:t>
      </w:r>
      <w:r w:rsidRPr="00E2223D">
        <w:rPr>
          <w:noProof/>
          <w:lang w:val="en-CA"/>
        </w:rPr>
        <w:t xml:space="preserve"> there shall be no DU that is associated with a DU information SEI message applicable to the operation point.</w:t>
      </w:r>
    </w:p>
    <w:p w14:paraId="6EAD4372" w14:textId="77777777" w:rsidR="00781AFB" w:rsidRPr="00084198" w:rsidRDefault="00781AFB" w:rsidP="00781AFB">
      <w:pPr>
        <w:pStyle w:val="Annex3"/>
        <w:tabs>
          <w:tab w:val="clear" w:pos="720"/>
          <w:tab w:val="clear" w:pos="794"/>
          <w:tab w:val="clear" w:pos="1191"/>
          <w:tab w:val="clear" w:pos="1440"/>
          <w:tab w:val="clear" w:pos="2160"/>
          <w:tab w:val="left" w:pos="851"/>
        </w:tabs>
        <w:rPr>
          <w:noProof/>
          <w:lang w:val="en-CA"/>
        </w:rPr>
      </w:pPr>
      <w:r>
        <w:rPr>
          <w:noProof/>
          <w:lang w:val="en-CA"/>
        </w:rPr>
        <w:t xml:space="preserve">C3.3 </w:t>
      </w:r>
      <w:r w:rsidRPr="00084198">
        <w:rPr>
          <w:noProof/>
          <w:lang w:val="en-CA"/>
        </w:rPr>
        <w:t>Picture output</w:t>
      </w:r>
    </w:p>
    <w:p w14:paraId="08015864" w14:textId="77777777" w:rsidR="00781AFB" w:rsidRPr="00A91025" w:rsidRDefault="00781AFB" w:rsidP="00781AFB">
      <w:pPr>
        <w:tabs>
          <w:tab w:val="left" w:pos="400"/>
        </w:tabs>
        <w:rPr>
          <w:noProof/>
          <w:lang w:val="en-CA"/>
        </w:rPr>
      </w:pPr>
      <w:r w:rsidRPr="00A91025">
        <w:rPr>
          <w:noProof/>
          <w:lang w:val="en-CA"/>
        </w:rPr>
        <w:t>The processes specified in this clause happen instantaneously at the CPB removal time of AU n, C</w:t>
      </w:r>
      <w:r w:rsidRPr="00A91025">
        <w:rPr>
          <w:iCs/>
          <w:noProof/>
          <w:lang w:val="en-CA"/>
        </w:rPr>
        <w:t>pbRemovalTime[</w:t>
      </w:r>
      <w:r w:rsidRPr="00A91025">
        <w:rPr>
          <w:noProof/>
          <w:lang w:val="en-CA"/>
        </w:rPr>
        <w:t> n</w:t>
      </w:r>
      <w:r w:rsidRPr="00A91025">
        <w:rPr>
          <w:iCs/>
          <w:noProof/>
          <w:lang w:val="en-CA"/>
        </w:rPr>
        <w:t> ]</w:t>
      </w:r>
      <w:r w:rsidRPr="00A91025">
        <w:rPr>
          <w:noProof/>
          <w:lang w:val="en-CA"/>
        </w:rPr>
        <w:t>.</w:t>
      </w:r>
    </w:p>
    <w:p w14:paraId="36A89E10" w14:textId="77777777" w:rsidR="00781AFB" w:rsidRPr="00A91025" w:rsidRDefault="00781AFB" w:rsidP="00781AFB">
      <w:pPr>
        <w:tabs>
          <w:tab w:val="left" w:pos="400"/>
        </w:tabs>
        <w:rPr>
          <w:noProof/>
          <w:lang w:val="en-CA"/>
        </w:rPr>
      </w:pPr>
      <w:r w:rsidRPr="00A91025">
        <w:rPr>
          <w:noProof/>
          <w:lang w:val="en-CA"/>
        </w:rPr>
        <w:t xml:space="preserve">When picture n has PictureOutputFlag equal to 1, its DPB output time </w:t>
      </w:r>
      <w:r w:rsidRPr="00A91025">
        <w:rPr>
          <w:iCs/>
          <w:noProof/>
          <w:lang w:val="en-CA"/>
        </w:rPr>
        <w:t>DpbOutputTime[</w:t>
      </w:r>
      <w:r w:rsidRPr="00A91025">
        <w:rPr>
          <w:noProof/>
          <w:lang w:val="en-CA"/>
        </w:rPr>
        <w:t> </w:t>
      </w:r>
      <w:r w:rsidRPr="00A91025">
        <w:rPr>
          <w:iCs/>
          <w:noProof/>
          <w:lang w:val="en-CA"/>
        </w:rPr>
        <w:t>n ]</w:t>
      </w:r>
      <w:r w:rsidRPr="00A91025">
        <w:rPr>
          <w:noProof/>
          <w:lang w:val="en-CA"/>
        </w:rPr>
        <w:t xml:space="preserve"> is derived as follows, where the variable firstPicInBufferingPeriodFlag is equal to 1 if AU n is the first AU of a BP and 0 otherwise:</w:t>
      </w:r>
    </w:p>
    <w:p w14:paraId="7DC4AC51" w14:textId="77777777" w:rsidR="00781AFB" w:rsidRPr="00A91025" w:rsidRDefault="00781AFB" w:rsidP="00781AFB">
      <w:pPr>
        <w:pStyle w:val="Equation"/>
        <w:tabs>
          <w:tab w:val="clear" w:pos="794"/>
          <w:tab w:val="clear" w:pos="1588"/>
          <w:tab w:val="left" w:pos="900"/>
          <w:tab w:val="left" w:pos="1260"/>
          <w:tab w:val="left" w:pos="1710"/>
          <w:tab w:val="left" w:pos="2070"/>
        </w:tabs>
        <w:ind w:left="562"/>
        <w:rPr>
          <w:iCs/>
          <w:noProof/>
          <w:lang w:val="en-CA"/>
        </w:rPr>
      </w:pPr>
      <w:r w:rsidRPr="00A91025">
        <w:rPr>
          <w:iCs/>
          <w:noProof/>
          <w:lang w:val="en-CA"/>
        </w:rPr>
        <w:t>if( !DecodingUnitHrdFlag ) {</w:t>
      </w:r>
      <w:r w:rsidRPr="00A91025">
        <w:rPr>
          <w:iCs/>
          <w:noProof/>
          <w:lang w:val="en-CA"/>
        </w:rPr>
        <w:br/>
      </w:r>
      <w:r w:rsidRPr="00A91025">
        <w:rPr>
          <w:iCs/>
          <w:noProof/>
          <w:lang w:val="en-CA"/>
        </w:rPr>
        <w:tab/>
        <w:t xml:space="preserve">DpbOutputTime[ n ] = CpbRemovalTime[ n ] + ClockTick * ( picDpbOutputDelay </w:t>
      </w:r>
      <w:r w:rsidRPr="00A91025">
        <w:rPr>
          <w:noProof/>
          <w:lang w:val="en-CA"/>
        </w:rPr>
        <w:t>–</w:t>
      </w:r>
      <w:r w:rsidRPr="00A91025">
        <w:rPr>
          <w:iCs/>
          <w:noProof/>
          <w:lang w:val="en-CA"/>
        </w:rPr>
        <w:tab/>
        <w:t>(C.</w:t>
      </w:r>
      <w:r w:rsidRPr="00A91025">
        <w:rPr>
          <w:iCs/>
          <w:noProof/>
          <w:lang w:val="en-CA"/>
        </w:rPr>
        <w:fldChar w:fldCharType="begin" w:fldLock="1"/>
      </w:r>
      <w:r w:rsidRPr="00A91025">
        <w:rPr>
          <w:iCs/>
          <w:noProof/>
          <w:lang w:val="en-CA"/>
        </w:rPr>
        <w:instrText xml:space="preserve"> SEQ Equation \* ARABIC </w:instrText>
      </w:r>
      <w:r w:rsidRPr="00A91025">
        <w:rPr>
          <w:iCs/>
          <w:noProof/>
          <w:lang w:val="en-CA"/>
        </w:rPr>
        <w:fldChar w:fldCharType="separate"/>
      </w:r>
      <w:r w:rsidRPr="00A91025">
        <w:rPr>
          <w:iCs/>
          <w:noProof/>
          <w:lang w:val="en-CA"/>
        </w:rPr>
        <w:t>15</w:t>
      </w:r>
      <w:r w:rsidRPr="00A91025">
        <w:rPr>
          <w:iCs/>
          <w:noProof/>
          <w:lang w:val="en-CA"/>
        </w:rPr>
        <w:fldChar w:fldCharType="end"/>
      </w:r>
      <w:r w:rsidRPr="00A91025">
        <w:rPr>
          <w:iCs/>
          <w:noProof/>
          <w:lang w:val="en-CA"/>
        </w:rPr>
        <w:t>)</w:t>
      </w:r>
      <w:r w:rsidRPr="00A91025">
        <w:rPr>
          <w:noProof/>
          <w:lang w:val="en-CA"/>
        </w:rPr>
        <w:br/>
      </w:r>
      <w:r w:rsidRPr="00A91025">
        <w:rPr>
          <w:noProof/>
          <w:lang w:val="en-CA"/>
        </w:rPr>
        <w:tab/>
      </w:r>
      <w:r w:rsidRPr="00A91025">
        <w:rPr>
          <w:noProof/>
          <w:lang w:val="en-CA"/>
        </w:rPr>
        <w:tab/>
      </w:r>
      <w:r w:rsidRPr="00A91025">
        <w:rPr>
          <w:noProof/>
          <w:lang w:val="en-CA"/>
        </w:rPr>
        <w:tab/>
      </w:r>
      <w:r w:rsidRPr="00A91025">
        <w:rPr>
          <w:noProof/>
          <w:lang w:val="en-CA"/>
        </w:rPr>
        <w:tab/>
        <w:t>p</w:t>
      </w:r>
      <w:r w:rsidRPr="00A91025">
        <w:rPr>
          <w:iCs/>
          <w:noProof/>
          <w:lang w:val="en-CA"/>
        </w:rPr>
        <w:t>icDpbOutputDelta )</w:t>
      </w:r>
      <w:r w:rsidRPr="00A91025">
        <w:rPr>
          <w:iCs/>
          <w:noProof/>
          <w:lang w:val="en-CA"/>
        </w:rPr>
        <w:br/>
      </w:r>
      <w:r w:rsidRPr="00A91025">
        <w:rPr>
          <w:iCs/>
          <w:noProof/>
          <w:lang w:val="en-CA"/>
        </w:rPr>
        <w:tab/>
        <w:t>if( firstPicInBufferingPeriodFlag )</w:t>
      </w:r>
      <w:r w:rsidRPr="00A91025">
        <w:rPr>
          <w:iCs/>
          <w:noProof/>
          <w:lang w:val="en-CA"/>
        </w:rPr>
        <w:br/>
      </w:r>
      <w:r w:rsidRPr="00A91025">
        <w:rPr>
          <w:iCs/>
          <w:noProof/>
          <w:lang w:val="en-CA"/>
        </w:rPr>
        <w:tab/>
      </w:r>
      <w:r w:rsidRPr="00A91025">
        <w:rPr>
          <w:iCs/>
          <w:noProof/>
          <w:lang w:val="en-CA"/>
        </w:rPr>
        <w:tab/>
        <w:t>DpbOutputTime[ n ]  −=  ClockTick * DpbDelayOffset</w:t>
      </w:r>
      <w:r w:rsidRPr="00A91025">
        <w:rPr>
          <w:iCs/>
          <w:noProof/>
          <w:lang w:val="en-CA"/>
        </w:rPr>
        <w:br/>
        <w:t>} else</w:t>
      </w:r>
      <w:r w:rsidRPr="00A91025">
        <w:rPr>
          <w:iCs/>
          <w:noProof/>
          <w:lang w:val="en-CA"/>
        </w:rPr>
        <w:br/>
      </w:r>
      <w:r w:rsidRPr="00A91025">
        <w:rPr>
          <w:iCs/>
          <w:noProof/>
          <w:lang w:val="en-CA"/>
        </w:rPr>
        <w:tab/>
        <w:t>DpbOutputTime[ n ] = AuCpbRemovalTime[ n ] + ClockSubTick * picSptDpbOutputDuDelay</w:t>
      </w:r>
    </w:p>
    <w:p w14:paraId="3D843951" w14:textId="750D921E" w:rsidR="00050A6C" w:rsidRPr="00EB12A3" w:rsidRDefault="00781AFB" w:rsidP="00654CCD">
      <w:pPr>
        <w:rPr>
          <w:noProof/>
          <w:lang w:val="en-CA"/>
        </w:rPr>
      </w:pPr>
      <w:r w:rsidRPr="00A91025">
        <w:rPr>
          <w:noProof/>
          <w:lang w:val="en-CA"/>
        </w:rPr>
        <w:t xml:space="preserve">where </w:t>
      </w:r>
      <w:r w:rsidRPr="00A91025">
        <w:rPr>
          <w:iCs/>
          <w:noProof/>
          <w:lang w:val="en-CA"/>
        </w:rPr>
        <w:t>picDpbOutputDelay</w:t>
      </w:r>
      <w:r w:rsidRPr="00A91025">
        <w:rPr>
          <w:noProof/>
          <w:lang w:val="en-CA"/>
        </w:rPr>
        <w:t xml:space="preserve"> is the value of pic_dpb_output_delay and picDpbOutputDelta is the value of picDpbOutputDelta[ Htid ] derived according to </w:t>
      </w:r>
      <w:r w:rsidRPr="00A91025">
        <w:rPr>
          <w:lang w:val="en-CA"/>
        </w:rPr>
        <w:t>cpb_removal_delay_minus1[ </w:t>
      </w:r>
      <w:proofErr w:type="spellStart"/>
      <w:r w:rsidRPr="00A91025">
        <w:rPr>
          <w:noProof/>
          <w:lang w:val="en-CA"/>
        </w:rPr>
        <w:t>Htid</w:t>
      </w:r>
      <w:proofErr w:type="spellEnd"/>
      <w:r w:rsidRPr="00A91025">
        <w:rPr>
          <w:lang w:val="en-CA"/>
        </w:rPr>
        <w:t xml:space="preserve"> ], and </w:t>
      </w:r>
      <w:r w:rsidRPr="00A91025">
        <w:rPr>
          <w:noProof/>
          <w:lang w:val="en-CA"/>
        </w:rPr>
        <w:t>cpb_removal_delay_delta_idx[ Htid ] in the PT SEI message associated with AU n</w:t>
      </w:r>
      <w:r w:rsidRPr="00A91025">
        <w:rPr>
          <w:lang w:val="en-CA"/>
        </w:rPr>
        <w:t xml:space="preserve">, and </w:t>
      </w:r>
      <w:r w:rsidRPr="00A91025">
        <w:rPr>
          <w:noProof/>
          <w:lang w:val="en-CA"/>
        </w:rPr>
        <w:t>cpb_removal_delay_delta[ cpb_removal_delay_delta_idx[ Htid ] ]</w:t>
      </w:r>
      <w:r w:rsidRPr="00A91025">
        <w:rPr>
          <w:lang w:val="en-CA"/>
        </w:rPr>
        <w:t xml:space="preserve"> in the BP SEI message </w:t>
      </w:r>
      <w:r w:rsidRPr="00A91025">
        <w:rPr>
          <w:noProof/>
          <w:lang w:val="en-CA"/>
        </w:rPr>
        <w:t xml:space="preserve">associated with AU n, and picSptDpbOutputDuDelay is the value of pic_spt_dpb_output_du_delay, when </w:t>
      </w:r>
      <w:r w:rsidRPr="0061683D">
        <w:rPr>
          <w:noProof/>
          <w:lang w:val="en-CA"/>
        </w:rPr>
        <w:t>present</w:t>
      </w:r>
      <w:r w:rsidRPr="00A91025">
        <w:rPr>
          <w:noProof/>
          <w:lang w:val="en-CA"/>
        </w:rPr>
        <w:t xml:space="preserve"> in the DU information SEI messages associated with AU n, or the value of pic_dpb_output_du_delay in the PT SEI message associated with AU n </w:t>
      </w:r>
      <w:r w:rsidRPr="00D84B38">
        <w:rPr>
          <w:strike/>
          <w:noProof/>
          <w:highlight w:val="green"/>
          <w:lang w:val="en-CA"/>
        </w:rPr>
        <w:t>when there is no DU information SEI message associated with AU n or no DU information SEI message associated with AU n has pic_spt_dpb_output_du_delay prese</w:t>
      </w:r>
      <w:r w:rsidRPr="00D84B38">
        <w:rPr>
          <w:noProof/>
          <w:highlight w:val="green"/>
          <w:lang w:val="en-CA"/>
        </w:rPr>
        <w:t>nt when</w:t>
      </w:r>
      <w:r w:rsidRPr="00A91025">
        <w:rPr>
          <w:noProof/>
          <w:lang w:val="en-CA"/>
        </w:rPr>
        <w:t xml:space="preserve"> </w:t>
      </w:r>
      <w:r w:rsidRPr="00E2223D">
        <w:rPr>
          <w:bCs/>
          <w:noProof/>
          <w:highlight w:val="green"/>
          <w:lang w:val="en-CA"/>
        </w:rPr>
        <w:t>decoding_unit_dpb_</w:t>
      </w:r>
      <w:r>
        <w:rPr>
          <w:bCs/>
          <w:noProof/>
          <w:highlight w:val="green"/>
          <w:lang w:val="en-CA"/>
        </w:rPr>
        <w:t>du_</w:t>
      </w:r>
      <w:r w:rsidRPr="00E2223D">
        <w:rPr>
          <w:bCs/>
          <w:noProof/>
          <w:highlight w:val="green"/>
          <w:lang w:val="en-CA"/>
        </w:rPr>
        <w:t>param</w:t>
      </w:r>
      <w:r>
        <w:rPr>
          <w:bCs/>
          <w:noProof/>
          <w:highlight w:val="green"/>
          <w:lang w:val="en-CA"/>
        </w:rPr>
        <w:t>s</w:t>
      </w:r>
      <w:r w:rsidRPr="00E2223D">
        <w:rPr>
          <w:bCs/>
          <w:noProof/>
          <w:highlight w:val="green"/>
          <w:lang w:val="en-CA"/>
        </w:rPr>
        <w:t>_in_pic_timing_sei_</w:t>
      </w:r>
      <w:r w:rsidRPr="002B65A2">
        <w:rPr>
          <w:bCs/>
          <w:noProof/>
          <w:highlight w:val="green"/>
          <w:lang w:val="en-CA"/>
        </w:rPr>
        <w:t xml:space="preserve">flag is equal </w:t>
      </w:r>
      <w:r w:rsidRPr="00471C2C">
        <w:rPr>
          <w:bCs/>
          <w:noProof/>
          <w:highlight w:val="green"/>
          <w:lang w:val="en-CA"/>
        </w:rPr>
        <w:t xml:space="preserve">to </w:t>
      </w:r>
      <w:r w:rsidRPr="0061683D">
        <w:rPr>
          <w:bCs/>
          <w:noProof/>
          <w:highlight w:val="green"/>
          <w:lang w:val="en-CA"/>
        </w:rPr>
        <w:t xml:space="preserve">1 </w:t>
      </w:r>
      <w:r w:rsidRPr="00781AFB">
        <w:rPr>
          <w:bCs/>
          <w:noProof/>
          <w:color w:val="FF0000"/>
          <w:highlight w:val="green"/>
          <w:lang w:val="en-CA"/>
        </w:rPr>
        <w:t>and decoding_unit_dpb_du_params_in_update_du_sei_flag is equal to 0</w:t>
      </w:r>
      <w:r w:rsidRPr="0061683D">
        <w:rPr>
          <w:bCs/>
          <w:noProof/>
          <w:highlight w:val="green"/>
          <w:lang w:val="en-CA"/>
        </w:rPr>
        <w:t>.</w:t>
      </w:r>
    </w:p>
    <w:p w14:paraId="701454E5" w14:textId="77777777" w:rsidR="00F81C94" w:rsidRPr="002C1BA8" w:rsidRDefault="00F81C94" w:rsidP="00F81C94">
      <w:pPr>
        <w:pStyle w:val="Heading1"/>
        <w:rPr>
          <w:lang w:val="en-CA"/>
        </w:rPr>
      </w:pPr>
      <w:r>
        <w:rPr>
          <w:lang w:val="en-CA"/>
        </w:rPr>
        <w:t>Conclusion</w:t>
      </w:r>
    </w:p>
    <w:p w14:paraId="4F8D0562" w14:textId="6993746A" w:rsidR="00F81C94" w:rsidRPr="001F10AA" w:rsidRDefault="00F81C94" w:rsidP="00E247A7">
      <w:r>
        <w:rPr>
          <w:szCs w:val="22"/>
        </w:rPr>
        <w:t xml:space="preserve">This document proposes </w:t>
      </w:r>
      <w:r>
        <w:t xml:space="preserve">modifications </w:t>
      </w:r>
      <w:r w:rsidR="009805FA">
        <w:t xml:space="preserve">to </w:t>
      </w:r>
      <w:r w:rsidR="001F10AA">
        <w:t xml:space="preserve">Picture Timing </w:t>
      </w:r>
      <w:r w:rsidR="003B7000">
        <w:t xml:space="preserve">and Decoding Unit information </w:t>
      </w:r>
      <w:proofErr w:type="spellStart"/>
      <w:r w:rsidR="001F10AA">
        <w:t>signa</w:t>
      </w:r>
      <w:r w:rsidR="001F38B0">
        <w:t>l</w:t>
      </w:r>
      <w:r w:rsidR="001F10AA">
        <w:t>ling</w:t>
      </w:r>
      <w:proofErr w:type="spellEnd"/>
      <w:r w:rsidR="001F10AA">
        <w:t xml:space="preserve"> </w:t>
      </w:r>
      <w:r>
        <w:t xml:space="preserve">in VVC. It is proposed to adopt the proposals in the next version of </w:t>
      </w:r>
      <w:r>
        <w:rPr>
          <w:szCs w:val="22"/>
        </w:rPr>
        <w:t>VVC WD.</w:t>
      </w:r>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7A9B4D21" w14:textId="755C8C3F" w:rsidR="00342FF4" w:rsidRDefault="00E231F2" w:rsidP="009234A5">
      <w:pPr>
        <w:rPr>
          <w:b/>
          <w:szCs w:val="22"/>
          <w:lang w:val="en-CA"/>
        </w:rPr>
      </w:pPr>
      <w:r>
        <w:rPr>
          <w:b/>
          <w:szCs w:val="22"/>
        </w:rPr>
        <w:t>Sharp</w:t>
      </w:r>
      <w:r w:rsidRPr="00A01439">
        <w:rPr>
          <w:b/>
          <w:szCs w:val="22"/>
        </w:rPr>
        <w:t xml:space="preserve"> </w:t>
      </w:r>
      <w:r>
        <w:rPr>
          <w:b/>
          <w:szCs w:val="22"/>
        </w:rPr>
        <w:t xml:space="preserve">Labs of America, Inc., </w:t>
      </w:r>
      <w:r w:rsidR="001F2594" w:rsidRPr="005B217D">
        <w:rPr>
          <w:b/>
          <w:szCs w:val="22"/>
          <w:lang w:val="en-CA"/>
        </w:rPr>
        <w:t xml:space="preserve">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F164D" w:rsidRPr="005B217D">
        <w:rPr>
          <w:b/>
          <w:szCs w:val="22"/>
          <w:lang w:val="en-CA"/>
        </w:rPr>
        <w:t xml:space="preserve"> |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759742AF" w14:textId="74F175C5" w:rsidR="00DF5BD5" w:rsidRDefault="00DF5BD5" w:rsidP="00DF5BD5">
      <w:pPr>
        <w:pStyle w:val="Heading1"/>
        <w:rPr>
          <w:lang w:val="en-CA"/>
        </w:rPr>
      </w:pPr>
      <w:r>
        <w:rPr>
          <w:lang w:val="en-CA"/>
        </w:rPr>
        <w:lastRenderedPageBreak/>
        <w:t>References</w:t>
      </w:r>
    </w:p>
    <w:p w14:paraId="4CB62B87" w14:textId="61371E2D" w:rsidR="00DF5BD5" w:rsidRDefault="009D4E04" w:rsidP="00DF5BD5">
      <w:pPr>
        <w:rPr>
          <w:szCs w:val="22"/>
          <w:lang w:val="en-CA"/>
        </w:rPr>
      </w:pPr>
      <w:bookmarkStart w:id="21" w:name="OLE_LINK57"/>
      <w:bookmarkStart w:id="22" w:name="OLE_LINK58"/>
      <w:r>
        <w:rPr>
          <w:szCs w:val="22"/>
          <w:lang w:val="en-CA"/>
        </w:rPr>
        <w:t>[1] JVET-</w:t>
      </w:r>
      <w:r w:rsidR="00F46A11">
        <w:rPr>
          <w:szCs w:val="22"/>
          <w:lang w:val="en-CA"/>
        </w:rPr>
        <w:t>P</w:t>
      </w:r>
      <w:r w:rsidR="00B009D6">
        <w:rPr>
          <w:szCs w:val="22"/>
          <w:lang w:val="en-CA"/>
        </w:rPr>
        <w:t>2</w:t>
      </w:r>
      <w:r>
        <w:rPr>
          <w:szCs w:val="22"/>
          <w:lang w:val="en-CA"/>
        </w:rPr>
        <w:t>001-v</w:t>
      </w:r>
      <w:r w:rsidR="00B009D6">
        <w:rPr>
          <w:szCs w:val="22"/>
          <w:lang w:val="en-CA"/>
        </w:rPr>
        <w:t>E</w:t>
      </w:r>
      <w:r w:rsidR="00DF5BD5">
        <w:rPr>
          <w:szCs w:val="22"/>
          <w:lang w:val="en-CA"/>
        </w:rPr>
        <w:t xml:space="preserve">, Versatile Video Coding (Draft </w:t>
      </w:r>
      <w:r w:rsidR="00F46A11">
        <w:rPr>
          <w:szCs w:val="22"/>
          <w:lang w:val="en-CA"/>
        </w:rPr>
        <w:t>7</w:t>
      </w:r>
      <w:r w:rsidR="00DF5BD5">
        <w:rPr>
          <w:szCs w:val="22"/>
          <w:lang w:val="en-CA"/>
        </w:rPr>
        <w:t xml:space="preserve">), </w:t>
      </w:r>
      <w:r w:rsidR="00F46A11">
        <w:rPr>
          <w:szCs w:val="22"/>
          <w:lang w:val="en-CA"/>
        </w:rPr>
        <w:t>Geneva</w:t>
      </w:r>
      <w:r w:rsidR="00DF5BD5">
        <w:rPr>
          <w:szCs w:val="22"/>
          <w:lang w:val="en-CA"/>
        </w:rPr>
        <w:t xml:space="preserve">, </w:t>
      </w:r>
      <w:r w:rsidR="00F46A11">
        <w:rPr>
          <w:szCs w:val="22"/>
          <w:lang w:val="en-CA"/>
        </w:rPr>
        <w:t>October</w:t>
      </w:r>
      <w:r w:rsidR="00997C50">
        <w:rPr>
          <w:szCs w:val="22"/>
          <w:lang w:val="en-CA"/>
        </w:rPr>
        <w:t xml:space="preserve"> 2019</w:t>
      </w:r>
    </w:p>
    <w:bookmarkEnd w:id="21"/>
    <w:bookmarkEnd w:id="22"/>
    <w:p w14:paraId="6E3FF169" w14:textId="77777777" w:rsidR="00DF5BD5" w:rsidRPr="00DF5BD5" w:rsidRDefault="00DF5BD5" w:rsidP="00DF5BD5">
      <w:pPr>
        <w:rPr>
          <w:lang w:val="en-CA"/>
        </w:rPr>
      </w:pPr>
    </w:p>
    <w:p w14:paraId="32EAF635" w14:textId="6B6F6175" w:rsidR="007F1F8B" w:rsidRPr="005B217D" w:rsidRDefault="007F1F8B" w:rsidP="009234A5">
      <w:pPr>
        <w:rPr>
          <w:szCs w:val="22"/>
          <w:lang w:val="en-CA"/>
        </w:rPr>
      </w:pPr>
    </w:p>
    <w:sectPr w:rsidR="007F1F8B" w:rsidRPr="005B217D" w:rsidSect="00A01439">
      <w:footerReference w:type="default" r:id="rId10"/>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656EE3" w14:textId="77777777" w:rsidR="000A1A17" w:rsidRDefault="000A1A17">
      <w:r>
        <w:separator/>
      </w:r>
    </w:p>
  </w:endnote>
  <w:endnote w:type="continuationSeparator" w:id="0">
    <w:p w14:paraId="2C15723D" w14:textId="77777777" w:rsidR="000A1A17" w:rsidRDefault="000A1A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00500000000000000"/>
    <w:charset w:val="00"/>
    <w:family w:val="auto"/>
    <w:pitch w:val="variable"/>
    <w:sig w:usb0="E0002EFF" w:usb1="D000785B" w:usb2="00000009" w:usb3="00000000" w:csb0="000001FF" w:csb1="00000000"/>
  </w:font>
  <w:font w:name="Times New Roman Bold">
    <w:altName w:val="Times New Roman"/>
    <w:panose1 w:val="02020803070505020304"/>
    <w:charset w:val="00"/>
    <w:family w:val="roman"/>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angal">
    <w:panose1 w:val="02040503050203030202"/>
    <w:charset w:val="01"/>
    <w:family w:val="roman"/>
    <w:pitch w:val="variable"/>
    <w:sig w:usb0="0000A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76929826" w:rsidR="00377617" w:rsidRPr="00C00DDE" w:rsidRDefault="00377617"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Pr>
        <w:rStyle w:val="PageNumber"/>
        <w:noProof/>
      </w:rPr>
      <w:t>1</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086963">
      <w:rPr>
        <w:rStyle w:val="PageNumber"/>
        <w:noProof/>
      </w:rPr>
      <w:t>2019-12-29</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A5654A" w14:textId="77777777" w:rsidR="000A1A17" w:rsidRDefault="000A1A17">
      <w:r>
        <w:separator/>
      </w:r>
    </w:p>
  </w:footnote>
  <w:footnote w:type="continuationSeparator" w:id="0">
    <w:p w14:paraId="381F5376" w14:textId="77777777" w:rsidR="000A1A17" w:rsidRDefault="000A1A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8C2FE3"/>
    <w:multiLevelType w:val="multilevel"/>
    <w:tmpl w:val="B74212A2"/>
    <w:lvl w:ilvl="0">
      <w:start w:val="7"/>
      <w:numFmt w:val="decimal"/>
      <w:lvlText w:val="%1"/>
      <w:lvlJc w:val="left"/>
      <w:pPr>
        <w:ind w:left="560" w:hanging="560"/>
      </w:pPr>
      <w:rPr>
        <w:rFonts w:hint="default"/>
      </w:rPr>
    </w:lvl>
    <w:lvl w:ilvl="1">
      <w:start w:val="3"/>
      <w:numFmt w:val="decimal"/>
      <w:lvlText w:val="%1.%2"/>
      <w:lvlJc w:val="left"/>
      <w:pPr>
        <w:ind w:left="560" w:hanging="560"/>
      </w:pPr>
      <w:rPr>
        <w:rFonts w:hint="default"/>
      </w:rPr>
    </w:lvl>
    <w:lvl w:ilvl="2">
      <w:start w:val="2"/>
      <w:numFmt w:val="decimal"/>
      <w:lvlText w:val="%1.%2.%3"/>
      <w:lvlJc w:val="left"/>
      <w:pPr>
        <w:ind w:left="720" w:hanging="720"/>
      </w:pPr>
      <w:rPr>
        <w:rFonts w:hint="default"/>
      </w:rPr>
    </w:lvl>
    <w:lvl w:ilvl="3">
      <w:start w:val="4"/>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592669A"/>
    <w:multiLevelType w:val="multilevel"/>
    <w:tmpl w:val="C4383F08"/>
    <w:lvl w:ilvl="0">
      <w:start w:val="7"/>
      <w:numFmt w:val="decimal"/>
      <w:lvlText w:val="%1"/>
      <w:lvlJc w:val="left"/>
      <w:pPr>
        <w:ind w:left="680" w:hanging="680"/>
      </w:pPr>
      <w:rPr>
        <w:rFonts w:hint="default"/>
      </w:rPr>
    </w:lvl>
    <w:lvl w:ilvl="1">
      <w:start w:val="3"/>
      <w:numFmt w:val="decimal"/>
      <w:lvlText w:val="%1.%2"/>
      <w:lvlJc w:val="left"/>
      <w:pPr>
        <w:ind w:left="680" w:hanging="6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8D21F7A"/>
    <w:multiLevelType w:val="hybridMultilevel"/>
    <w:tmpl w:val="646634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0068C7"/>
    <w:multiLevelType w:val="multilevel"/>
    <w:tmpl w:val="C61C949E"/>
    <w:lvl w:ilvl="0">
      <w:start w:val="6"/>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2E2866AD"/>
    <w:multiLevelType w:val="multilevel"/>
    <w:tmpl w:val="361E815A"/>
    <w:styleLink w:val="AVCBullet1"/>
    <w:lvl w:ilvl="0">
      <w:start w:val="1"/>
      <w:numFmt w:val="none"/>
      <w:suff w:val="nothing"/>
      <w:lvlText w:val=""/>
      <w:lvlJc w:val="left"/>
      <w:pPr>
        <w:ind w:left="0" w:firstLine="0"/>
      </w:pPr>
      <w:rPr>
        <w:rFonts w:hint="default"/>
        <w:b w:val="0"/>
        <w:u w:val="none"/>
      </w:rPr>
    </w:lvl>
    <w:lvl w:ilvl="1">
      <w:start w:val="1"/>
      <w:numFmt w:val="decimalZero"/>
      <w:lvlRestart w:val="0"/>
      <w:lvlText w:val="%1[00%2]"/>
      <w:lvlJc w:val="left"/>
      <w:pPr>
        <w:tabs>
          <w:tab w:val="num" w:pos="1440"/>
        </w:tabs>
        <w:ind w:left="0" w:firstLine="0"/>
      </w:pPr>
      <w:rPr>
        <w:rFonts w:ascii="Arial" w:hAnsi="Arial" w:cs="Times" w:hint="default"/>
        <w:b/>
        <w:bCs w:val="0"/>
        <w:i w:val="0"/>
        <w:iCs w:val="0"/>
        <w:caps w:val="0"/>
        <w:smallCaps w:val="0"/>
        <w:strike w:val="0"/>
        <w:dstrike w:val="0"/>
        <w:noProof w:val="0"/>
        <w:vanish w:val="0"/>
        <w:spacing w:val="0"/>
        <w:kern w:val="0"/>
        <w:position w:val="0"/>
        <w:u w:val="none"/>
        <w:vertAlign w:val="baseline"/>
        <w:em w:val="none"/>
      </w:rPr>
    </w:lvl>
    <w:lvl w:ilvl="2">
      <w:start w:val="1"/>
      <w:numFmt w:val="decimal"/>
      <w:isLgl/>
      <w:lvlText w:val="%1.%2.%3"/>
      <w:lvlJc w:val="left"/>
      <w:pPr>
        <w:tabs>
          <w:tab w:val="num" w:pos="2160"/>
        </w:tabs>
        <w:ind w:left="2160" w:hanging="720"/>
      </w:pPr>
      <w:rPr>
        <w:rFonts w:hint="default"/>
        <w:b w:val="0"/>
        <w:u w:val="none"/>
      </w:rPr>
    </w:lvl>
    <w:lvl w:ilvl="3">
      <w:start w:val="1"/>
      <w:numFmt w:val="decimal"/>
      <w:isLgl/>
      <w:lvlText w:val="%1.%2.%3.%4"/>
      <w:lvlJc w:val="left"/>
      <w:pPr>
        <w:tabs>
          <w:tab w:val="num" w:pos="2880"/>
        </w:tabs>
        <w:ind w:left="2880" w:hanging="720"/>
      </w:pPr>
      <w:rPr>
        <w:rFonts w:hint="default"/>
        <w:b w:val="0"/>
        <w:u w:val="none"/>
      </w:rPr>
    </w:lvl>
    <w:lvl w:ilvl="4">
      <w:start w:val="1"/>
      <w:numFmt w:val="lowerLetter"/>
      <w:lvlText w:val="(%5)"/>
      <w:lvlJc w:val="left"/>
      <w:pPr>
        <w:tabs>
          <w:tab w:val="num" w:pos="3600"/>
        </w:tabs>
        <w:ind w:left="3600" w:hanging="720"/>
      </w:pPr>
      <w:rPr>
        <w:rFonts w:hint="default"/>
        <w:b w:val="0"/>
        <w:u w:val="none"/>
      </w:rPr>
    </w:lvl>
    <w:lvl w:ilvl="5">
      <w:start w:val="1"/>
      <w:numFmt w:val="lowerRoman"/>
      <w:lvlText w:val="(%6)"/>
      <w:lvlJc w:val="left"/>
      <w:pPr>
        <w:tabs>
          <w:tab w:val="num" w:pos="4320"/>
        </w:tabs>
        <w:ind w:left="4320" w:hanging="720"/>
      </w:pPr>
      <w:rPr>
        <w:rFonts w:hint="default"/>
        <w:b w:val="0"/>
        <w:u w:val="none"/>
      </w:rPr>
    </w:lvl>
    <w:lvl w:ilvl="6">
      <w:start w:val="1"/>
      <w:numFmt w:val="lowerLetter"/>
      <w:lvlText w:val="%7)"/>
      <w:lvlJc w:val="left"/>
      <w:pPr>
        <w:tabs>
          <w:tab w:val="num" w:pos="5040"/>
        </w:tabs>
        <w:ind w:left="5040" w:hanging="720"/>
      </w:pPr>
      <w:rPr>
        <w:rFonts w:hint="default"/>
        <w:b w:val="0"/>
        <w:u w:val="none"/>
      </w:rPr>
    </w:lvl>
    <w:lvl w:ilvl="7">
      <w:start w:val="1"/>
      <w:numFmt w:val="none"/>
      <w:suff w:val="nothing"/>
      <w:lvlText w:val=""/>
      <w:lvlJc w:val="left"/>
      <w:pPr>
        <w:ind w:left="3240" w:hanging="2880"/>
      </w:pPr>
      <w:rPr>
        <w:rFonts w:hint="default"/>
        <w:b w:val="0"/>
        <w:u w:val="none"/>
      </w:rPr>
    </w:lvl>
    <w:lvl w:ilvl="8">
      <w:start w:val="1"/>
      <w:numFmt w:val="none"/>
      <w:lvlText w:val=""/>
      <w:lvlJc w:val="left"/>
      <w:pPr>
        <w:tabs>
          <w:tab w:val="num" w:pos="3600"/>
        </w:tabs>
        <w:ind w:left="3600" w:hanging="360"/>
      </w:pPr>
      <w:rPr>
        <w:rFonts w:hint="default"/>
      </w:rPr>
    </w:lvl>
  </w:abstractNum>
  <w:abstractNum w:abstractNumId="10" w15:restartNumberingAfterBreak="0">
    <w:nsid w:val="30C4152B"/>
    <w:multiLevelType w:val="hybridMultilevel"/>
    <w:tmpl w:val="8F706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0C5246C"/>
    <w:multiLevelType w:val="multilevel"/>
    <w:tmpl w:val="1D26B57C"/>
    <w:lvl w:ilvl="0">
      <w:start w:val="7"/>
      <w:numFmt w:val="decimal"/>
      <w:lvlText w:val="%1"/>
      <w:lvlJc w:val="left"/>
      <w:pPr>
        <w:ind w:left="680" w:hanging="680"/>
      </w:pPr>
      <w:rPr>
        <w:rFonts w:hint="default"/>
      </w:rPr>
    </w:lvl>
    <w:lvl w:ilvl="1">
      <w:start w:val="3"/>
      <w:numFmt w:val="decimal"/>
      <w:lvlText w:val="%1.%2"/>
      <w:lvlJc w:val="left"/>
      <w:pPr>
        <w:ind w:left="680" w:hanging="680"/>
      </w:pPr>
      <w:rPr>
        <w:rFonts w:hint="default"/>
      </w:rPr>
    </w:lvl>
    <w:lvl w:ilvl="2">
      <w:start w:val="2"/>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90532A"/>
    <w:multiLevelType w:val="hybridMultilevel"/>
    <w:tmpl w:val="84842B34"/>
    <w:lvl w:ilvl="0" w:tplc="8F24DCB8">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3E1E4CAF"/>
    <w:multiLevelType w:val="hybridMultilevel"/>
    <w:tmpl w:val="3B826BD2"/>
    <w:lvl w:ilvl="0" w:tplc="04090011">
      <w:start w:val="1"/>
      <w:numFmt w:val="bullet"/>
      <w:pStyle w:val="SVCBulletslevel2CharChar"/>
      <w:lvlText w:val="−"/>
      <w:lvlJc w:val="left"/>
      <w:pPr>
        <w:tabs>
          <w:tab w:val="num" w:pos="1117"/>
        </w:tabs>
        <w:ind w:left="1117" w:hanging="360"/>
      </w:pPr>
      <w:rPr>
        <w:rFonts w:ascii="Times New Roman" w:hAnsi="Times New Roman" w:hint="default"/>
      </w:rPr>
    </w:lvl>
    <w:lvl w:ilvl="1" w:tplc="04090019">
      <w:start w:val="1"/>
      <w:numFmt w:val="bullet"/>
      <w:lvlText w:val="o"/>
      <w:lvlJc w:val="left"/>
      <w:pPr>
        <w:tabs>
          <w:tab w:val="num" w:pos="1837"/>
        </w:tabs>
        <w:ind w:left="1837" w:hanging="360"/>
      </w:pPr>
      <w:rPr>
        <w:rFonts w:ascii="Courier New" w:hAnsi="Courier New" w:hint="default"/>
      </w:rPr>
    </w:lvl>
    <w:lvl w:ilvl="2" w:tplc="0409001B" w:tentative="1">
      <w:start w:val="1"/>
      <w:numFmt w:val="bullet"/>
      <w:lvlText w:val=""/>
      <w:lvlJc w:val="left"/>
      <w:pPr>
        <w:tabs>
          <w:tab w:val="num" w:pos="2557"/>
        </w:tabs>
        <w:ind w:left="2557" w:hanging="360"/>
      </w:pPr>
      <w:rPr>
        <w:rFonts w:ascii="Wingdings" w:hAnsi="Wingdings" w:hint="default"/>
      </w:rPr>
    </w:lvl>
    <w:lvl w:ilvl="3" w:tplc="0409000F" w:tentative="1">
      <w:start w:val="1"/>
      <w:numFmt w:val="bullet"/>
      <w:lvlText w:val=""/>
      <w:lvlJc w:val="left"/>
      <w:pPr>
        <w:tabs>
          <w:tab w:val="num" w:pos="3277"/>
        </w:tabs>
        <w:ind w:left="3277" w:hanging="360"/>
      </w:pPr>
      <w:rPr>
        <w:rFonts w:ascii="Symbol" w:hAnsi="Symbol" w:hint="default"/>
      </w:rPr>
    </w:lvl>
    <w:lvl w:ilvl="4" w:tplc="04090019" w:tentative="1">
      <w:start w:val="1"/>
      <w:numFmt w:val="bullet"/>
      <w:lvlText w:val="o"/>
      <w:lvlJc w:val="left"/>
      <w:pPr>
        <w:tabs>
          <w:tab w:val="num" w:pos="3997"/>
        </w:tabs>
        <w:ind w:left="3997" w:hanging="360"/>
      </w:pPr>
      <w:rPr>
        <w:rFonts w:ascii="Courier New" w:hAnsi="Courier New" w:hint="default"/>
      </w:rPr>
    </w:lvl>
    <w:lvl w:ilvl="5" w:tplc="0409001B" w:tentative="1">
      <w:start w:val="1"/>
      <w:numFmt w:val="bullet"/>
      <w:lvlText w:val=""/>
      <w:lvlJc w:val="left"/>
      <w:pPr>
        <w:tabs>
          <w:tab w:val="num" w:pos="4717"/>
        </w:tabs>
        <w:ind w:left="4717" w:hanging="360"/>
      </w:pPr>
      <w:rPr>
        <w:rFonts w:ascii="Wingdings" w:hAnsi="Wingdings" w:hint="default"/>
      </w:rPr>
    </w:lvl>
    <w:lvl w:ilvl="6" w:tplc="0409000F" w:tentative="1">
      <w:start w:val="1"/>
      <w:numFmt w:val="bullet"/>
      <w:lvlText w:val=""/>
      <w:lvlJc w:val="left"/>
      <w:pPr>
        <w:tabs>
          <w:tab w:val="num" w:pos="5437"/>
        </w:tabs>
        <w:ind w:left="5437" w:hanging="360"/>
      </w:pPr>
      <w:rPr>
        <w:rFonts w:ascii="Symbol" w:hAnsi="Symbol" w:hint="default"/>
      </w:rPr>
    </w:lvl>
    <w:lvl w:ilvl="7" w:tplc="04090019" w:tentative="1">
      <w:start w:val="1"/>
      <w:numFmt w:val="bullet"/>
      <w:lvlText w:val="o"/>
      <w:lvlJc w:val="left"/>
      <w:pPr>
        <w:tabs>
          <w:tab w:val="num" w:pos="6157"/>
        </w:tabs>
        <w:ind w:left="6157" w:hanging="360"/>
      </w:pPr>
      <w:rPr>
        <w:rFonts w:ascii="Courier New" w:hAnsi="Courier New" w:hint="default"/>
      </w:rPr>
    </w:lvl>
    <w:lvl w:ilvl="8" w:tplc="0409001B" w:tentative="1">
      <w:start w:val="1"/>
      <w:numFmt w:val="bullet"/>
      <w:lvlText w:val=""/>
      <w:lvlJc w:val="left"/>
      <w:pPr>
        <w:tabs>
          <w:tab w:val="num" w:pos="6877"/>
        </w:tabs>
        <w:ind w:left="6877" w:hanging="360"/>
      </w:pPr>
      <w:rPr>
        <w:rFonts w:ascii="Wingdings" w:hAnsi="Wingdings" w:hint="default"/>
      </w:rPr>
    </w:lvl>
  </w:abstractNum>
  <w:abstractNum w:abstractNumId="15" w15:restartNumberingAfterBreak="0">
    <w:nsid w:val="4D627670"/>
    <w:multiLevelType w:val="hybridMultilevel"/>
    <w:tmpl w:val="38A6A0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F497859"/>
    <w:multiLevelType w:val="hybridMultilevel"/>
    <w:tmpl w:val="9E8C0B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4230073"/>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1" w15:restartNumberingAfterBreak="0">
    <w:nsid w:val="54883729"/>
    <w:multiLevelType w:val="multilevel"/>
    <w:tmpl w:val="CB620C5C"/>
    <w:lvl w:ilvl="0">
      <w:start w:val="7"/>
      <w:numFmt w:val="decimal"/>
      <w:lvlText w:val="%1"/>
      <w:lvlJc w:val="left"/>
      <w:pPr>
        <w:ind w:left="560" w:hanging="560"/>
      </w:pPr>
      <w:rPr>
        <w:rFonts w:hint="default"/>
      </w:rPr>
    </w:lvl>
    <w:lvl w:ilvl="1">
      <w:start w:val="3"/>
      <w:numFmt w:val="decimal"/>
      <w:lvlText w:val="%1.%2"/>
      <w:lvlJc w:val="left"/>
      <w:pPr>
        <w:ind w:left="560" w:hanging="560"/>
      </w:pPr>
      <w:rPr>
        <w:rFonts w:hint="default"/>
      </w:rPr>
    </w:lvl>
    <w:lvl w:ilvl="2">
      <w:start w:val="2"/>
      <w:numFmt w:val="decimal"/>
      <w:lvlText w:val="%1.%2.%3"/>
      <w:lvlJc w:val="left"/>
      <w:pPr>
        <w:ind w:left="720" w:hanging="720"/>
      </w:pPr>
      <w:rPr>
        <w:rFonts w:hint="default"/>
      </w:rPr>
    </w:lvl>
    <w:lvl w:ilvl="3">
      <w:start w:val="3"/>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548B1449"/>
    <w:multiLevelType w:val="hybridMultilevel"/>
    <w:tmpl w:val="C7F6C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66E75C3"/>
    <w:multiLevelType w:val="hybridMultilevel"/>
    <w:tmpl w:val="BC40942A"/>
    <w:lvl w:ilvl="0" w:tplc="CCE27728">
      <w:start w:val="1"/>
      <w:numFmt w:val="bullet"/>
      <w:lvlText w:val="–"/>
      <w:lvlJc w:val="left"/>
      <w:pPr>
        <w:ind w:left="720" w:hanging="360"/>
      </w:pPr>
      <w:rPr>
        <w:rFonts w:ascii="Courier New" w:hAnsi="Courier New" w:hint="default"/>
      </w:rPr>
    </w:lvl>
    <w:lvl w:ilvl="1" w:tplc="CCE27728">
      <w:start w:val="1"/>
      <w:numFmt w:val="bullet"/>
      <w:lvlText w:val="–"/>
      <w:lvlJc w:val="left"/>
      <w:pPr>
        <w:ind w:left="1440" w:hanging="360"/>
      </w:pPr>
      <w:rPr>
        <w:rFonts w:ascii="Courier New" w:hAnsi="Courier New" w:hint="default"/>
      </w:rPr>
    </w:lvl>
    <w:lvl w:ilvl="2" w:tplc="CCE27728">
      <w:start w:val="1"/>
      <w:numFmt w:val="bullet"/>
      <w:lvlText w:val="–"/>
      <w:lvlJc w:val="left"/>
      <w:pPr>
        <w:ind w:left="2160" w:hanging="360"/>
      </w:pPr>
      <w:rPr>
        <w:rFonts w:ascii="Courier New" w:hAnsi="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E02411A"/>
    <w:multiLevelType w:val="hybridMultilevel"/>
    <w:tmpl w:val="7AC2D0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F70699"/>
    <w:multiLevelType w:val="hybridMultilevel"/>
    <w:tmpl w:val="22E03BC8"/>
    <w:lvl w:ilvl="0" w:tplc="FFFFFFFF">
      <w:start w:val="5"/>
      <w:numFmt w:val="bullet"/>
      <w:lvlText w:val="–"/>
      <w:lvlJc w:val="left"/>
      <w:pPr>
        <w:tabs>
          <w:tab w:val="num" w:pos="390"/>
        </w:tabs>
        <w:ind w:left="390" w:hanging="390"/>
      </w:pPr>
      <w:rPr>
        <w:rFonts w:ascii="Times New Roman" w:eastAsia="Times New Roman" w:hAnsi="Times New Roman" w:hint="default"/>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602C4F63"/>
    <w:multiLevelType w:val="multilevel"/>
    <w:tmpl w:val="77A44138"/>
    <w:lvl w:ilvl="0">
      <w:start w:val="7"/>
      <w:numFmt w:val="decimal"/>
      <w:lvlText w:val="%1"/>
      <w:lvlJc w:val="left"/>
      <w:pPr>
        <w:ind w:left="680" w:hanging="680"/>
      </w:pPr>
      <w:rPr>
        <w:rFonts w:hint="default"/>
      </w:rPr>
    </w:lvl>
    <w:lvl w:ilvl="1">
      <w:start w:val="4"/>
      <w:numFmt w:val="decimal"/>
      <w:lvlText w:val="%1.%2"/>
      <w:lvlJc w:val="left"/>
      <w:pPr>
        <w:ind w:left="680" w:hanging="680"/>
      </w:pPr>
      <w:rPr>
        <w:rFonts w:hint="default"/>
      </w:rPr>
    </w:lvl>
    <w:lvl w:ilvl="2">
      <w:start w:val="3"/>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28" w15:restartNumberingAfterBreak="0">
    <w:nsid w:val="6DD71450"/>
    <w:multiLevelType w:val="multilevel"/>
    <w:tmpl w:val="D730DD6C"/>
    <w:lvl w:ilvl="0">
      <w:start w:val="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4"/>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E4C1C3B"/>
    <w:multiLevelType w:val="multilevel"/>
    <w:tmpl w:val="F4DAFA2C"/>
    <w:lvl w:ilvl="0">
      <w:start w:val="3"/>
      <w:numFmt w:val="upperLetter"/>
      <w:pStyle w:val="3HAnnex"/>
      <w:suff w:val="nothing"/>
      <w:lvlText w:val="%1"/>
      <w:lvlJc w:val="left"/>
      <w:pPr>
        <w:ind w:left="0" w:firstLine="0"/>
      </w:pPr>
      <w:rPr>
        <w:rFonts w:ascii="Times New Roman Bold" w:hAnsi="Times New Roman Bold" w:cs="Times New Roman" w:hint="default"/>
        <w:vanish/>
        <w:color w:val="A6A6A6"/>
        <w:sz w:val="24"/>
        <w:szCs w:val="24"/>
      </w:rPr>
    </w:lvl>
    <w:lvl w:ilvl="1">
      <w:start w:val="1"/>
      <w:numFmt w:val="decimal"/>
      <w:pStyle w:val="3H0"/>
      <w:lvlText w:val="%1.%2"/>
      <w:lvlJc w:val="left"/>
      <w:pPr>
        <w:tabs>
          <w:tab w:val="num" w:pos="1134"/>
        </w:tabs>
        <w:ind w:left="1134" w:hanging="1134"/>
      </w:pPr>
      <w:rPr>
        <w:rFonts w:ascii="Times New Roman" w:hAnsi="Times New Roman" w:cs="Times New Roman" w:hint="default"/>
        <w:b/>
        <w:i w:val="0"/>
        <w:sz w:val="22"/>
      </w:rPr>
    </w:lvl>
    <w:lvl w:ilvl="2">
      <w:start w:val="1"/>
      <w:numFmt w:val="decimal"/>
      <w:pStyle w:val="3H1"/>
      <w:lvlText w:val="%1.%2.%3"/>
      <w:lvlJc w:val="left"/>
      <w:pPr>
        <w:tabs>
          <w:tab w:val="num" w:pos="1702"/>
        </w:tabs>
        <w:ind w:left="1702" w:hanging="1134"/>
      </w:pPr>
      <w:rPr>
        <w:rFonts w:ascii="Times New Roman" w:hAnsi="Times New Roman"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3H2"/>
      <w:lvlText w:val="%1.%2.%3.%4"/>
      <w:lvlJc w:val="left"/>
      <w:pPr>
        <w:tabs>
          <w:tab w:val="num" w:pos="1134"/>
        </w:tabs>
        <w:ind w:left="1134" w:hanging="1134"/>
      </w:pPr>
      <w:rPr>
        <w:rFonts w:ascii="Times New Roman" w:hAnsi="Times New Roman" w:cs="Times New Roman" w:hint="default"/>
        <w:b/>
        <w:i w:val="0"/>
      </w:rPr>
    </w:lvl>
    <w:lvl w:ilvl="4">
      <w:start w:val="1"/>
      <w:numFmt w:val="decimal"/>
      <w:pStyle w:val="3H3"/>
      <w:lvlText w:val="%1.%2.%3.%4.%5"/>
      <w:lvlJc w:val="left"/>
      <w:pPr>
        <w:tabs>
          <w:tab w:val="num" w:pos="1134"/>
        </w:tabs>
        <w:ind w:left="1134" w:hanging="1134"/>
      </w:pPr>
      <w:rPr>
        <w:rFonts w:ascii="Times New Roman Bold" w:hAnsi="Times New Roman Bold" w:cs="Times New Roman" w:hint="default"/>
        <w:b/>
        <w:i w:val="0"/>
      </w:rPr>
    </w:lvl>
    <w:lvl w:ilvl="5">
      <w:start w:val="1"/>
      <w:numFmt w:val="decimal"/>
      <w:pStyle w:val="3H4"/>
      <w:lvlText w:val="%1.%2.%3.%4.%5.%6"/>
      <w:lvlJc w:val="left"/>
      <w:pPr>
        <w:tabs>
          <w:tab w:val="num" w:pos="1134"/>
        </w:tabs>
        <w:ind w:left="1134" w:hanging="1134"/>
      </w:pPr>
      <w:rPr>
        <w:rFonts w:ascii="Times New Roman Bold" w:hAnsi="Times New Roman Bold" w:cs="Times New Roman" w:hint="default"/>
        <w:b/>
        <w:i w:val="0"/>
        <w:sz w:val="20"/>
      </w:rPr>
    </w:lvl>
    <w:lvl w:ilvl="6">
      <w:start w:val="1"/>
      <w:numFmt w:val="decimal"/>
      <w:pStyle w:val="3H5"/>
      <w:lvlText w:val="%1.%2.%3.%4.%5.%6.%7"/>
      <w:lvlJc w:val="left"/>
      <w:pPr>
        <w:tabs>
          <w:tab w:val="num" w:pos="1134"/>
        </w:tabs>
        <w:ind w:left="1134" w:hanging="1134"/>
      </w:pPr>
      <w:rPr>
        <w:rFonts w:ascii="Times New Roman Bold" w:hAnsi="Times New Roman Bold" w:cs="Times New Roman" w:hint="default"/>
        <w:b/>
        <w:i w:val="0"/>
      </w:rPr>
    </w:lvl>
    <w:lvl w:ilvl="7">
      <w:start w:val="1"/>
      <w:numFmt w:val="decimal"/>
      <w:pStyle w:val="3H6"/>
      <w:lvlText w:val="%1.%2.%3.%4.%5.%6.%7.%8"/>
      <w:lvlJc w:val="left"/>
      <w:pPr>
        <w:tabs>
          <w:tab w:val="num" w:pos="1134"/>
        </w:tabs>
        <w:ind w:left="1134" w:hanging="1134"/>
      </w:pPr>
      <w:rPr>
        <w:rFonts w:ascii="Times New Roman Bold" w:hAnsi="Times New Roman Bold" w:cs="Times New Roman" w:hint="default"/>
        <w:b/>
        <w:i w:val="0"/>
      </w:rPr>
    </w:lvl>
    <w:lvl w:ilvl="8">
      <w:start w:val="1"/>
      <w:numFmt w:val="decimal"/>
      <w:pStyle w:val="3H7"/>
      <w:lvlText w:val="%1.%2.%3.%4.%5.%6.%7.%8.%9"/>
      <w:lvlJc w:val="left"/>
      <w:pPr>
        <w:tabs>
          <w:tab w:val="num" w:pos="1134"/>
        </w:tabs>
        <w:ind w:left="1134" w:hanging="1134"/>
      </w:pPr>
      <w:rPr>
        <w:rFonts w:ascii="Times New Roman Bold" w:hAnsi="Times New Roman Bold" w:cs="Times New Roman" w:hint="default"/>
        <w:b/>
        <w:i w:val="0"/>
      </w:rPr>
    </w:lvl>
  </w:abstractNum>
  <w:abstractNum w:abstractNumId="30" w15:restartNumberingAfterBreak="0">
    <w:nsid w:val="7579723B"/>
    <w:multiLevelType w:val="hybridMultilevel"/>
    <w:tmpl w:val="44FA7E3E"/>
    <w:lvl w:ilvl="0" w:tplc="385C80BC">
      <w:start w:val="1"/>
      <w:numFmt w:val="bullet"/>
      <w:lvlText w:val="–"/>
      <w:lvlJc w:val="left"/>
      <w:pPr>
        <w:tabs>
          <w:tab w:val="num" w:pos="389"/>
        </w:tabs>
        <w:ind w:left="389"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7F0B2742"/>
    <w:multiLevelType w:val="hybridMultilevel"/>
    <w:tmpl w:val="FA7271F6"/>
    <w:lvl w:ilvl="0" w:tplc="04090001">
      <w:start w:val="1"/>
      <w:numFmt w:val="bullet"/>
      <w:lvlText w:val=""/>
      <w:lvlJc w:val="left"/>
      <w:pPr>
        <w:ind w:left="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2" w15:restartNumberingAfterBreak="0">
    <w:nsid w:val="7FCA2F80"/>
    <w:multiLevelType w:val="hybridMultilevel"/>
    <w:tmpl w:val="DCB0F3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27"/>
  </w:num>
  <w:num w:numId="3">
    <w:abstractNumId w:val="19"/>
  </w:num>
  <w:num w:numId="4">
    <w:abstractNumId w:val="16"/>
  </w:num>
  <w:num w:numId="5">
    <w:abstractNumId w:val="18"/>
  </w:num>
  <w:num w:numId="6">
    <w:abstractNumId w:val="8"/>
  </w:num>
  <w:num w:numId="7">
    <w:abstractNumId w:val="12"/>
  </w:num>
  <w:num w:numId="8">
    <w:abstractNumId w:val="8"/>
  </w:num>
  <w:num w:numId="9">
    <w:abstractNumId w:val="1"/>
  </w:num>
  <w:num w:numId="10">
    <w:abstractNumId w:val="7"/>
  </w:num>
  <w:num w:numId="11">
    <w:abstractNumId w:val="5"/>
  </w:num>
  <w:num w:numId="12">
    <w:abstractNumId w:val="10"/>
  </w:num>
  <w:num w:numId="13">
    <w:abstractNumId w:val="30"/>
  </w:num>
  <w:num w:numId="14">
    <w:abstractNumId w:val="11"/>
  </w:num>
  <w:num w:numId="15">
    <w:abstractNumId w:val="26"/>
  </w:num>
  <w:num w:numId="16">
    <w:abstractNumId w:val="14"/>
  </w:num>
  <w:num w:numId="17">
    <w:abstractNumId w:val="32"/>
  </w:num>
  <w:num w:numId="18">
    <w:abstractNumId w:val="3"/>
  </w:num>
  <w:num w:numId="19">
    <w:abstractNumId w:val="13"/>
  </w:num>
  <w:num w:numId="20">
    <w:abstractNumId w:val="17"/>
  </w:num>
  <w:num w:numId="21">
    <w:abstractNumId w:val="20"/>
  </w:num>
  <w:num w:numId="22">
    <w:abstractNumId w:val="2"/>
  </w:num>
  <w:num w:numId="23">
    <w:abstractNumId w:val="8"/>
  </w:num>
  <w:num w:numId="24">
    <w:abstractNumId w:val="8"/>
  </w:num>
  <w:num w:numId="25">
    <w:abstractNumId w:val="8"/>
  </w:num>
  <w:num w:numId="26">
    <w:abstractNumId w:val="28"/>
  </w:num>
  <w:num w:numId="27">
    <w:abstractNumId w:val="6"/>
  </w:num>
  <w:num w:numId="28">
    <w:abstractNumId w:val="29"/>
  </w:num>
  <w:num w:numId="29">
    <w:abstractNumId w:val="21"/>
  </w:num>
  <w:num w:numId="30">
    <w:abstractNumId w:val="24"/>
  </w:num>
  <w:num w:numId="31">
    <w:abstractNumId w:val="22"/>
  </w:num>
  <w:num w:numId="32">
    <w:abstractNumId w:val="15"/>
  </w:num>
  <w:num w:numId="33">
    <w:abstractNumId w:val="4"/>
  </w:num>
  <w:num w:numId="34">
    <w:abstractNumId w:val="31"/>
  </w:num>
  <w:num w:numId="35">
    <w:abstractNumId w:val="25"/>
  </w:num>
  <w:num w:numId="36">
    <w:abstractNumId w:val="23"/>
  </w:num>
  <w:num w:numId="37">
    <w:abstractNumId w:val="9"/>
  </w:num>
  <w:num w:numId="38">
    <w:abstractNumId w:val="2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12"/>
  <w:doNotDisplayPageBoundarie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10077"/>
    <w:rsid w:val="000136DB"/>
    <w:rsid w:val="00014225"/>
    <w:rsid w:val="00014F15"/>
    <w:rsid w:val="00017BD0"/>
    <w:rsid w:val="00022918"/>
    <w:rsid w:val="000230D2"/>
    <w:rsid w:val="000261EE"/>
    <w:rsid w:val="000308A3"/>
    <w:rsid w:val="00032285"/>
    <w:rsid w:val="000349B5"/>
    <w:rsid w:val="000458BC"/>
    <w:rsid w:val="00045C41"/>
    <w:rsid w:val="00046C03"/>
    <w:rsid w:val="00050A6C"/>
    <w:rsid w:val="000523B3"/>
    <w:rsid w:val="00065039"/>
    <w:rsid w:val="0006574E"/>
    <w:rsid w:val="000700EC"/>
    <w:rsid w:val="00071496"/>
    <w:rsid w:val="0007614F"/>
    <w:rsid w:val="0007731A"/>
    <w:rsid w:val="000805AD"/>
    <w:rsid w:val="00081398"/>
    <w:rsid w:val="000818DF"/>
    <w:rsid w:val="00086963"/>
    <w:rsid w:val="000940BB"/>
    <w:rsid w:val="00094479"/>
    <w:rsid w:val="000962AC"/>
    <w:rsid w:val="00097FA8"/>
    <w:rsid w:val="000A1A17"/>
    <w:rsid w:val="000A3623"/>
    <w:rsid w:val="000A48BC"/>
    <w:rsid w:val="000B0C0F"/>
    <w:rsid w:val="000B1C6B"/>
    <w:rsid w:val="000B2F6A"/>
    <w:rsid w:val="000B433B"/>
    <w:rsid w:val="000B4FF9"/>
    <w:rsid w:val="000C09AC"/>
    <w:rsid w:val="000C2401"/>
    <w:rsid w:val="000C5509"/>
    <w:rsid w:val="000C7C32"/>
    <w:rsid w:val="000D1A28"/>
    <w:rsid w:val="000E00F3"/>
    <w:rsid w:val="000E667B"/>
    <w:rsid w:val="000F158C"/>
    <w:rsid w:val="000F5E40"/>
    <w:rsid w:val="00102F3D"/>
    <w:rsid w:val="00124E38"/>
    <w:rsid w:val="0012580B"/>
    <w:rsid w:val="00126019"/>
    <w:rsid w:val="00131F90"/>
    <w:rsid w:val="00133B0F"/>
    <w:rsid w:val="0013458C"/>
    <w:rsid w:val="0013526E"/>
    <w:rsid w:val="0014508F"/>
    <w:rsid w:val="00146152"/>
    <w:rsid w:val="00155526"/>
    <w:rsid w:val="001609B4"/>
    <w:rsid w:val="00165971"/>
    <w:rsid w:val="00165A18"/>
    <w:rsid w:val="0016723F"/>
    <w:rsid w:val="00171371"/>
    <w:rsid w:val="00172E56"/>
    <w:rsid w:val="00175A24"/>
    <w:rsid w:val="00187E58"/>
    <w:rsid w:val="001A1395"/>
    <w:rsid w:val="001A297E"/>
    <w:rsid w:val="001A368E"/>
    <w:rsid w:val="001A4824"/>
    <w:rsid w:val="001A7329"/>
    <w:rsid w:val="001A792F"/>
    <w:rsid w:val="001B018C"/>
    <w:rsid w:val="001B196B"/>
    <w:rsid w:val="001B4E28"/>
    <w:rsid w:val="001B6CC2"/>
    <w:rsid w:val="001C3525"/>
    <w:rsid w:val="001C3AFB"/>
    <w:rsid w:val="001D0183"/>
    <w:rsid w:val="001D1BD2"/>
    <w:rsid w:val="001E0248"/>
    <w:rsid w:val="001E02BE"/>
    <w:rsid w:val="001E3B37"/>
    <w:rsid w:val="001F10AA"/>
    <w:rsid w:val="001F2594"/>
    <w:rsid w:val="001F38B0"/>
    <w:rsid w:val="002051FF"/>
    <w:rsid w:val="00205262"/>
    <w:rsid w:val="002055A6"/>
    <w:rsid w:val="00206460"/>
    <w:rsid w:val="002069B4"/>
    <w:rsid w:val="00215DFC"/>
    <w:rsid w:val="002212DF"/>
    <w:rsid w:val="00222CD4"/>
    <w:rsid w:val="00225016"/>
    <w:rsid w:val="002253CA"/>
    <w:rsid w:val="002264A6"/>
    <w:rsid w:val="00227BA7"/>
    <w:rsid w:val="0023011C"/>
    <w:rsid w:val="002375C1"/>
    <w:rsid w:val="002411D0"/>
    <w:rsid w:val="00243A73"/>
    <w:rsid w:val="00260200"/>
    <w:rsid w:val="00263398"/>
    <w:rsid w:val="00263B99"/>
    <w:rsid w:val="00266F06"/>
    <w:rsid w:val="00275BCF"/>
    <w:rsid w:val="00282657"/>
    <w:rsid w:val="00291E36"/>
    <w:rsid w:val="00292257"/>
    <w:rsid w:val="002A2A94"/>
    <w:rsid w:val="002A3948"/>
    <w:rsid w:val="002A54E0"/>
    <w:rsid w:val="002A64E1"/>
    <w:rsid w:val="002B0BFC"/>
    <w:rsid w:val="002B1595"/>
    <w:rsid w:val="002B191D"/>
    <w:rsid w:val="002B2E83"/>
    <w:rsid w:val="002B38E8"/>
    <w:rsid w:val="002B4F39"/>
    <w:rsid w:val="002D0AF6"/>
    <w:rsid w:val="002D4146"/>
    <w:rsid w:val="002D7E79"/>
    <w:rsid w:val="002E4BF9"/>
    <w:rsid w:val="002F164D"/>
    <w:rsid w:val="002F4DE1"/>
    <w:rsid w:val="00300A13"/>
    <w:rsid w:val="003021BC"/>
    <w:rsid w:val="00306206"/>
    <w:rsid w:val="00315CDB"/>
    <w:rsid w:val="00317D85"/>
    <w:rsid w:val="00323EBD"/>
    <w:rsid w:val="00327C56"/>
    <w:rsid w:val="003315A1"/>
    <w:rsid w:val="003373EC"/>
    <w:rsid w:val="00342FF4"/>
    <w:rsid w:val="00344E5A"/>
    <w:rsid w:val="00346148"/>
    <w:rsid w:val="003464DE"/>
    <w:rsid w:val="00352DF3"/>
    <w:rsid w:val="0035737F"/>
    <w:rsid w:val="00363F11"/>
    <w:rsid w:val="003669EA"/>
    <w:rsid w:val="003706CC"/>
    <w:rsid w:val="00370FE6"/>
    <w:rsid w:val="00372C27"/>
    <w:rsid w:val="00374354"/>
    <w:rsid w:val="00374467"/>
    <w:rsid w:val="00376FB0"/>
    <w:rsid w:val="00377617"/>
    <w:rsid w:val="00377710"/>
    <w:rsid w:val="00385D69"/>
    <w:rsid w:val="003A24EE"/>
    <w:rsid w:val="003A2D8E"/>
    <w:rsid w:val="003A57E8"/>
    <w:rsid w:val="003A7CE6"/>
    <w:rsid w:val="003B2123"/>
    <w:rsid w:val="003B7000"/>
    <w:rsid w:val="003C0E2F"/>
    <w:rsid w:val="003C20E4"/>
    <w:rsid w:val="003D217B"/>
    <w:rsid w:val="003D6342"/>
    <w:rsid w:val="003E6F90"/>
    <w:rsid w:val="003E73ED"/>
    <w:rsid w:val="003F5D0F"/>
    <w:rsid w:val="0040124D"/>
    <w:rsid w:val="00405A98"/>
    <w:rsid w:val="00407A6A"/>
    <w:rsid w:val="00413D80"/>
    <w:rsid w:val="00414101"/>
    <w:rsid w:val="00420418"/>
    <w:rsid w:val="004219CF"/>
    <w:rsid w:val="00422F44"/>
    <w:rsid w:val="004234F0"/>
    <w:rsid w:val="00423D27"/>
    <w:rsid w:val="004264CC"/>
    <w:rsid w:val="00433DDB"/>
    <w:rsid w:val="0043498D"/>
    <w:rsid w:val="00435A29"/>
    <w:rsid w:val="00437619"/>
    <w:rsid w:val="004468BF"/>
    <w:rsid w:val="00451F6A"/>
    <w:rsid w:val="00465A1E"/>
    <w:rsid w:val="00466E05"/>
    <w:rsid w:val="00470CA4"/>
    <w:rsid w:val="00477B7A"/>
    <w:rsid w:val="0049445A"/>
    <w:rsid w:val="004961A3"/>
    <w:rsid w:val="004A1AD4"/>
    <w:rsid w:val="004A2A63"/>
    <w:rsid w:val="004A585F"/>
    <w:rsid w:val="004B1A33"/>
    <w:rsid w:val="004B210C"/>
    <w:rsid w:val="004D405F"/>
    <w:rsid w:val="004D61E2"/>
    <w:rsid w:val="004E0864"/>
    <w:rsid w:val="004E4F4F"/>
    <w:rsid w:val="004E6789"/>
    <w:rsid w:val="004F1153"/>
    <w:rsid w:val="004F61E3"/>
    <w:rsid w:val="00502E10"/>
    <w:rsid w:val="0051015C"/>
    <w:rsid w:val="005117F4"/>
    <w:rsid w:val="005164DD"/>
    <w:rsid w:val="00516CF1"/>
    <w:rsid w:val="00525046"/>
    <w:rsid w:val="00531AE9"/>
    <w:rsid w:val="00535C54"/>
    <w:rsid w:val="0054245F"/>
    <w:rsid w:val="00542ECA"/>
    <w:rsid w:val="00550A66"/>
    <w:rsid w:val="005515E9"/>
    <w:rsid w:val="005529EB"/>
    <w:rsid w:val="00553449"/>
    <w:rsid w:val="00556466"/>
    <w:rsid w:val="00562469"/>
    <w:rsid w:val="00567EC7"/>
    <w:rsid w:val="00570013"/>
    <w:rsid w:val="0057374F"/>
    <w:rsid w:val="005753EC"/>
    <w:rsid w:val="005801A2"/>
    <w:rsid w:val="005952A5"/>
    <w:rsid w:val="005A1DF2"/>
    <w:rsid w:val="005A33A1"/>
    <w:rsid w:val="005B06C7"/>
    <w:rsid w:val="005B217D"/>
    <w:rsid w:val="005B629B"/>
    <w:rsid w:val="005C385F"/>
    <w:rsid w:val="005C62F1"/>
    <w:rsid w:val="005D5C3F"/>
    <w:rsid w:val="005E1AC6"/>
    <w:rsid w:val="005E2166"/>
    <w:rsid w:val="005E6922"/>
    <w:rsid w:val="005F1933"/>
    <w:rsid w:val="005F1C49"/>
    <w:rsid w:val="005F6F1B"/>
    <w:rsid w:val="005F74FB"/>
    <w:rsid w:val="006062B8"/>
    <w:rsid w:val="006119A9"/>
    <w:rsid w:val="00615995"/>
    <w:rsid w:val="00616155"/>
    <w:rsid w:val="00620375"/>
    <w:rsid w:val="0062381E"/>
    <w:rsid w:val="00624B33"/>
    <w:rsid w:val="0063041A"/>
    <w:rsid w:val="00630AA2"/>
    <w:rsid w:val="00634C7E"/>
    <w:rsid w:val="006361E9"/>
    <w:rsid w:val="0064562A"/>
    <w:rsid w:val="00646707"/>
    <w:rsid w:val="0065323D"/>
    <w:rsid w:val="00654CCD"/>
    <w:rsid w:val="00657F7E"/>
    <w:rsid w:val="00662E58"/>
    <w:rsid w:val="006637F2"/>
    <w:rsid w:val="006642A5"/>
    <w:rsid w:val="00664DCF"/>
    <w:rsid w:val="0067387C"/>
    <w:rsid w:val="006771AE"/>
    <w:rsid w:val="0068193F"/>
    <w:rsid w:val="0069216B"/>
    <w:rsid w:val="006922FD"/>
    <w:rsid w:val="006A2D82"/>
    <w:rsid w:val="006A3B7B"/>
    <w:rsid w:val="006A6BEF"/>
    <w:rsid w:val="006B152B"/>
    <w:rsid w:val="006C226C"/>
    <w:rsid w:val="006C2A98"/>
    <w:rsid w:val="006C5D39"/>
    <w:rsid w:val="006D6D9B"/>
    <w:rsid w:val="006D7EC7"/>
    <w:rsid w:val="006E2810"/>
    <w:rsid w:val="006E5417"/>
    <w:rsid w:val="006E6CE0"/>
    <w:rsid w:val="006F0794"/>
    <w:rsid w:val="006F5909"/>
    <w:rsid w:val="006F6FEA"/>
    <w:rsid w:val="006F7528"/>
    <w:rsid w:val="007023DE"/>
    <w:rsid w:val="00702419"/>
    <w:rsid w:val="00712F60"/>
    <w:rsid w:val="00720E3B"/>
    <w:rsid w:val="00722C9D"/>
    <w:rsid w:val="00735079"/>
    <w:rsid w:val="00740FF4"/>
    <w:rsid w:val="0074393F"/>
    <w:rsid w:val="007439FA"/>
    <w:rsid w:val="00745F6B"/>
    <w:rsid w:val="0075175B"/>
    <w:rsid w:val="007546FA"/>
    <w:rsid w:val="0075585E"/>
    <w:rsid w:val="00770571"/>
    <w:rsid w:val="007768FF"/>
    <w:rsid w:val="00781AFB"/>
    <w:rsid w:val="007824D3"/>
    <w:rsid w:val="00786A3E"/>
    <w:rsid w:val="00787FFB"/>
    <w:rsid w:val="00796EE3"/>
    <w:rsid w:val="007A33CA"/>
    <w:rsid w:val="007A7086"/>
    <w:rsid w:val="007A74B2"/>
    <w:rsid w:val="007A7D29"/>
    <w:rsid w:val="007B36B5"/>
    <w:rsid w:val="007B4AB8"/>
    <w:rsid w:val="007D0AFE"/>
    <w:rsid w:val="007D1181"/>
    <w:rsid w:val="007E01A3"/>
    <w:rsid w:val="007E3F11"/>
    <w:rsid w:val="007F1F8B"/>
    <w:rsid w:val="007F67A1"/>
    <w:rsid w:val="00811C05"/>
    <w:rsid w:val="00813748"/>
    <w:rsid w:val="008206C8"/>
    <w:rsid w:val="00827332"/>
    <w:rsid w:val="00836F8C"/>
    <w:rsid w:val="00840492"/>
    <w:rsid w:val="008604C8"/>
    <w:rsid w:val="0086387C"/>
    <w:rsid w:val="0086601B"/>
    <w:rsid w:val="00867E05"/>
    <w:rsid w:val="00870C5F"/>
    <w:rsid w:val="008715D5"/>
    <w:rsid w:val="00874A6C"/>
    <w:rsid w:val="00876C65"/>
    <w:rsid w:val="00880FED"/>
    <w:rsid w:val="00887BDB"/>
    <w:rsid w:val="0089055B"/>
    <w:rsid w:val="008A3899"/>
    <w:rsid w:val="008A454A"/>
    <w:rsid w:val="008A4B4C"/>
    <w:rsid w:val="008B10B7"/>
    <w:rsid w:val="008B2407"/>
    <w:rsid w:val="008C239F"/>
    <w:rsid w:val="008D2CF8"/>
    <w:rsid w:val="008E480C"/>
    <w:rsid w:val="008E4D90"/>
    <w:rsid w:val="008E7C78"/>
    <w:rsid w:val="008F21BB"/>
    <w:rsid w:val="00900757"/>
    <w:rsid w:val="00907757"/>
    <w:rsid w:val="00913F3A"/>
    <w:rsid w:val="00915EDE"/>
    <w:rsid w:val="00917778"/>
    <w:rsid w:val="009212B0"/>
    <w:rsid w:val="00921FA1"/>
    <w:rsid w:val="009234A5"/>
    <w:rsid w:val="00930A4A"/>
    <w:rsid w:val="00931825"/>
    <w:rsid w:val="00933453"/>
    <w:rsid w:val="009336F7"/>
    <w:rsid w:val="0093636C"/>
    <w:rsid w:val="0093666F"/>
    <w:rsid w:val="009374A7"/>
    <w:rsid w:val="0094116B"/>
    <w:rsid w:val="0095405C"/>
    <w:rsid w:val="00955F6D"/>
    <w:rsid w:val="00960EE1"/>
    <w:rsid w:val="009667F9"/>
    <w:rsid w:val="00970363"/>
    <w:rsid w:val="009714C7"/>
    <w:rsid w:val="00972D4D"/>
    <w:rsid w:val="00977C16"/>
    <w:rsid w:val="009805FA"/>
    <w:rsid w:val="0098551D"/>
    <w:rsid w:val="00985DCB"/>
    <w:rsid w:val="0099518F"/>
    <w:rsid w:val="00997C50"/>
    <w:rsid w:val="00997FB7"/>
    <w:rsid w:val="009A4C11"/>
    <w:rsid w:val="009A523D"/>
    <w:rsid w:val="009A7D6E"/>
    <w:rsid w:val="009B02A1"/>
    <w:rsid w:val="009B3361"/>
    <w:rsid w:val="009B7F3F"/>
    <w:rsid w:val="009D4E04"/>
    <w:rsid w:val="009D7CE6"/>
    <w:rsid w:val="009F2C0D"/>
    <w:rsid w:val="009F3864"/>
    <w:rsid w:val="009F496B"/>
    <w:rsid w:val="009F7E84"/>
    <w:rsid w:val="00A01439"/>
    <w:rsid w:val="00A01FCC"/>
    <w:rsid w:val="00A02E61"/>
    <w:rsid w:val="00A04B1C"/>
    <w:rsid w:val="00A0519A"/>
    <w:rsid w:val="00A05CFF"/>
    <w:rsid w:val="00A064F0"/>
    <w:rsid w:val="00A10301"/>
    <w:rsid w:val="00A13048"/>
    <w:rsid w:val="00A23A50"/>
    <w:rsid w:val="00A33804"/>
    <w:rsid w:val="00A414A8"/>
    <w:rsid w:val="00A41D4A"/>
    <w:rsid w:val="00A43C02"/>
    <w:rsid w:val="00A46843"/>
    <w:rsid w:val="00A53A66"/>
    <w:rsid w:val="00A56B97"/>
    <w:rsid w:val="00A6093D"/>
    <w:rsid w:val="00A7485C"/>
    <w:rsid w:val="00A767DC"/>
    <w:rsid w:val="00A76A6D"/>
    <w:rsid w:val="00A83253"/>
    <w:rsid w:val="00AA6E19"/>
    <w:rsid w:val="00AA6E84"/>
    <w:rsid w:val="00AB122D"/>
    <w:rsid w:val="00AB1A1C"/>
    <w:rsid w:val="00AB6FEC"/>
    <w:rsid w:val="00AC19D7"/>
    <w:rsid w:val="00AC1D84"/>
    <w:rsid w:val="00AC743F"/>
    <w:rsid w:val="00AD05A8"/>
    <w:rsid w:val="00AE0E9F"/>
    <w:rsid w:val="00AE341B"/>
    <w:rsid w:val="00B009D6"/>
    <w:rsid w:val="00B01905"/>
    <w:rsid w:val="00B02811"/>
    <w:rsid w:val="00B07CA7"/>
    <w:rsid w:val="00B122A0"/>
    <w:rsid w:val="00B1279A"/>
    <w:rsid w:val="00B221D5"/>
    <w:rsid w:val="00B22454"/>
    <w:rsid w:val="00B247EE"/>
    <w:rsid w:val="00B3640F"/>
    <w:rsid w:val="00B4194A"/>
    <w:rsid w:val="00B437E8"/>
    <w:rsid w:val="00B46D73"/>
    <w:rsid w:val="00B5222E"/>
    <w:rsid w:val="00B53179"/>
    <w:rsid w:val="00B57366"/>
    <w:rsid w:val="00B57A23"/>
    <w:rsid w:val="00B57DFC"/>
    <w:rsid w:val="00B600CD"/>
    <w:rsid w:val="00B61231"/>
    <w:rsid w:val="00B61583"/>
    <w:rsid w:val="00B61C96"/>
    <w:rsid w:val="00B66FD2"/>
    <w:rsid w:val="00B67AB1"/>
    <w:rsid w:val="00B73A2A"/>
    <w:rsid w:val="00B73DF4"/>
    <w:rsid w:val="00B75A51"/>
    <w:rsid w:val="00B827C6"/>
    <w:rsid w:val="00B84684"/>
    <w:rsid w:val="00B87CC0"/>
    <w:rsid w:val="00B92714"/>
    <w:rsid w:val="00B93700"/>
    <w:rsid w:val="00B94B06"/>
    <w:rsid w:val="00B94C28"/>
    <w:rsid w:val="00B97D94"/>
    <w:rsid w:val="00BC0992"/>
    <w:rsid w:val="00BC10BA"/>
    <w:rsid w:val="00BC46E3"/>
    <w:rsid w:val="00BC5AFD"/>
    <w:rsid w:val="00BD2903"/>
    <w:rsid w:val="00BD37B3"/>
    <w:rsid w:val="00BD5115"/>
    <w:rsid w:val="00BD5222"/>
    <w:rsid w:val="00BF1C8C"/>
    <w:rsid w:val="00BF2560"/>
    <w:rsid w:val="00BF4011"/>
    <w:rsid w:val="00C00DDE"/>
    <w:rsid w:val="00C01370"/>
    <w:rsid w:val="00C04F43"/>
    <w:rsid w:val="00C0609D"/>
    <w:rsid w:val="00C115AB"/>
    <w:rsid w:val="00C12B5B"/>
    <w:rsid w:val="00C13985"/>
    <w:rsid w:val="00C161EC"/>
    <w:rsid w:val="00C25271"/>
    <w:rsid w:val="00C26CCB"/>
    <w:rsid w:val="00C30249"/>
    <w:rsid w:val="00C3723B"/>
    <w:rsid w:val="00C42466"/>
    <w:rsid w:val="00C459A7"/>
    <w:rsid w:val="00C606C9"/>
    <w:rsid w:val="00C80288"/>
    <w:rsid w:val="00C84003"/>
    <w:rsid w:val="00C90650"/>
    <w:rsid w:val="00C96DF5"/>
    <w:rsid w:val="00C97D78"/>
    <w:rsid w:val="00CC2AAE"/>
    <w:rsid w:val="00CC5446"/>
    <w:rsid w:val="00CC5A42"/>
    <w:rsid w:val="00CD0C08"/>
    <w:rsid w:val="00CD0EAB"/>
    <w:rsid w:val="00CD1B48"/>
    <w:rsid w:val="00CE28E9"/>
    <w:rsid w:val="00CE3266"/>
    <w:rsid w:val="00CE4995"/>
    <w:rsid w:val="00CE5E02"/>
    <w:rsid w:val="00CF34DB"/>
    <w:rsid w:val="00CF3917"/>
    <w:rsid w:val="00CF558F"/>
    <w:rsid w:val="00CF7C5C"/>
    <w:rsid w:val="00D010C0"/>
    <w:rsid w:val="00D073E2"/>
    <w:rsid w:val="00D30112"/>
    <w:rsid w:val="00D446EC"/>
    <w:rsid w:val="00D4635E"/>
    <w:rsid w:val="00D51BF0"/>
    <w:rsid w:val="00D531DB"/>
    <w:rsid w:val="00D536DC"/>
    <w:rsid w:val="00D55942"/>
    <w:rsid w:val="00D55AE6"/>
    <w:rsid w:val="00D807BF"/>
    <w:rsid w:val="00D82FCC"/>
    <w:rsid w:val="00D87451"/>
    <w:rsid w:val="00D94C3F"/>
    <w:rsid w:val="00D9627C"/>
    <w:rsid w:val="00DA17FC"/>
    <w:rsid w:val="00DA4481"/>
    <w:rsid w:val="00DA5D77"/>
    <w:rsid w:val="00DA7887"/>
    <w:rsid w:val="00DB2C26"/>
    <w:rsid w:val="00DC18DA"/>
    <w:rsid w:val="00DD02F4"/>
    <w:rsid w:val="00DD1598"/>
    <w:rsid w:val="00DD6622"/>
    <w:rsid w:val="00DD7909"/>
    <w:rsid w:val="00DE1C7C"/>
    <w:rsid w:val="00DE5007"/>
    <w:rsid w:val="00DE6B43"/>
    <w:rsid w:val="00DF218E"/>
    <w:rsid w:val="00DF5BD5"/>
    <w:rsid w:val="00DF70F3"/>
    <w:rsid w:val="00DF7B85"/>
    <w:rsid w:val="00E002F8"/>
    <w:rsid w:val="00E017B0"/>
    <w:rsid w:val="00E11923"/>
    <w:rsid w:val="00E12F29"/>
    <w:rsid w:val="00E2312D"/>
    <w:rsid w:val="00E231F2"/>
    <w:rsid w:val="00E247A7"/>
    <w:rsid w:val="00E262D4"/>
    <w:rsid w:val="00E265F5"/>
    <w:rsid w:val="00E36250"/>
    <w:rsid w:val="00E40678"/>
    <w:rsid w:val="00E42D19"/>
    <w:rsid w:val="00E453F4"/>
    <w:rsid w:val="00E47F2D"/>
    <w:rsid w:val="00E544CD"/>
    <w:rsid w:val="00E54511"/>
    <w:rsid w:val="00E60EDC"/>
    <w:rsid w:val="00E61DAC"/>
    <w:rsid w:val="00E61DC4"/>
    <w:rsid w:val="00E63143"/>
    <w:rsid w:val="00E72B80"/>
    <w:rsid w:val="00E75FE3"/>
    <w:rsid w:val="00E81323"/>
    <w:rsid w:val="00E86C4C"/>
    <w:rsid w:val="00E907A3"/>
    <w:rsid w:val="00E92602"/>
    <w:rsid w:val="00E954BF"/>
    <w:rsid w:val="00EA5AE0"/>
    <w:rsid w:val="00EA5E53"/>
    <w:rsid w:val="00EA6980"/>
    <w:rsid w:val="00EB12A3"/>
    <w:rsid w:val="00EB34B3"/>
    <w:rsid w:val="00EB56E1"/>
    <w:rsid w:val="00EB7AB1"/>
    <w:rsid w:val="00EC20F6"/>
    <w:rsid w:val="00EC6628"/>
    <w:rsid w:val="00EC7FAF"/>
    <w:rsid w:val="00EE44F8"/>
    <w:rsid w:val="00EE732C"/>
    <w:rsid w:val="00EE7CD8"/>
    <w:rsid w:val="00EF37F6"/>
    <w:rsid w:val="00EF45F0"/>
    <w:rsid w:val="00EF48CC"/>
    <w:rsid w:val="00F00801"/>
    <w:rsid w:val="00F00892"/>
    <w:rsid w:val="00F105D1"/>
    <w:rsid w:val="00F127BB"/>
    <w:rsid w:val="00F2488D"/>
    <w:rsid w:val="00F27E01"/>
    <w:rsid w:val="00F34134"/>
    <w:rsid w:val="00F36F51"/>
    <w:rsid w:val="00F4344F"/>
    <w:rsid w:val="00F46A11"/>
    <w:rsid w:val="00F601A0"/>
    <w:rsid w:val="00F66802"/>
    <w:rsid w:val="00F66C1B"/>
    <w:rsid w:val="00F673E0"/>
    <w:rsid w:val="00F70FAA"/>
    <w:rsid w:val="00F712E9"/>
    <w:rsid w:val="00F73032"/>
    <w:rsid w:val="00F75EB6"/>
    <w:rsid w:val="00F772B6"/>
    <w:rsid w:val="00F81C94"/>
    <w:rsid w:val="00F8401E"/>
    <w:rsid w:val="00F848FC"/>
    <w:rsid w:val="00F868D6"/>
    <w:rsid w:val="00F906F6"/>
    <w:rsid w:val="00F91F14"/>
    <w:rsid w:val="00F927DD"/>
    <w:rsid w:val="00F9282A"/>
    <w:rsid w:val="00F93795"/>
    <w:rsid w:val="00F93FEA"/>
    <w:rsid w:val="00F953E2"/>
    <w:rsid w:val="00F96A21"/>
    <w:rsid w:val="00F96BAD"/>
    <w:rsid w:val="00FA139D"/>
    <w:rsid w:val="00FA60F5"/>
    <w:rsid w:val="00FB0E84"/>
    <w:rsid w:val="00FB12AC"/>
    <w:rsid w:val="00FB6FA5"/>
    <w:rsid w:val="00FC2405"/>
    <w:rsid w:val="00FC247A"/>
    <w:rsid w:val="00FC2AC8"/>
    <w:rsid w:val="00FC57F5"/>
    <w:rsid w:val="00FD01C2"/>
    <w:rsid w:val="00FD33F0"/>
    <w:rsid w:val="00FD7D0B"/>
    <w:rsid w:val="00FE33BB"/>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C62F1"/>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character" w:styleId="UnresolvedMention">
    <w:name w:val="Unresolved Mention"/>
    <w:basedOn w:val="DefaultParagraphFont"/>
    <w:uiPriority w:val="99"/>
    <w:semiHidden/>
    <w:unhideWhenUsed/>
    <w:rsid w:val="00E231F2"/>
    <w:rPr>
      <w:color w:val="605E5C"/>
      <w:shd w:val="clear" w:color="auto" w:fill="E1DFDD"/>
    </w:rPr>
  </w:style>
  <w:style w:type="paragraph" w:styleId="ListParagraph">
    <w:name w:val="List Paragraph"/>
    <w:basedOn w:val="Normal"/>
    <w:link w:val="ListParagraphChar"/>
    <w:uiPriority w:val="34"/>
    <w:qFormat/>
    <w:rsid w:val="003D217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76" w:lineRule="auto"/>
      <w:ind w:left="720"/>
      <w:contextualSpacing/>
      <w:textAlignment w:val="auto"/>
    </w:pPr>
    <w:rPr>
      <w:rFonts w:ascii="Cambria" w:eastAsia="Calibri" w:hAnsi="Cambria"/>
      <w:szCs w:val="22"/>
      <w:lang w:val="en-GB"/>
    </w:rPr>
  </w:style>
  <w:style w:type="character" w:customStyle="1" w:styleId="ListParagraphChar">
    <w:name w:val="List Paragraph Char"/>
    <w:link w:val="ListParagraph"/>
    <w:uiPriority w:val="34"/>
    <w:rsid w:val="003D217B"/>
    <w:rPr>
      <w:rFonts w:ascii="Cambria" w:eastAsia="Calibri" w:hAnsi="Cambria"/>
      <w:sz w:val="22"/>
      <w:szCs w:val="22"/>
      <w:lang w:val="en-GB"/>
    </w:rPr>
  </w:style>
  <w:style w:type="paragraph" w:customStyle="1" w:styleId="tableheading">
    <w:name w:val="table heading"/>
    <w:basedOn w:val="Normal"/>
    <w:rsid w:val="00CE28E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GB"/>
    </w:rPr>
  </w:style>
  <w:style w:type="paragraph" w:customStyle="1" w:styleId="tablecell">
    <w:name w:val="table cell"/>
    <w:basedOn w:val="Normal"/>
    <w:rsid w:val="00CE28E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GB"/>
    </w:rPr>
  </w:style>
  <w:style w:type="paragraph" w:customStyle="1" w:styleId="tablesyntax">
    <w:name w:val="table syntax"/>
    <w:basedOn w:val="Normal"/>
    <w:link w:val="tablesyntaxChar"/>
    <w:qFormat/>
    <w:rsid w:val="00CE28E9"/>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Malgun Gothic"/>
      <w:sz w:val="20"/>
      <w:lang w:val="en-GB"/>
    </w:rPr>
  </w:style>
  <w:style w:type="character" w:customStyle="1" w:styleId="tablesyntaxChar">
    <w:name w:val="table syntax Char"/>
    <w:link w:val="tablesyntax"/>
    <w:qFormat/>
    <w:locked/>
    <w:rsid w:val="00CE28E9"/>
    <w:rPr>
      <w:rFonts w:eastAsia="Malgun Gothic"/>
      <w:lang w:val="en-GB"/>
    </w:rPr>
  </w:style>
  <w:style w:type="paragraph" w:customStyle="1" w:styleId="Equation">
    <w:name w:val="Equation"/>
    <w:basedOn w:val="Normal"/>
    <w:qFormat/>
    <w:rsid w:val="00451F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jc w:val="left"/>
    </w:pPr>
    <w:rPr>
      <w:rFonts w:eastAsia="Malgun Gothic"/>
      <w:sz w:val="20"/>
      <w:szCs w:val="22"/>
      <w:lang w:val="en-GB"/>
    </w:rPr>
  </w:style>
  <w:style w:type="paragraph" w:customStyle="1" w:styleId="SVCBulletslevel2CharChar">
    <w:name w:val="SVC Bullets level 2 Char Char"/>
    <w:basedOn w:val="Normal"/>
    <w:uiPriority w:val="99"/>
    <w:rsid w:val="00F81C94"/>
    <w:pPr>
      <w:numPr>
        <w:numId w:val="1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3"/>
        <w:tab w:val="left" w:pos="792"/>
        <w:tab w:val="left" w:pos="1195"/>
        <w:tab w:val="left" w:pos="1584"/>
        <w:tab w:val="left" w:pos="1987"/>
        <w:tab w:val="left" w:pos="2376"/>
        <w:tab w:val="left" w:pos="2779"/>
        <w:tab w:val="left" w:pos="3168"/>
      </w:tabs>
      <w:overflowPunct/>
      <w:autoSpaceDE/>
      <w:autoSpaceDN/>
      <w:adjustRightInd/>
      <w:spacing w:before="120"/>
      <w:textAlignment w:val="auto"/>
    </w:pPr>
    <w:rPr>
      <w:rFonts w:eastAsia="Malgun Gothic"/>
      <w:sz w:val="20"/>
      <w:lang w:val="en-GB" w:eastAsia="x-none"/>
    </w:r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
    <w:link w:val="Caption"/>
    <w:locked/>
    <w:rsid w:val="000A3623"/>
    <w:rPr>
      <w:rFonts w:ascii="Cambria" w:hAnsi="Cambria"/>
      <w:b/>
      <w:iCs/>
      <w:sz w:val="22"/>
      <w:lang w:eastAsia="ja-JP"/>
    </w:r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next w:val="Normal"/>
    <w:link w:val="CaptionChar"/>
    <w:unhideWhenUsed/>
    <w:qFormat/>
    <w:rsid w:val="000A36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6" w:lineRule="auto"/>
      <w:jc w:val="center"/>
      <w:textAlignment w:val="auto"/>
    </w:pPr>
    <w:rPr>
      <w:rFonts w:ascii="Cambria" w:hAnsi="Cambria"/>
      <w:b/>
      <w:iCs/>
      <w:lang w:eastAsia="ja-JP"/>
    </w:rPr>
  </w:style>
  <w:style w:type="table" w:styleId="TableGrid">
    <w:name w:val="Table Grid"/>
    <w:basedOn w:val="TableNormal"/>
    <w:rsid w:val="00370F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umlev1">
    <w:name w:val="enumlev1"/>
    <w:basedOn w:val="Normal"/>
    <w:rsid w:val="009411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1191" w:hanging="397"/>
    </w:pPr>
    <w:rPr>
      <w:rFonts w:eastAsia="Malgun Gothic"/>
      <w:sz w:val="20"/>
      <w:lang w:val="en-GB"/>
    </w:rPr>
  </w:style>
  <w:style w:type="paragraph" w:customStyle="1" w:styleId="Note1">
    <w:name w:val="Note 1"/>
    <w:basedOn w:val="Normal"/>
    <w:link w:val="Note1Char"/>
    <w:qFormat/>
    <w:rsid w:val="009411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8"/>
    </w:pPr>
    <w:rPr>
      <w:rFonts w:eastAsia="Malgun Gothic"/>
      <w:sz w:val="18"/>
      <w:szCs w:val="18"/>
      <w:lang w:val="en-GB"/>
    </w:rPr>
  </w:style>
  <w:style w:type="character" w:customStyle="1" w:styleId="Note1Char">
    <w:name w:val="Note 1 Char"/>
    <w:basedOn w:val="DefaultParagraphFont"/>
    <w:link w:val="Note1"/>
    <w:rsid w:val="0094116B"/>
    <w:rPr>
      <w:rFonts w:eastAsia="Malgun Gothic"/>
      <w:sz w:val="18"/>
      <w:szCs w:val="18"/>
      <w:lang w:val="en-GB"/>
    </w:rPr>
  </w:style>
  <w:style w:type="paragraph" w:customStyle="1" w:styleId="3H5">
    <w:name w:val="3H5"/>
    <w:basedOn w:val="Normal"/>
    <w:qFormat/>
    <w:rsid w:val="00C161EC"/>
    <w:pPr>
      <w:numPr>
        <w:ilvl w:val="6"/>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pPr>
    <w:rPr>
      <w:rFonts w:eastAsia="Malgun Gothic"/>
      <w:sz w:val="20"/>
      <w:lang w:val="en-GB"/>
    </w:rPr>
  </w:style>
  <w:style w:type="paragraph" w:customStyle="1" w:styleId="3HAnnex">
    <w:name w:val="3HAnnex"/>
    <w:basedOn w:val="Normal"/>
    <w:qFormat/>
    <w:rsid w:val="00C161EC"/>
    <w:pPr>
      <w:keepNext/>
      <w:keepLines/>
      <w:numPr>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spacing w:before="480"/>
      <w:jc w:val="center"/>
      <w:outlineLvl w:val="0"/>
    </w:pPr>
    <w:rPr>
      <w:rFonts w:eastAsia="Malgun Gothic"/>
      <w:b/>
      <w:noProof/>
      <w:sz w:val="24"/>
      <w:szCs w:val="24"/>
      <w:lang w:val="en-GB"/>
    </w:rPr>
  </w:style>
  <w:style w:type="paragraph" w:customStyle="1" w:styleId="3H6">
    <w:name w:val="3H6"/>
    <w:basedOn w:val="Normal"/>
    <w:rsid w:val="00C161EC"/>
    <w:pPr>
      <w:numPr>
        <w:ilvl w:val="7"/>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pPr>
    <w:rPr>
      <w:rFonts w:eastAsia="Malgun Gothic"/>
      <w:sz w:val="20"/>
      <w:lang w:val="en-GB"/>
    </w:rPr>
  </w:style>
  <w:style w:type="paragraph" w:customStyle="1" w:styleId="3H7">
    <w:name w:val="3H7"/>
    <w:basedOn w:val="Normal"/>
    <w:rsid w:val="00C161EC"/>
    <w:pPr>
      <w:numPr>
        <w:ilvl w:val="8"/>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pPr>
    <w:rPr>
      <w:rFonts w:eastAsia="Malgun Gothic"/>
      <w:sz w:val="20"/>
      <w:lang w:val="en-GB"/>
    </w:rPr>
  </w:style>
  <w:style w:type="paragraph" w:customStyle="1" w:styleId="3H0">
    <w:name w:val="3H0"/>
    <w:basedOn w:val="Normal"/>
    <w:next w:val="Normal"/>
    <w:qFormat/>
    <w:rsid w:val="00C161EC"/>
    <w:pPr>
      <w:keepNext/>
      <w:keepLines/>
      <w:numPr>
        <w:ilvl w:val="1"/>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313"/>
      <w:outlineLvl w:val="1"/>
    </w:pPr>
    <w:rPr>
      <w:rFonts w:eastAsia="Malgun Gothic"/>
      <w:b/>
      <w:bCs/>
      <w:noProof/>
      <w:szCs w:val="22"/>
      <w:lang w:val="en-GB"/>
    </w:rPr>
  </w:style>
  <w:style w:type="paragraph" w:customStyle="1" w:styleId="3H1">
    <w:name w:val="3H1"/>
    <w:basedOn w:val="3H0"/>
    <w:next w:val="Normal"/>
    <w:autoRedefine/>
    <w:qFormat/>
    <w:rsid w:val="00C161EC"/>
    <w:pPr>
      <w:numPr>
        <w:ilvl w:val="2"/>
      </w:numPr>
      <w:tabs>
        <w:tab w:val="clear" w:pos="1702"/>
        <w:tab w:val="num" w:pos="1134"/>
      </w:tabs>
      <w:spacing w:before="181"/>
      <w:ind w:left="1134"/>
      <w:outlineLvl w:val="2"/>
    </w:pPr>
    <w:rPr>
      <w:rFonts w:ascii="Times New Roman Bold" w:hAnsi="Times New Roman Bold"/>
      <w:bCs w:val="0"/>
    </w:rPr>
  </w:style>
  <w:style w:type="paragraph" w:customStyle="1" w:styleId="3H2">
    <w:name w:val="3H2"/>
    <w:basedOn w:val="Normal"/>
    <w:next w:val="Normal"/>
    <w:qFormat/>
    <w:rsid w:val="00C161EC"/>
    <w:pPr>
      <w:keepNext/>
      <w:numPr>
        <w:ilvl w:val="3"/>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81"/>
      <w:textAlignment w:val="auto"/>
      <w:outlineLvl w:val="3"/>
    </w:pPr>
    <w:rPr>
      <w:rFonts w:eastAsia="Malgun Gothic"/>
      <w:b/>
      <w:bCs/>
      <w:sz w:val="20"/>
      <w:lang w:val="en-CA"/>
    </w:rPr>
  </w:style>
  <w:style w:type="paragraph" w:customStyle="1" w:styleId="3H3">
    <w:name w:val="3H3"/>
    <w:basedOn w:val="Normal"/>
    <w:next w:val="Normal"/>
    <w:qFormat/>
    <w:rsid w:val="00C161EC"/>
    <w:pPr>
      <w:keepNext/>
      <w:numPr>
        <w:ilvl w:val="4"/>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81"/>
      <w:textAlignment w:val="auto"/>
      <w:outlineLvl w:val="4"/>
    </w:pPr>
    <w:rPr>
      <w:rFonts w:eastAsia="Malgun Gothic"/>
      <w:b/>
      <w:bCs/>
      <w:sz w:val="20"/>
      <w:lang w:val="en-CA"/>
    </w:rPr>
  </w:style>
  <w:style w:type="paragraph" w:customStyle="1" w:styleId="3H4">
    <w:name w:val="3H4"/>
    <w:basedOn w:val="Normal"/>
    <w:next w:val="Normal"/>
    <w:qFormat/>
    <w:rsid w:val="00C161EC"/>
    <w:pPr>
      <w:keepNext/>
      <w:numPr>
        <w:ilvl w:val="5"/>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81"/>
      <w:textAlignment w:val="auto"/>
      <w:outlineLvl w:val="5"/>
    </w:pPr>
    <w:rPr>
      <w:rFonts w:eastAsia="Malgun Gothic"/>
      <w:b/>
      <w:bCs/>
      <w:sz w:val="20"/>
      <w:lang w:val="en-CA"/>
    </w:rPr>
  </w:style>
  <w:style w:type="paragraph" w:customStyle="1" w:styleId="Annex3">
    <w:name w:val="Annex 3"/>
    <w:basedOn w:val="Normal"/>
    <w:next w:val="Normal"/>
    <w:link w:val="Annex3Char2"/>
    <w:qFormat/>
    <w:rsid w:val="00C161EC"/>
    <w:pPr>
      <w:keepNext/>
      <w:tabs>
        <w:tab w:val="clear" w:pos="360"/>
        <w:tab w:val="clear" w:pos="1080"/>
        <w:tab w:val="clear" w:pos="1800"/>
        <w:tab w:val="clear" w:pos="2520"/>
        <w:tab w:val="clear" w:pos="2880"/>
        <w:tab w:val="clear" w:pos="3240"/>
        <w:tab w:val="clear" w:pos="3600"/>
        <w:tab w:val="clear" w:pos="3960"/>
        <w:tab w:val="clear" w:pos="4320"/>
        <w:tab w:val="num" w:pos="720"/>
        <w:tab w:val="left" w:pos="794"/>
        <w:tab w:val="left" w:pos="1191"/>
        <w:tab w:val="num" w:pos="1440"/>
        <w:tab w:val="left" w:pos="1588"/>
        <w:tab w:val="left" w:pos="1985"/>
        <w:tab w:val="num" w:pos="2160"/>
      </w:tabs>
      <w:spacing w:before="181"/>
      <w:ind w:left="1224" w:hanging="1224"/>
      <w:outlineLvl w:val="2"/>
    </w:pPr>
    <w:rPr>
      <w:rFonts w:eastAsia="Malgun Gothic"/>
      <w:b/>
      <w:bCs/>
      <w:sz w:val="20"/>
      <w:lang w:val="en-GB"/>
    </w:rPr>
  </w:style>
  <w:style w:type="character" w:customStyle="1" w:styleId="Annex3Char2">
    <w:name w:val="Annex 3 Char2"/>
    <w:link w:val="Annex3"/>
    <w:rsid w:val="00C161EC"/>
    <w:rPr>
      <w:rFonts w:eastAsia="Malgun Gothic"/>
      <w:b/>
      <w:bCs/>
      <w:lang w:val="en-GB"/>
    </w:rPr>
  </w:style>
  <w:style w:type="paragraph" w:customStyle="1" w:styleId="AppendixHeading2">
    <w:name w:val="Appendix Heading 2"/>
    <w:basedOn w:val="Heading2"/>
    <w:uiPriority w:val="99"/>
    <w:rsid w:val="00FC247A"/>
    <w:pPr>
      <w:numPr>
        <w:numId w:val="35"/>
      </w:numPr>
      <w:tabs>
        <w:tab w:val="clear" w:pos="720"/>
        <w:tab w:val="clear" w:pos="1440"/>
        <w:tab w:val="clear" w:pos="1800"/>
        <w:tab w:val="clear" w:pos="2160"/>
        <w:tab w:val="clear" w:pos="2520"/>
        <w:tab w:val="clear" w:pos="2880"/>
        <w:tab w:val="clear" w:pos="3240"/>
        <w:tab w:val="clear" w:pos="3600"/>
        <w:tab w:val="clear" w:pos="3960"/>
        <w:tab w:val="clear" w:pos="4320"/>
        <w:tab w:val="num" w:pos="576"/>
      </w:tabs>
      <w:ind w:left="576" w:hanging="576"/>
      <w:jc w:val="left"/>
    </w:pPr>
    <w:rPr>
      <w:rFonts w:eastAsia="Batang"/>
      <w:i w:val="0"/>
      <w:iCs w:val="0"/>
      <w:sz w:val="22"/>
      <w:szCs w:val="22"/>
    </w:rPr>
  </w:style>
  <w:style w:type="paragraph" w:customStyle="1" w:styleId="AppendixHeading3">
    <w:name w:val="Appendix Heading 3"/>
    <w:basedOn w:val="Heading3"/>
    <w:uiPriority w:val="99"/>
    <w:rsid w:val="00FC247A"/>
    <w:pPr>
      <w:numPr>
        <w:numId w:val="35"/>
      </w:numPr>
      <w:tabs>
        <w:tab w:val="clear" w:pos="360"/>
        <w:tab w:val="clear" w:pos="720"/>
        <w:tab w:val="clear" w:pos="1080"/>
        <w:tab w:val="clear" w:pos="1440"/>
        <w:tab w:val="clear" w:pos="2160"/>
        <w:tab w:val="clear" w:pos="2520"/>
        <w:tab w:val="clear" w:pos="2880"/>
        <w:tab w:val="clear" w:pos="3240"/>
        <w:tab w:val="clear" w:pos="3600"/>
        <w:tab w:val="clear" w:pos="3960"/>
        <w:tab w:val="clear" w:pos="4320"/>
        <w:tab w:val="left" w:pos="794"/>
      </w:tabs>
      <w:ind w:left="720" w:hanging="720"/>
      <w:jc w:val="left"/>
    </w:pPr>
    <w:rPr>
      <w:rFonts w:eastAsia="Batang"/>
      <w:sz w:val="22"/>
      <w:szCs w:val="22"/>
      <w:lang w:val="nb-NO"/>
    </w:rPr>
  </w:style>
  <w:style w:type="paragraph" w:customStyle="1" w:styleId="AppendixHeading4">
    <w:name w:val="Appendix Heading 4"/>
    <w:basedOn w:val="Heading4"/>
    <w:uiPriority w:val="99"/>
    <w:rsid w:val="00FC247A"/>
    <w:pPr>
      <w:numPr>
        <w:numId w:val="35"/>
      </w:numPr>
      <w:tabs>
        <w:tab w:val="clear" w:pos="360"/>
        <w:tab w:val="clear" w:pos="720"/>
        <w:tab w:val="clear" w:pos="1080"/>
        <w:tab w:val="clear" w:pos="1440"/>
        <w:tab w:val="clear" w:pos="2160"/>
        <w:tab w:val="clear" w:pos="2880"/>
        <w:tab w:val="clear" w:pos="3240"/>
        <w:tab w:val="clear" w:pos="3600"/>
        <w:tab w:val="clear" w:pos="3960"/>
        <w:tab w:val="clear" w:pos="4320"/>
        <w:tab w:val="left" w:pos="794"/>
        <w:tab w:val="num" w:pos="864"/>
        <w:tab w:val="num" w:pos="1800"/>
      </w:tabs>
      <w:ind w:left="864" w:right="0" w:hanging="864"/>
      <w:jc w:val="left"/>
    </w:pPr>
    <w:rPr>
      <w:rFonts w:ascii="Times New Roman" w:eastAsia="Batang" w:hAnsi="Times New Roman"/>
      <w:sz w:val="22"/>
      <w:szCs w:val="22"/>
      <w:lang w:eastAsia="zh-CN"/>
    </w:rPr>
  </w:style>
  <w:style w:type="paragraph" w:customStyle="1" w:styleId="AppendixHeading5">
    <w:name w:val="Appendix Heading 5"/>
    <w:basedOn w:val="Heading5"/>
    <w:uiPriority w:val="99"/>
    <w:rsid w:val="00FC247A"/>
    <w:pPr>
      <w:keepNext w:val="0"/>
      <w:numPr>
        <w:numId w:val="35"/>
      </w:numPr>
      <w:tabs>
        <w:tab w:val="clear" w:pos="360"/>
        <w:tab w:val="clear" w:pos="720"/>
        <w:tab w:val="clear" w:pos="1080"/>
        <w:tab w:val="clear" w:pos="1440"/>
        <w:tab w:val="clear" w:pos="2160"/>
        <w:tab w:val="clear" w:pos="2520"/>
        <w:tab w:val="clear" w:pos="2880"/>
        <w:tab w:val="clear" w:pos="3600"/>
        <w:tab w:val="clear" w:pos="3960"/>
        <w:tab w:val="clear" w:pos="4320"/>
        <w:tab w:val="left" w:pos="794"/>
        <w:tab w:val="num" w:pos="1008"/>
        <w:tab w:val="num" w:pos="1800"/>
      </w:tabs>
      <w:ind w:left="1008" w:hanging="1008"/>
      <w:jc w:val="left"/>
    </w:pPr>
    <w:rPr>
      <w:rFonts w:eastAsia="Batang"/>
      <w:i w:val="0"/>
      <w:iCs w:val="0"/>
      <w:sz w:val="22"/>
      <w:szCs w:val="22"/>
      <w:lang w:eastAsia="zh-CN"/>
    </w:rPr>
  </w:style>
  <w:style w:type="numbering" w:customStyle="1" w:styleId="AVCBullet1">
    <w:name w:val="AVC Bullet1"/>
    <w:rsid w:val="00CD1B48"/>
    <w:pPr>
      <w:numPr>
        <w:numId w:val="37"/>
      </w:numPr>
    </w:pPr>
  </w:style>
  <w:style w:type="paragraph" w:customStyle="1" w:styleId="Annex4">
    <w:name w:val="Annex 4"/>
    <w:basedOn w:val="Normal"/>
    <w:next w:val="Normal"/>
    <w:autoRedefine/>
    <w:uiPriority w:val="99"/>
    <w:rsid w:val="008A3899"/>
    <w:pPr>
      <w:keepNext/>
      <w:tabs>
        <w:tab w:val="clear" w:pos="360"/>
        <w:tab w:val="clear" w:pos="1080"/>
        <w:tab w:val="clear" w:pos="1440"/>
        <w:tab w:val="clear" w:pos="1800"/>
        <w:tab w:val="clear" w:pos="2160"/>
        <w:tab w:val="clear" w:pos="2520"/>
        <w:tab w:val="clear" w:pos="2880"/>
        <w:tab w:val="clear" w:pos="3240"/>
        <w:tab w:val="clear" w:pos="3600"/>
        <w:tab w:val="clear" w:pos="3960"/>
        <w:tab w:val="clear" w:pos="4320"/>
        <w:tab w:val="num" w:pos="720"/>
      </w:tabs>
      <w:overflowPunct/>
      <w:autoSpaceDE/>
      <w:autoSpaceDN/>
      <w:adjustRightInd/>
      <w:spacing w:before="181"/>
      <w:ind w:left="720" w:hanging="720"/>
      <w:textAlignment w:val="auto"/>
      <w:outlineLvl w:val="3"/>
    </w:pPr>
    <w:rPr>
      <w:rFonts w:eastAsia="Malgun Gothic"/>
      <w:b/>
      <w:bCs/>
      <w:sz w:val="20"/>
      <w:lang w:val="en-GB"/>
    </w:rPr>
  </w:style>
  <w:style w:type="paragraph" w:customStyle="1" w:styleId="Annex5">
    <w:name w:val="Annex 5"/>
    <w:basedOn w:val="Normal"/>
    <w:next w:val="Normal"/>
    <w:autoRedefine/>
    <w:uiPriority w:val="99"/>
    <w:rsid w:val="008A389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1170"/>
      </w:tabs>
      <w:overflowPunct/>
      <w:autoSpaceDE/>
      <w:autoSpaceDN/>
      <w:adjustRightInd/>
      <w:spacing w:before="181"/>
      <w:ind w:left="2232" w:hanging="2232"/>
      <w:textAlignment w:val="auto"/>
      <w:outlineLvl w:val="4"/>
    </w:pPr>
    <w:rPr>
      <w:rFonts w:eastAsia="Malgun Gothic"/>
      <w:b/>
      <w:bCs/>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sdeshpande@sharplab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9</Pages>
  <Words>3213</Words>
  <Characters>18318</Characters>
  <Application>Microsoft Office Word</Application>
  <DocSecurity>0</DocSecurity>
  <Lines>152</Lines>
  <Paragraphs>42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21489</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Deshpande, Sachin</cp:lastModifiedBy>
  <cp:revision>47</cp:revision>
  <cp:lastPrinted>1900-01-01T08:00:00Z</cp:lastPrinted>
  <dcterms:created xsi:type="dcterms:W3CDTF">2019-11-27T02:33:00Z</dcterms:created>
  <dcterms:modified xsi:type="dcterms:W3CDTF">2019-12-30T06:31:00Z</dcterms:modified>
</cp:coreProperties>
</file>