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827D73"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236F479" w:rsidR="00E61DAC" w:rsidRPr="005B217D" w:rsidRDefault="00F712E9" w:rsidP="00081398">
            <w:pPr>
              <w:tabs>
                <w:tab w:val="left" w:pos="7200"/>
              </w:tabs>
              <w:spacing w:before="0"/>
              <w:rPr>
                <w:b/>
                <w:szCs w:val="22"/>
                <w:lang w:val="en-CA"/>
              </w:rPr>
            </w:pPr>
            <w:r>
              <w:t>1</w:t>
            </w:r>
            <w:r w:rsidR="00081398">
              <w:t>2</w:t>
            </w:r>
            <w:r w:rsidR="00155526">
              <w:t>th</w:t>
            </w:r>
            <w:r w:rsidR="00A767DC" w:rsidRPr="00B648F1">
              <w:t xml:space="preserve"> Meeting: </w:t>
            </w:r>
            <w:r w:rsidR="00081398">
              <w:rPr>
                <w:lang w:val="en-CA"/>
              </w:rPr>
              <w:t>M</w:t>
            </w:r>
            <w:r w:rsidR="00263B99">
              <w:rPr>
                <w:lang w:val="en-CA"/>
              </w:rPr>
              <w:t>a</w:t>
            </w:r>
            <w:r w:rsidR="00081398">
              <w:rPr>
                <w:lang w:val="en-CA"/>
              </w:rPr>
              <w:t>cao</w:t>
            </w:r>
            <w:r w:rsidR="00B57A23" w:rsidRPr="00B57A23">
              <w:rPr>
                <w:lang w:val="en-CA"/>
              </w:rPr>
              <w:t xml:space="preserve">, </w:t>
            </w:r>
            <w:r w:rsidR="00081398">
              <w:rPr>
                <w:lang w:val="en-CA"/>
              </w:rPr>
              <w:t>CN</w:t>
            </w:r>
            <w:r w:rsidR="00B57A23" w:rsidRPr="00B57A23">
              <w:rPr>
                <w:lang w:val="en-CA"/>
              </w:rPr>
              <w:t xml:space="preserve">, </w:t>
            </w:r>
            <w:r w:rsidR="00081398">
              <w:rPr>
                <w:lang w:val="en-CA"/>
              </w:rPr>
              <w:t>3</w:t>
            </w:r>
            <w:r w:rsidR="00B57A23" w:rsidRPr="00B57A23">
              <w:rPr>
                <w:lang w:val="en-CA"/>
              </w:rPr>
              <w:t>–1</w:t>
            </w:r>
            <w:r w:rsidR="00081398">
              <w:rPr>
                <w:lang w:val="en-CA"/>
              </w:rPr>
              <w:t>2</w:t>
            </w:r>
            <w:r w:rsidR="00B57A23" w:rsidRPr="00B57A23">
              <w:rPr>
                <w:lang w:val="en-CA"/>
              </w:rPr>
              <w:t xml:space="preserve"> </w:t>
            </w:r>
            <w:r w:rsidR="00081398">
              <w:rPr>
                <w:lang w:val="en-CA"/>
              </w:rPr>
              <w:t>Oct.</w:t>
            </w:r>
            <w:r w:rsidR="00B57A23" w:rsidRPr="00B57A23">
              <w:rPr>
                <w:lang w:val="en-CA"/>
              </w:rPr>
              <w:t xml:space="preserve"> 2018</w:t>
            </w:r>
          </w:p>
        </w:tc>
        <w:tc>
          <w:tcPr>
            <w:tcW w:w="3168" w:type="dxa"/>
          </w:tcPr>
          <w:p w14:paraId="59B7E346" w14:textId="7F3AF5C1" w:rsidR="008A4B4C" w:rsidRPr="005B217D" w:rsidRDefault="00E61DAC" w:rsidP="00596217">
            <w:pPr>
              <w:tabs>
                <w:tab w:val="clear" w:pos="1800"/>
                <w:tab w:val="clear" w:pos="2160"/>
                <w:tab w:val="clear" w:pos="2520"/>
                <w:tab w:val="clear" w:pos="2880"/>
                <w:tab w:val="clear" w:pos="3240"/>
                <w:tab w:val="clear" w:pos="3600"/>
                <w:tab w:val="clear" w:pos="3960"/>
                <w:tab w:val="clear" w:pos="4320"/>
                <w:tab w:val="right" w:pos="2952"/>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3511F2">
              <w:rPr>
                <w:lang w:val="en-CA"/>
              </w:rPr>
              <w:t>L</w:t>
            </w:r>
            <w:r w:rsidR="00922E2A">
              <w:rPr>
                <w:lang w:val="en-CA"/>
              </w:rPr>
              <w:t>0678</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52826CD5" w:rsidR="00E61DAC" w:rsidRPr="005B217D" w:rsidRDefault="00F87DDF" w:rsidP="009D7CE6">
            <w:pPr>
              <w:spacing w:before="60" w:after="60"/>
              <w:rPr>
                <w:b/>
                <w:szCs w:val="22"/>
                <w:lang w:val="en-CA"/>
              </w:rPr>
            </w:pPr>
            <w:r>
              <w:rPr>
                <w:b/>
                <w:szCs w:val="22"/>
                <w:lang w:val="en-CA"/>
              </w:rPr>
              <w:t>Syntax and Semantics C</w:t>
            </w:r>
            <w:r w:rsidR="00AA061D">
              <w:rPr>
                <w:b/>
                <w:szCs w:val="22"/>
                <w:lang w:val="en-CA"/>
              </w:rPr>
              <w:t xml:space="preserve">hanges of </w:t>
            </w:r>
            <w:r w:rsidR="005510CE" w:rsidRPr="00C305D0">
              <w:rPr>
                <w:b/>
                <w:szCs w:val="22"/>
                <w:lang w:val="en-CA"/>
              </w:rPr>
              <w:t>QT/BT/TT Split Constraint Syntax Elements</w:t>
            </w:r>
            <w:r w:rsidR="005510CE">
              <w:rPr>
                <w:b/>
                <w:szCs w:val="22"/>
                <w:lang w:val="en-CA"/>
              </w:rPr>
              <w:t xml:space="preserve"> Signaling Method</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643C79D4" w:rsidR="00E61DAC" w:rsidRPr="005B217D" w:rsidRDefault="0013458C" w:rsidP="002350C4">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3B02FDA0" w:rsidR="00E61DAC" w:rsidRPr="005B217D" w:rsidRDefault="00E61DAC" w:rsidP="001362FF">
            <w:pPr>
              <w:spacing w:before="60" w:after="60"/>
              <w:rPr>
                <w:szCs w:val="22"/>
                <w:lang w:val="en-CA"/>
              </w:rPr>
            </w:pPr>
            <w:r w:rsidRPr="005B217D">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6958B184" w14:textId="77777777" w:rsidR="006613A7" w:rsidRPr="004D06D9" w:rsidRDefault="006613A7" w:rsidP="006613A7">
            <w:pPr>
              <w:spacing w:before="60" w:after="60"/>
              <w:rPr>
                <w:szCs w:val="22"/>
                <w:lang w:val="de-DE"/>
              </w:rPr>
            </w:pPr>
            <w:r w:rsidRPr="004D06D9">
              <w:rPr>
                <w:szCs w:val="22"/>
                <w:lang w:val="de-DE"/>
              </w:rPr>
              <w:t>Han Gao</w:t>
            </w:r>
            <w:r w:rsidRPr="004D06D9">
              <w:rPr>
                <w:szCs w:val="22"/>
                <w:lang w:val="de-DE"/>
              </w:rPr>
              <w:br/>
              <w:t>Semih Esenlik</w:t>
            </w:r>
            <w:r w:rsidRPr="004D06D9">
              <w:rPr>
                <w:szCs w:val="22"/>
                <w:lang w:val="de-DE"/>
              </w:rPr>
              <w:br/>
              <w:t>Jianle Chen</w:t>
            </w:r>
          </w:p>
          <w:p w14:paraId="0A9EF6BD" w14:textId="77777777" w:rsidR="006613A7" w:rsidRPr="00BF1AAF" w:rsidRDefault="006613A7" w:rsidP="006613A7">
            <w:pPr>
              <w:spacing w:before="60" w:after="60"/>
              <w:rPr>
                <w:szCs w:val="22"/>
                <w:lang w:val="de-DE"/>
              </w:rPr>
            </w:pPr>
            <w:r w:rsidRPr="00BF1AAF">
              <w:rPr>
                <w:szCs w:val="22"/>
                <w:lang w:val="de-DE"/>
              </w:rPr>
              <w:t>Biao Wang</w:t>
            </w:r>
          </w:p>
          <w:p w14:paraId="09439386" w14:textId="77777777" w:rsidR="00E61DAC" w:rsidRDefault="006613A7" w:rsidP="006613A7">
            <w:pPr>
              <w:spacing w:before="60" w:after="60"/>
              <w:rPr>
                <w:szCs w:val="22"/>
                <w:lang w:val="de-DE"/>
              </w:rPr>
            </w:pPr>
            <w:r w:rsidRPr="00BF1AAF">
              <w:rPr>
                <w:szCs w:val="22"/>
                <w:lang w:val="de-DE"/>
              </w:rPr>
              <w:t>Anand Meher Kotra</w:t>
            </w:r>
          </w:p>
          <w:p w14:paraId="49D81240" w14:textId="007F3A79" w:rsidR="006B738A" w:rsidRPr="00D70DF9" w:rsidRDefault="006B738A" w:rsidP="006613A7">
            <w:pPr>
              <w:spacing w:before="60" w:after="60"/>
              <w:rPr>
                <w:szCs w:val="22"/>
              </w:rPr>
            </w:pPr>
            <w:proofErr w:type="spellStart"/>
            <w:r>
              <w:rPr>
                <w:szCs w:val="22"/>
                <w:lang w:val="en-CA"/>
              </w:rPr>
              <w:t>Minsoo</w:t>
            </w:r>
            <w:proofErr w:type="spellEnd"/>
            <w:r>
              <w:rPr>
                <w:szCs w:val="22"/>
                <w:lang w:val="en-CA"/>
              </w:rPr>
              <w:t xml:space="preserve"> Park </w:t>
            </w:r>
            <w:r>
              <w:rPr>
                <w:szCs w:val="22"/>
                <w:lang w:val="en-CA"/>
              </w:rPr>
              <w:br/>
              <w:t>Min Woo Park</w:t>
            </w:r>
            <w:r>
              <w:rPr>
                <w:szCs w:val="22"/>
                <w:lang w:val="en-CA"/>
              </w:rPr>
              <w:br/>
            </w:r>
            <w:proofErr w:type="spellStart"/>
            <w:r>
              <w:rPr>
                <w:szCs w:val="22"/>
                <w:lang w:val="en-CA"/>
              </w:rPr>
              <w:t>Kiho</w:t>
            </w:r>
            <w:proofErr w:type="spellEnd"/>
            <w:r>
              <w:rPr>
                <w:szCs w:val="22"/>
                <w:lang w:val="en-CA"/>
              </w:rPr>
              <w:t xml:space="preserve"> Choi</w:t>
            </w:r>
          </w:p>
        </w:tc>
        <w:tc>
          <w:tcPr>
            <w:tcW w:w="900" w:type="dxa"/>
          </w:tcPr>
          <w:p w14:paraId="0140ECA2" w14:textId="77777777" w:rsidR="00E61DAC" w:rsidRPr="005B217D" w:rsidRDefault="00E61DAC">
            <w:pPr>
              <w:spacing w:before="60" w:after="60"/>
              <w:rPr>
                <w:szCs w:val="22"/>
                <w:lang w:val="en-CA"/>
              </w:rPr>
            </w:pPr>
            <w:r w:rsidRPr="00D70DF9">
              <w:rPr>
                <w:szCs w:val="22"/>
              </w:rPr>
              <w:br/>
            </w:r>
            <w:r w:rsidRPr="005B217D">
              <w:rPr>
                <w:szCs w:val="22"/>
                <w:lang w:val="en-CA"/>
              </w:rPr>
              <w:t>Tel:</w:t>
            </w:r>
            <w:r w:rsidRPr="005B217D">
              <w:rPr>
                <w:szCs w:val="22"/>
                <w:lang w:val="en-CA"/>
              </w:rPr>
              <w:br/>
              <w:t>Email:</w:t>
            </w:r>
          </w:p>
        </w:tc>
        <w:tc>
          <w:tcPr>
            <w:tcW w:w="3168" w:type="dxa"/>
          </w:tcPr>
          <w:p w14:paraId="5187A33A" w14:textId="28E0A402" w:rsidR="00E61DAC" w:rsidRDefault="00E61DAC" w:rsidP="005952A5">
            <w:pPr>
              <w:spacing w:before="60" w:after="60"/>
              <w:rPr>
                <w:szCs w:val="22"/>
                <w:lang w:val="en-CA"/>
              </w:rPr>
            </w:pPr>
            <w:r w:rsidRPr="005B217D">
              <w:rPr>
                <w:szCs w:val="22"/>
                <w:lang w:val="en-CA"/>
              </w:rPr>
              <w:br/>
            </w:r>
            <w:hyperlink r:id="rId10" w:history="1">
              <w:r w:rsidR="00C51385" w:rsidRPr="00D9081E">
                <w:rPr>
                  <w:rStyle w:val="Hyperlink"/>
                  <w:szCs w:val="22"/>
                  <w:lang w:val="en-CA"/>
                </w:rPr>
                <w:t>han.gao@huawei.com</w:t>
              </w:r>
            </w:hyperlink>
            <w:r w:rsidR="00C51385">
              <w:rPr>
                <w:szCs w:val="22"/>
                <w:lang w:val="en-CA"/>
              </w:rPr>
              <w:br/>
              <w:t>semih.esenlik@huawei.com</w:t>
            </w:r>
            <w:r w:rsidR="00C51385" w:rsidRPr="005B217D">
              <w:rPr>
                <w:szCs w:val="22"/>
                <w:lang w:val="en-CA"/>
              </w:rPr>
              <w:br/>
            </w:r>
            <w:hyperlink r:id="rId11" w:history="1">
              <w:r w:rsidR="00D21412" w:rsidRPr="00EB2DD3">
                <w:rPr>
                  <w:rStyle w:val="Hyperlink"/>
                  <w:szCs w:val="22"/>
                  <w:lang w:val="en-CA"/>
                </w:rPr>
                <w:t>jianle.chen@huawei.com</w:t>
              </w:r>
            </w:hyperlink>
          </w:p>
          <w:p w14:paraId="72DBF860" w14:textId="77777777" w:rsidR="008C5B25" w:rsidRDefault="008C5B25" w:rsidP="005952A5">
            <w:pPr>
              <w:spacing w:before="60" w:after="60"/>
              <w:rPr>
                <w:rStyle w:val="Hyperlink"/>
                <w:szCs w:val="22"/>
                <w:lang w:val="en-CA"/>
              </w:rPr>
            </w:pPr>
          </w:p>
          <w:bookmarkStart w:id="0" w:name="_GoBack"/>
          <w:bookmarkEnd w:id="0"/>
          <w:p w14:paraId="32C2ABFD" w14:textId="4D009F37" w:rsidR="00D21412" w:rsidRPr="005B217D" w:rsidRDefault="004416B8" w:rsidP="005952A5">
            <w:pPr>
              <w:spacing w:before="60" w:after="60"/>
              <w:rPr>
                <w:szCs w:val="22"/>
                <w:lang w:val="en-CA"/>
              </w:rPr>
            </w:pPr>
            <w:r>
              <w:rPr>
                <w:rStyle w:val="Hyperlink"/>
                <w:szCs w:val="22"/>
                <w:lang w:val="en-CA"/>
              </w:rPr>
              <w:fldChar w:fldCharType="begin"/>
            </w:r>
            <w:r>
              <w:rPr>
                <w:rStyle w:val="Hyperlink"/>
                <w:szCs w:val="22"/>
                <w:lang w:val="en-CA"/>
              </w:rPr>
              <w:instrText xml:space="preserve"> HYPERLINK "mailto:mss.park@samsung.com" </w:instrText>
            </w:r>
            <w:r>
              <w:rPr>
                <w:rStyle w:val="Hyperlink"/>
                <w:szCs w:val="22"/>
                <w:lang w:val="en-CA"/>
              </w:rPr>
              <w:fldChar w:fldCharType="separate"/>
            </w:r>
            <w:r w:rsidR="00D21412" w:rsidRPr="00455251">
              <w:rPr>
                <w:rStyle w:val="Hyperlink"/>
                <w:szCs w:val="22"/>
                <w:lang w:val="en-CA"/>
              </w:rPr>
              <w:t>mss.park@samsung.com</w:t>
            </w:r>
            <w:r>
              <w:rPr>
                <w:rStyle w:val="Hyperlink"/>
                <w:szCs w:val="22"/>
                <w:lang w:val="en-CA"/>
              </w:rPr>
              <w:fldChar w:fldCharType="end"/>
            </w:r>
            <w:r w:rsidR="00D21412">
              <w:rPr>
                <w:rStyle w:val="Hyperlink"/>
                <w:szCs w:val="22"/>
                <w:lang w:val="en-CA"/>
              </w:rPr>
              <w:br/>
            </w:r>
            <w:hyperlink r:id="rId12" w:history="1">
              <w:r w:rsidR="00D21412" w:rsidRPr="00455251">
                <w:rPr>
                  <w:rStyle w:val="Hyperlink"/>
                  <w:szCs w:val="22"/>
                  <w:lang w:val="en-CA"/>
                </w:rPr>
                <w:t>m.w.park@samsung.com</w:t>
              </w:r>
            </w:hyperlink>
            <w:r w:rsidR="00D21412" w:rsidRPr="00455251">
              <w:rPr>
                <w:szCs w:val="22"/>
                <w:lang w:val="en-CA"/>
              </w:rPr>
              <w:br/>
            </w:r>
            <w:hyperlink r:id="rId13" w:history="1">
              <w:r w:rsidR="00D21412" w:rsidRPr="00EB6A0E">
                <w:rPr>
                  <w:rStyle w:val="Hyperlink"/>
                  <w:szCs w:val="22"/>
                  <w:lang w:val="en-CA"/>
                </w:rPr>
                <w:t>kiho14.choi@samsung.com</w:t>
              </w:r>
            </w:hyperlink>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4C937149" w:rsidR="00E61DAC" w:rsidRPr="005B217D" w:rsidRDefault="00161868">
            <w:pPr>
              <w:spacing w:before="60" w:after="60"/>
              <w:rPr>
                <w:szCs w:val="22"/>
                <w:lang w:val="en-CA"/>
              </w:rPr>
            </w:pPr>
            <w:r w:rsidRPr="001B4843">
              <w:rPr>
                <w:szCs w:val="22"/>
                <w:lang w:val="en-CA"/>
              </w:rPr>
              <w:t xml:space="preserve">Huawei Technologies </w:t>
            </w:r>
            <w:proofErr w:type="spellStart"/>
            <w:r w:rsidRPr="001B4843">
              <w:rPr>
                <w:szCs w:val="22"/>
                <w:lang w:val="en-CA"/>
              </w:rPr>
              <w:t>Co.,Ltd</w:t>
            </w:r>
            <w:proofErr w:type="spellEnd"/>
            <w:r w:rsidRPr="001B4843">
              <w:rPr>
                <w:szCs w:val="22"/>
                <w:lang w:val="en-CA"/>
              </w:rPr>
              <w:t>.</w:t>
            </w:r>
            <w:r w:rsidR="001D4B58">
              <w:rPr>
                <w:szCs w:val="22"/>
                <w:lang w:val="en-CA"/>
              </w:rPr>
              <w:t xml:space="preserve"> </w:t>
            </w:r>
            <w:r w:rsidR="001D4B58" w:rsidRPr="00455251">
              <w:rPr>
                <w:szCs w:val="22"/>
                <w:lang w:val="en-CA"/>
              </w:rPr>
              <w:t>Samsung Electronics Co., 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7D2AC1F0" w14:textId="70C5EDDD" w:rsidR="00745F6B" w:rsidRPr="005B217D" w:rsidRDefault="008224ED" w:rsidP="00E11923">
      <w:pPr>
        <w:pStyle w:val="Heading1"/>
        <w:rPr>
          <w:lang w:val="en-CA"/>
        </w:rPr>
      </w:pPr>
      <w:r>
        <w:rPr>
          <w:lang w:val="en-CA"/>
        </w:rPr>
        <w:t xml:space="preserve">Syntax and semantic </w:t>
      </w:r>
      <w:r w:rsidR="0083562A">
        <w:rPr>
          <w:lang w:val="en-CA"/>
        </w:rPr>
        <w:t>changes</w:t>
      </w:r>
      <w:r w:rsidR="00AC4869">
        <w:rPr>
          <w:lang w:val="en-CA"/>
        </w:rPr>
        <w:t xml:space="preserve"> regarding to </w:t>
      </w:r>
      <w:r w:rsidR="00213AC6">
        <w:rPr>
          <w:lang w:val="en-CA"/>
        </w:rPr>
        <w:t>JVET-K1001-v6</w:t>
      </w:r>
    </w:p>
    <w:p w14:paraId="1539A21D" w14:textId="77777777" w:rsidR="001F2594" w:rsidRDefault="001F2594" w:rsidP="009234A5">
      <w:pPr>
        <w:rPr>
          <w:szCs w:val="22"/>
          <w:lang w:val="en-CA"/>
        </w:rPr>
      </w:pPr>
      <w:r w:rsidRPr="005B217D">
        <w:rPr>
          <w:szCs w:val="22"/>
          <w:lang w:val="en-CA"/>
        </w:rPr>
        <w:t>…</w:t>
      </w:r>
    </w:p>
    <w:p w14:paraId="5AA4B6C2" w14:textId="01B4F8A0" w:rsidR="00CA7176" w:rsidRPr="00CA7176" w:rsidRDefault="009227F8" w:rsidP="009227F8">
      <w:pPr>
        <w:pStyle w:val="Heading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rPr>
          <w:rFonts w:eastAsia="SimSun"/>
          <w:noProof/>
          <w:sz w:val="20"/>
          <w:lang w:val="en-CA"/>
        </w:rPr>
      </w:pPr>
      <w:bookmarkStart w:id="1" w:name="_Toc415475819"/>
      <w:bookmarkStart w:id="2" w:name="_Toc423599094"/>
      <w:bookmarkStart w:id="3" w:name="_Toc423601598"/>
      <w:r>
        <w:rPr>
          <w:rFonts w:eastAsia="SimSun"/>
          <w:noProof/>
          <w:sz w:val="20"/>
          <w:lang w:val="en-CA"/>
        </w:rPr>
        <w:t xml:space="preserve">7.3.2.1 </w:t>
      </w:r>
      <w:r w:rsidR="00CA7176" w:rsidRPr="00CA7176">
        <w:rPr>
          <w:rFonts w:eastAsia="SimSun"/>
          <w:noProof/>
          <w:sz w:val="20"/>
          <w:lang w:val="en-CA"/>
        </w:rPr>
        <w:t>Sequence parameter set RBSP syntax</w:t>
      </w:r>
      <w:bookmarkEnd w:id="1"/>
      <w:bookmarkEnd w:id="2"/>
      <w:bookmarkEnd w:id="3"/>
    </w:p>
    <w:p w14:paraId="7C042908" w14:textId="77777777" w:rsidR="00CA7176" w:rsidRPr="00CA7176" w:rsidRDefault="00CA7176" w:rsidP="00CA71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8224ED">
        <w:rPr>
          <w:rFonts w:eastAsia="SimSun"/>
          <w:noProof/>
          <w:sz w:val="20"/>
          <w:lang w:val="en-CA"/>
        </w:rPr>
        <w:t>[Ed. (BB): Preliminary basic SPS, subject to further study and pending further specification development.]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B4CA2" w:rsidRPr="002B4CA2" w14:paraId="65027917" w14:textId="77777777" w:rsidTr="00D84684">
        <w:trPr>
          <w:cantSplit/>
          <w:jc w:val="center"/>
        </w:trPr>
        <w:tc>
          <w:tcPr>
            <w:tcW w:w="7920" w:type="dxa"/>
          </w:tcPr>
          <w:p w14:paraId="71C539B6" w14:textId="77777777" w:rsidR="002B4CA2" w:rsidRPr="002B4CA2" w:rsidRDefault="002B4CA2"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proofErr w:type="spellStart"/>
            <w:r w:rsidRPr="002B4CA2">
              <w:rPr>
                <w:rFonts w:eastAsia="Malgun Gothic"/>
                <w:sz w:val="20"/>
                <w:lang w:val="en-CA"/>
              </w:rPr>
              <w:t>seq_parameter_set_rbsp</w:t>
            </w:r>
            <w:proofErr w:type="spellEnd"/>
            <w:r w:rsidRPr="002B4CA2">
              <w:rPr>
                <w:rFonts w:eastAsia="Malgun Gothic"/>
                <w:sz w:val="20"/>
                <w:lang w:val="en-CA"/>
              </w:rPr>
              <w:t>( ) {</w:t>
            </w:r>
          </w:p>
        </w:tc>
        <w:tc>
          <w:tcPr>
            <w:tcW w:w="1152" w:type="dxa"/>
          </w:tcPr>
          <w:p w14:paraId="3643E059" w14:textId="77777777" w:rsidR="002B4CA2" w:rsidRPr="002B4CA2" w:rsidRDefault="002B4CA2"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 w:val="20"/>
                <w:lang w:val="en-CA"/>
              </w:rPr>
            </w:pPr>
            <w:r w:rsidRPr="002B4CA2">
              <w:rPr>
                <w:rFonts w:eastAsia="Malgun Gothic"/>
                <w:b/>
                <w:bCs/>
                <w:sz w:val="20"/>
                <w:lang w:val="en-CA"/>
              </w:rPr>
              <w:t>Descriptor</w:t>
            </w:r>
          </w:p>
        </w:tc>
      </w:tr>
      <w:tr w:rsidR="002B4CA2" w:rsidRPr="002B4CA2" w14:paraId="3C4FEE02" w14:textId="77777777" w:rsidTr="00D84684">
        <w:trPr>
          <w:cantSplit/>
          <w:jc w:val="center"/>
        </w:trPr>
        <w:tc>
          <w:tcPr>
            <w:tcW w:w="7920" w:type="dxa"/>
          </w:tcPr>
          <w:p w14:paraId="2AEC617D" w14:textId="77777777" w:rsidR="002B4CA2" w:rsidRPr="002B4CA2" w:rsidRDefault="002B4CA2"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zCs w:val="22"/>
                <w:lang w:val="en-CA"/>
              </w:rPr>
            </w:pPr>
            <w:r w:rsidRPr="002B4CA2">
              <w:rPr>
                <w:rFonts w:eastAsia="Malgun Gothic"/>
                <w:b/>
                <w:sz w:val="20"/>
                <w:lang w:val="en-CA"/>
              </w:rPr>
              <w:tab/>
            </w:r>
            <w:proofErr w:type="spellStart"/>
            <w:r w:rsidRPr="002B4CA2">
              <w:rPr>
                <w:rFonts w:eastAsia="Malgun Gothic"/>
                <w:b/>
                <w:sz w:val="20"/>
                <w:lang w:val="en-CA"/>
              </w:rPr>
              <w:t>sps_</w:t>
            </w:r>
            <w:r w:rsidRPr="002B4CA2">
              <w:rPr>
                <w:rFonts w:eastAsia="Malgun Gothic"/>
                <w:b/>
                <w:bCs/>
                <w:sz w:val="20"/>
                <w:lang w:val="en-CA"/>
              </w:rPr>
              <w:t>seq_parameter_set_id</w:t>
            </w:r>
            <w:proofErr w:type="spellEnd"/>
          </w:p>
        </w:tc>
        <w:tc>
          <w:tcPr>
            <w:tcW w:w="1152" w:type="dxa"/>
          </w:tcPr>
          <w:p w14:paraId="4964D519" w14:textId="77777777" w:rsidR="002B4CA2" w:rsidRPr="002B4CA2" w:rsidRDefault="002B4CA2"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proofErr w:type="spellStart"/>
            <w:r w:rsidRPr="002B4CA2">
              <w:rPr>
                <w:rFonts w:eastAsia="Malgun Gothic"/>
                <w:sz w:val="20"/>
                <w:lang w:val="en-CA"/>
              </w:rPr>
              <w:t>ue</w:t>
            </w:r>
            <w:proofErr w:type="spellEnd"/>
            <w:r w:rsidRPr="002B4CA2">
              <w:rPr>
                <w:rFonts w:eastAsia="Malgun Gothic"/>
                <w:sz w:val="20"/>
                <w:lang w:val="en-CA"/>
              </w:rPr>
              <w:t>(v)</w:t>
            </w:r>
          </w:p>
        </w:tc>
      </w:tr>
      <w:tr w:rsidR="002B4CA2" w:rsidRPr="002B4CA2" w14:paraId="001BACF9" w14:textId="77777777" w:rsidTr="00D84684">
        <w:trPr>
          <w:cantSplit/>
          <w:jc w:val="center"/>
        </w:trPr>
        <w:tc>
          <w:tcPr>
            <w:tcW w:w="7920" w:type="dxa"/>
          </w:tcPr>
          <w:p w14:paraId="616A98F8" w14:textId="77777777" w:rsidR="002B4CA2" w:rsidRPr="002B4CA2" w:rsidRDefault="002B4CA2"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sz w:val="20"/>
                <w:lang w:val="en-CA"/>
              </w:rPr>
            </w:pPr>
            <w:r w:rsidRPr="002B4CA2">
              <w:rPr>
                <w:rFonts w:eastAsia="Malgun Gothic"/>
                <w:b/>
                <w:sz w:val="20"/>
                <w:lang w:val="en-CA"/>
              </w:rPr>
              <w:tab/>
            </w:r>
            <w:proofErr w:type="spellStart"/>
            <w:r w:rsidRPr="002B4CA2">
              <w:rPr>
                <w:rFonts w:eastAsia="Malgun Gothic"/>
                <w:b/>
                <w:sz w:val="20"/>
                <w:lang w:val="en-CA"/>
              </w:rPr>
              <w:t>chroma_format_idc</w:t>
            </w:r>
            <w:proofErr w:type="spellEnd"/>
          </w:p>
        </w:tc>
        <w:tc>
          <w:tcPr>
            <w:tcW w:w="1152" w:type="dxa"/>
          </w:tcPr>
          <w:p w14:paraId="517B3E8E" w14:textId="77777777" w:rsidR="002B4CA2" w:rsidRPr="002B4CA2" w:rsidRDefault="002B4CA2"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proofErr w:type="spellStart"/>
            <w:r w:rsidRPr="002B4CA2">
              <w:rPr>
                <w:rFonts w:eastAsia="Malgun Gothic"/>
                <w:sz w:val="20"/>
                <w:lang w:val="en-CA"/>
              </w:rPr>
              <w:t>ue</w:t>
            </w:r>
            <w:proofErr w:type="spellEnd"/>
            <w:r w:rsidRPr="002B4CA2">
              <w:rPr>
                <w:rFonts w:eastAsia="Malgun Gothic"/>
                <w:sz w:val="20"/>
                <w:lang w:val="en-CA"/>
              </w:rPr>
              <w:t>(v)</w:t>
            </w:r>
          </w:p>
        </w:tc>
      </w:tr>
      <w:tr w:rsidR="002B4CA2" w:rsidRPr="002B4CA2" w14:paraId="006AE620" w14:textId="77777777" w:rsidTr="00D84684">
        <w:trPr>
          <w:cantSplit/>
          <w:jc w:val="center"/>
        </w:trPr>
        <w:tc>
          <w:tcPr>
            <w:tcW w:w="7920" w:type="dxa"/>
          </w:tcPr>
          <w:p w14:paraId="40C788B3" w14:textId="77777777" w:rsidR="002B4CA2" w:rsidRPr="002B4CA2" w:rsidRDefault="002B4CA2"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2B4CA2">
              <w:rPr>
                <w:rFonts w:eastAsia="Malgun Gothic"/>
                <w:sz w:val="20"/>
                <w:lang w:val="en-CA"/>
              </w:rPr>
              <w:tab/>
              <w:t xml:space="preserve">if( </w:t>
            </w:r>
            <w:proofErr w:type="spellStart"/>
            <w:r w:rsidRPr="002B4CA2">
              <w:rPr>
                <w:rFonts w:eastAsia="Malgun Gothic"/>
                <w:sz w:val="20"/>
                <w:lang w:val="en-CA"/>
              </w:rPr>
              <w:t>chroma_format_idc</w:t>
            </w:r>
            <w:proofErr w:type="spellEnd"/>
            <w:r w:rsidRPr="002B4CA2">
              <w:rPr>
                <w:rFonts w:eastAsia="Malgun Gothic"/>
                <w:sz w:val="20"/>
                <w:lang w:val="en-CA"/>
              </w:rPr>
              <w:t xml:space="preserve">  = =  3 )</w:t>
            </w:r>
          </w:p>
        </w:tc>
        <w:tc>
          <w:tcPr>
            <w:tcW w:w="1152" w:type="dxa"/>
          </w:tcPr>
          <w:p w14:paraId="41D4165E" w14:textId="77777777" w:rsidR="002B4CA2" w:rsidRPr="002B4CA2" w:rsidRDefault="002B4CA2" w:rsidP="002B4C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p>
        </w:tc>
      </w:tr>
      <w:tr w:rsidR="002B4CA2" w:rsidRPr="002B4CA2" w14:paraId="0B6BAFC2" w14:textId="77777777" w:rsidTr="00D84684">
        <w:trPr>
          <w:cantSplit/>
          <w:jc w:val="center"/>
        </w:trPr>
        <w:tc>
          <w:tcPr>
            <w:tcW w:w="7920" w:type="dxa"/>
          </w:tcPr>
          <w:p w14:paraId="200B022A" w14:textId="77777777" w:rsidR="002B4CA2" w:rsidRPr="002B4CA2" w:rsidRDefault="002B4CA2"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sz w:val="20"/>
                <w:lang w:val="en-CA"/>
              </w:rPr>
            </w:pPr>
            <w:r w:rsidRPr="002B4CA2">
              <w:rPr>
                <w:rFonts w:eastAsia="Malgun Gothic"/>
                <w:b/>
                <w:sz w:val="20"/>
                <w:lang w:val="en-CA"/>
              </w:rPr>
              <w:tab/>
            </w:r>
            <w:r w:rsidRPr="002B4CA2">
              <w:rPr>
                <w:rFonts w:eastAsia="Malgun Gothic"/>
                <w:b/>
                <w:sz w:val="20"/>
                <w:lang w:val="en-CA"/>
              </w:rPr>
              <w:tab/>
            </w:r>
            <w:proofErr w:type="spellStart"/>
            <w:r w:rsidRPr="002B4CA2">
              <w:rPr>
                <w:rFonts w:eastAsia="Malgun Gothic"/>
                <w:b/>
                <w:sz w:val="20"/>
                <w:lang w:val="en-CA"/>
              </w:rPr>
              <w:t>separate_colour_plane_flag</w:t>
            </w:r>
            <w:proofErr w:type="spellEnd"/>
          </w:p>
        </w:tc>
        <w:tc>
          <w:tcPr>
            <w:tcW w:w="1152" w:type="dxa"/>
          </w:tcPr>
          <w:p w14:paraId="615EC300" w14:textId="77777777" w:rsidR="002B4CA2" w:rsidRPr="002B4CA2" w:rsidRDefault="002B4CA2"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r w:rsidRPr="002B4CA2">
              <w:rPr>
                <w:rFonts w:eastAsia="Malgun Gothic"/>
                <w:sz w:val="20"/>
                <w:lang w:val="en-CA"/>
              </w:rPr>
              <w:t>u(1)</w:t>
            </w:r>
          </w:p>
        </w:tc>
      </w:tr>
      <w:tr w:rsidR="002B4CA2" w:rsidRPr="002B4CA2" w14:paraId="4DF551CE" w14:textId="77777777" w:rsidTr="00D84684">
        <w:trPr>
          <w:cantSplit/>
          <w:jc w:val="center"/>
        </w:trPr>
        <w:tc>
          <w:tcPr>
            <w:tcW w:w="7920" w:type="dxa"/>
          </w:tcPr>
          <w:p w14:paraId="3D424BB1" w14:textId="77777777" w:rsidR="002B4CA2" w:rsidRPr="002B4CA2" w:rsidRDefault="002B4CA2"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z w:val="20"/>
                <w:lang w:val="en-CA"/>
              </w:rPr>
            </w:pPr>
            <w:r w:rsidRPr="002B4CA2">
              <w:rPr>
                <w:rFonts w:eastAsia="Malgun Gothic"/>
                <w:b/>
                <w:bCs/>
                <w:sz w:val="20"/>
                <w:lang w:val="en-CA"/>
              </w:rPr>
              <w:tab/>
            </w:r>
            <w:proofErr w:type="spellStart"/>
            <w:r w:rsidRPr="002B4CA2">
              <w:rPr>
                <w:rFonts w:eastAsia="Malgun Gothic"/>
                <w:b/>
                <w:bCs/>
                <w:sz w:val="20"/>
                <w:lang w:val="en-CA"/>
              </w:rPr>
              <w:t>pic_width_in_luma_samples</w:t>
            </w:r>
            <w:proofErr w:type="spellEnd"/>
          </w:p>
        </w:tc>
        <w:tc>
          <w:tcPr>
            <w:tcW w:w="1152" w:type="dxa"/>
          </w:tcPr>
          <w:p w14:paraId="335E9134" w14:textId="77777777" w:rsidR="002B4CA2" w:rsidRPr="002B4CA2" w:rsidRDefault="002B4CA2"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proofErr w:type="spellStart"/>
            <w:r w:rsidRPr="002B4CA2">
              <w:rPr>
                <w:rFonts w:eastAsia="Malgun Gothic"/>
                <w:sz w:val="20"/>
                <w:lang w:val="en-CA"/>
              </w:rPr>
              <w:t>ue</w:t>
            </w:r>
            <w:proofErr w:type="spellEnd"/>
            <w:r w:rsidRPr="002B4CA2">
              <w:rPr>
                <w:rFonts w:eastAsia="Malgun Gothic"/>
                <w:sz w:val="20"/>
                <w:lang w:val="en-CA"/>
              </w:rPr>
              <w:t>(v)</w:t>
            </w:r>
          </w:p>
        </w:tc>
      </w:tr>
      <w:tr w:rsidR="002B4CA2" w:rsidRPr="002B4CA2" w14:paraId="283F3C75" w14:textId="77777777" w:rsidTr="00D84684">
        <w:trPr>
          <w:cantSplit/>
          <w:jc w:val="center"/>
        </w:trPr>
        <w:tc>
          <w:tcPr>
            <w:tcW w:w="7920" w:type="dxa"/>
          </w:tcPr>
          <w:p w14:paraId="5750247A" w14:textId="77777777" w:rsidR="002B4CA2" w:rsidRPr="002B4CA2" w:rsidRDefault="002B4CA2"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z w:val="20"/>
                <w:lang w:val="en-CA"/>
              </w:rPr>
            </w:pPr>
            <w:r w:rsidRPr="002B4CA2">
              <w:rPr>
                <w:rFonts w:eastAsia="Malgun Gothic"/>
                <w:b/>
                <w:bCs/>
                <w:sz w:val="20"/>
                <w:lang w:val="en-CA"/>
              </w:rPr>
              <w:tab/>
            </w:r>
            <w:proofErr w:type="spellStart"/>
            <w:r w:rsidRPr="002B4CA2">
              <w:rPr>
                <w:rFonts w:eastAsia="Malgun Gothic"/>
                <w:b/>
                <w:bCs/>
                <w:sz w:val="20"/>
                <w:lang w:val="en-CA"/>
              </w:rPr>
              <w:t>pic_height_in_luma_samples</w:t>
            </w:r>
            <w:proofErr w:type="spellEnd"/>
          </w:p>
        </w:tc>
        <w:tc>
          <w:tcPr>
            <w:tcW w:w="1152" w:type="dxa"/>
          </w:tcPr>
          <w:p w14:paraId="38943197" w14:textId="77777777" w:rsidR="002B4CA2" w:rsidRPr="002B4CA2" w:rsidRDefault="002B4CA2"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proofErr w:type="spellStart"/>
            <w:r w:rsidRPr="002B4CA2">
              <w:rPr>
                <w:rFonts w:eastAsia="Malgun Gothic"/>
                <w:sz w:val="20"/>
                <w:lang w:val="en-CA"/>
              </w:rPr>
              <w:t>ue</w:t>
            </w:r>
            <w:proofErr w:type="spellEnd"/>
            <w:r w:rsidRPr="002B4CA2">
              <w:rPr>
                <w:rFonts w:eastAsia="Malgun Gothic"/>
                <w:sz w:val="20"/>
                <w:lang w:val="en-CA"/>
              </w:rPr>
              <w:t>(v)</w:t>
            </w:r>
          </w:p>
        </w:tc>
      </w:tr>
      <w:tr w:rsidR="002B4CA2" w:rsidRPr="002B4CA2" w14:paraId="106BB3AA" w14:textId="77777777" w:rsidTr="00D84684">
        <w:trPr>
          <w:cantSplit/>
          <w:jc w:val="center"/>
        </w:trPr>
        <w:tc>
          <w:tcPr>
            <w:tcW w:w="7920" w:type="dxa"/>
          </w:tcPr>
          <w:p w14:paraId="1CFF1CBD" w14:textId="77777777" w:rsidR="002B4CA2" w:rsidRPr="002B4CA2" w:rsidRDefault="002B4CA2"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z w:val="20"/>
                <w:lang w:val="en-CA" w:eastAsia="ko-KR"/>
              </w:rPr>
            </w:pPr>
            <w:r w:rsidRPr="002B4CA2">
              <w:rPr>
                <w:rFonts w:eastAsia="Malgun Gothic"/>
                <w:b/>
                <w:bCs/>
                <w:sz w:val="20"/>
                <w:lang w:val="en-CA"/>
              </w:rPr>
              <w:tab/>
              <w:t>bit_depth_luma_minus8</w:t>
            </w:r>
          </w:p>
        </w:tc>
        <w:tc>
          <w:tcPr>
            <w:tcW w:w="1152" w:type="dxa"/>
          </w:tcPr>
          <w:p w14:paraId="01FE3609" w14:textId="77777777" w:rsidR="002B4CA2" w:rsidRPr="002B4CA2" w:rsidRDefault="002B4CA2"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proofErr w:type="spellStart"/>
            <w:r w:rsidRPr="002B4CA2">
              <w:rPr>
                <w:rFonts w:eastAsia="Malgun Gothic"/>
                <w:sz w:val="20"/>
                <w:lang w:val="en-CA"/>
              </w:rPr>
              <w:t>ue</w:t>
            </w:r>
            <w:proofErr w:type="spellEnd"/>
            <w:r w:rsidRPr="002B4CA2">
              <w:rPr>
                <w:rFonts w:eastAsia="Malgun Gothic"/>
                <w:sz w:val="20"/>
                <w:lang w:val="en-CA"/>
              </w:rPr>
              <w:t>(v)</w:t>
            </w:r>
          </w:p>
        </w:tc>
      </w:tr>
      <w:tr w:rsidR="002B4CA2" w:rsidRPr="002B4CA2" w14:paraId="010589C3" w14:textId="77777777" w:rsidTr="00D84684">
        <w:trPr>
          <w:cantSplit/>
          <w:jc w:val="center"/>
        </w:trPr>
        <w:tc>
          <w:tcPr>
            <w:tcW w:w="7920" w:type="dxa"/>
          </w:tcPr>
          <w:p w14:paraId="0ED843AD" w14:textId="77777777" w:rsidR="002B4CA2" w:rsidRPr="002B4CA2" w:rsidRDefault="002B4CA2"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z w:val="20"/>
                <w:lang w:val="en-CA"/>
              </w:rPr>
            </w:pPr>
            <w:r w:rsidRPr="002B4CA2">
              <w:rPr>
                <w:rFonts w:eastAsia="Malgun Gothic"/>
                <w:b/>
                <w:bCs/>
                <w:sz w:val="20"/>
                <w:lang w:val="en-CA"/>
              </w:rPr>
              <w:tab/>
              <w:t>bit_depth_chroma_minus8</w:t>
            </w:r>
          </w:p>
        </w:tc>
        <w:tc>
          <w:tcPr>
            <w:tcW w:w="1152" w:type="dxa"/>
          </w:tcPr>
          <w:p w14:paraId="19A8EFD5" w14:textId="77777777" w:rsidR="002B4CA2" w:rsidRPr="002B4CA2" w:rsidRDefault="002B4CA2"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proofErr w:type="spellStart"/>
            <w:r w:rsidRPr="002B4CA2">
              <w:rPr>
                <w:rFonts w:eastAsia="Malgun Gothic"/>
                <w:sz w:val="20"/>
                <w:lang w:val="en-CA"/>
              </w:rPr>
              <w:t>ue</w:t>
            </w:r>
            <w:proofErr w:type="spellEnd"/>
            <w:r w:rsidRPr="002B4CA2">
              <w:rPr>
                <w:rFonts w:eastAsia="Malgun Gothic"/>
                <w:sz w:val="20"/>
                <w:lang w:val="en-CA"/>
              </w:rPr>
              <w:t>(v)</w:t>
            </w:r>
          </w:p>
        </w:tc>
      </w:tr>
      <w:tr w:rsidR="002B4CA2" w:rsidRPr="002B4CA2" w14:paraId="53D48906" w14:textId="77777777" w:rsidTr="00D84684">
        <w:trPr>
          <w:cantSplit/>
          <w:jc w:val="center"/>
        </w:trPr>
        <w:tc>
          <w:tcPr>
            <w:tcW w:w="7920" w:type="dxa"/>
          </w:tcPr>
          <w:p w14:paraId="4C82A6FA" w14:textId="77777777" w:rsidR="002B4CA2" w:rsidRPr="002B4CA2" w:rsidRDefault="002B4CA2"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z w:val="20"/>
                <w:lang w:val="en-CA"/>
              </w:rPr>
            </w:pPr>
            <w:r w:rsidRPr="002B4CA2">
              <w:rPr>
                <w:rFonts w:eastAsia="Malgun Gothic"/>
                <w:b/>
                <w:bCs/>
                <w:sz w:val="20"/>
                <w:lang w:val="en-CA"/>
              </w:rPr>
              <w:tab/>
            </w:r>
            <w:proofErr w:type="spellStart"/>
            <w:r w:rsidRPr="002B4CA2">
              <w:rPr>
                <w:rFonts w:eastAsia="Malgun Gothic"/>
                <w:b/>
                <w:bCs/>
                <w:sz w:val="20"/>
                <w:lang w:val="en-CA"/>
              </w:rPr>
              <w:t>qtbtt_dual_tree_intra_flag</w:t>
            </w:r>
            <w:proofErr w:type="spellEnd"/>
          </w:p>
        </w:tc>
        <w:tc>
          <w:tcPr>
            <w:tcW w:w="1152" w:type="dxa"/>
          </w:tcPr>
          <w:p w14:paraId="4B4C93F2" w14:textId="77777777" w:rsidR="002B4CA2" w:rsidRPr="002B4CA2" w:rsidRDefault="002B4CA2"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proofErr w:type="spellStart"/>
            <w:r w:rsidRPr="002B4CA2">
              <w:rPr>
                <w:rFonts w:eastAsia="Malgun Gothic"/>
                <w:sz w:val="20"/>
                <w:lang w:val="en-CA"/>
              </w:rPr>
              <w:t>ue</w:t>
            </w:r>
            <w:proofErr w:type="spellEnd"/>
            <w:r w:rsidRPr="002B4CA2">
              <w:rPr>
                <w:rFonts w:eastAsia="Malgun Gothic"/>
                <w:sz w:val="20"/>
                <w:lang w:val="en-CA"/>
              </w:rPr>
              <w:t>(v)</w:t>
            </w:r>
          </w:p>
        </w:tc>
      </w:tr>
      <w:tr w:rsidR="002B4CA2" w:rsidRPr="002B4CA2" w14:paraId="341B76EE" w14:textId="77777777" w:rsidTr="00D84684">
        <w:trPr>
          <w:cantSplit/>
          <w:jc w:val="center"/>
        </w:trPr>
        <w:tc>
          <w:tcPr>
            <w:tcW w:w="7920" w:type="dxa"/>
          </w:tcPr>
          <w:p w14:paraId="1B998A6B" w14:textId="77777777" w:rsidR="002B4CA2" w:rsidRPr="002B4CA2" w:rsidRDefault="002B4CA2"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sz w:val="20"/>
                <w:lang w:val="en-CA"/>
              </w:rPr>
            </w:pPr>
            <w:r w:rsidRPr="002B4CA2">
              <w:rPr>
                <w:rFonts w:eastAsia="Malgun Gothic"/>
                <w:b/>
                <w:bCs/>
                <w:sz w:val="20"/>
                <w:lang w:val="en-CA"/>
              </w:rPr>
              <w:tab/>
              <w:t>log2_ctu_size_minus2</w:t>
            </w:r>
          </w:p>
        </w:tc>
        <w:tc>
          <w:tcPr>
            <w:tcW w:w="1152" w:type="dxa"/>
          </w:tcPr>
          <w:p w14:paraId="6C5FD92D" w14:textId="77777777" w:rsidR="002B4CA2" w:rsidRPr="002B4CA2" w:rsidRDefault="002B4CA2"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proofErr w:type="spellStart"/>
            <w:r w:rsidRPr="002B4CA2">
              <w:rPr>
                <w:rFonts w:eastAsia="Malgun Gothic"/>
                <w:sz w:val="20"/>
                <w:lang w:val="en-CA"/>
              </w:rPr>
              <w:t>ue</w:t>
            </w:r>
            <w:proofErr w:type="spellEnd"/>
            <w:r w:rsidRPr="002B4CA2">
              <w:rPr>
                <w:rFonts w:eastAsia="Malgun Gothic"/>
                <w:sz w:val="20"/>
                <w:lang w:val="en-CA"/>
              </w:rPr>
              <w:t>(v)</w:t>
            </w:r>
          </w:p>
        </w:tc>
      </w:tr>
      <w:tr w:rsidR="0076730F" w:rsidRPr="0076730F" w14:paraId="3ABAEBF1" w14:textId="77777777" w:rsidTr="00D84684">
        <w:trPr>
          <w:cantSplit/>
          <w:jc w:val="center"/>
        </w:trPr>
        <w:tc>
          <w:tcPr>
            <w:tcW w:w="7920" w:type="dxa"/>
          </w:tcPr>
          <w:p w14:paraId="63F92725" w14:textId="45EC84E0" w:rsidR="0076730F" w:rsidRPr="00AA4B16" w:rsidRDefault="00163C4C" w:rsidP="0076730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ind w:firstLineChars="100" w:firstLine="200"/>
              <w:jc w:val="left"/>
              <w:rPr>
                <w:rFonts w:eastAsia="Malgun Gothic"/>
                <w:b/>
                <w:bCs/>
                <w:sz w:val="20"/>
              </w:rPr>
            </w:pPr>
            <w:r w:rsidRPr="00ED31A8">
              <w:rPr>
                <w:rFonts w:eastAsia="Malgun Gothic"/>
                <w:b/>
                <w:bCs/>
                <w:noProof/>
                <w:sz w:val="20"/>
                <w:highlight w:val="yellow"/>
                <w:lang w:val="en-CA"/>
              </w:rPr>
              <w:t>sps_override_</w:t>
            </w:r>
            <w:r w:rsidR="00B06B72">
              <w:rPr>
                <w:rFonts w:eastAsia="Malgun Gothic"/>
                <w:b/>
                <w:bCs/>
                <w:noProof/>
                <w:sz w:val="20"/>
                <w:highlight w:val="yellow"/>
                <w:lang w:val="en-CA"/>
              </w:rPr>
              <w:t>partition</w:t>
            </w:r>
            <w:r w:rsidRPr="00ED31A8">
              <w:rPr>
                <w:rFonts w:eastAsia="Malgun Gothic"/>
                <w:b/>
                <w:bCs/>
                <w:noProof/>
                <w:sz w:val="20"/>
                <w:highlight w:val="yellow"/>
                <w:lang w:val="en-CA"/>
              </w:rPr>
              <w:t>_constraints_enable_flag</w:t>
            </w:r>
          </w:p>
        </w:tc>
        <w:tc>
          <w:tcPr>
            <w:tcW w:w="1152" w:type="dxa"/>
          </w:tcPr>
          <w:p w14:paraId="685FB54B" w14:textId="5AF5DDB2" w:rsidR="0076730F" w:rsidRPr="0076730F" w:rsidRDefault="00910421"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de-DE"/>
              </w:rPr>
            </w:pPr>
            <w:proofErr w:type="spellStart"/>
            <w:r w:rsidRPr="002B4CA2">
              <w:rPr>
                <w:rFonts w:eastAsia="Malgun Gothic"/>
                <w:sz w:val="20"/>
                <w:highlight w:val="yellow"/>
                <w:lang w:val="en-CA"/>
              </w:rPr>
              <w:t>ue</w:t>
            </w:r>
            <w:proofErr w:type="spellEnd"/>
            <w:r w:rsidRPr="002B4CA2">
              <w:rPr>
                <w:rFonts w:eastAsia="Malgun Gothic"/>
                <w:sz w:val="20"/>
                <w:highlight w:val="yellow"/>
                <w:lang w:val="en-CA"/>
              </w:rPr>
              <w:t>(v)</w:t>
            </w:r>
          </w:p>
        </w:tc>
      </w:tr>
      <w:tr w:rsidR="00FA3209" w:rsidRPr="00FA3209" w14:paraId="4C175E9C" w14:textId="77777777" w:rsidTr="00D84684">
        <w:trPr>
          <w:cantSplit/>
          <w:jc w:val="center"/>
        </w:trPr>
        <w:tc>
          <w:tcPr>
            <w:tcW w:w="7920" w:type="dxa"/>
          </w:tcPr>
          <w:p w14:paraId="73AFBD3C" w14:textId="2E30D057" w:rsidR="00FA3209" w:rsidRPr="005B7192" w:rsidRDefault="00B06F5F" w:rsidP="00EF0B9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ind w:firstLineChars="100" w:firstLine="200"/>
              <w:jc w:val="left"/>
              <w:rPr>
                <w:rFonts w:eastAsia="Malgun Gothic"/>
                <w:b/>
                <w:bCs/>
                <w:sz w:val="20"/>
              </w:rPr>
            </w:pPr>
            <w:proofErr w:type="spellStart"/>
            <w:r w:rsidRPr="005B7192">
              <w:rPr>
                <w:rFonts w:eastAsia="Malgun Gothic"/>
                <w:b/>
                <w:bCs/>
                <w:sz w:val="20"/>
                <w:highlight w:val="yellow"/>
              </w:rPr>
              <w:t>sps</w:t>
            </w:r>
            <w:proofErr w:type="spellEnd"/>
            <w:r w:rsidRPr="005B7192">
              <w:rPr>
                <w:rFonts w:eastAsia="Malgun Gothic"/>
                <w:b/>
                <w:bCs/>
                <w:sz w:val="20"/>
                <w:highlight w:val="yellow"/>
              </w:rPr>
              <w:t>_</w:t>
            </w:r>
            <w:r w:rsidR="005B7192" w:rsidRPr="00F75892">
              <w:rPr>
                <w:rFonts w:eastAsia="SimSun"/>
                <w:b/>
                <w:noProof/>
                <w:sz w:val="20"/>
                <w:lang w:val="en-CA"/>
              </w:rPr>
              <w:t>log2_min_qt_size_intra_slices_minus2</w:t>
            </w:r>
          </w:p>
        </w:tc>
        <w:tc>
          <w:tcPr>
            <w:tcW w:w="1152" w:type="dxa"/>
          </w:tcPr>
          <w:p w14:paraId="37FBA5E0" w14:textId="0822EDEB" w:rsidR="00FA3209" w:rsidRPr="00B06F5F" w:rsidRDefault="00A34831"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de-DE"/>
              </w:rPr>
            </w:pPr>
            <w:proofErr w:type="spellStart"/>
            <w:r w:rsidRPr="00B06F5F">
              <w:rPr>
                <w:rFonts w:eastAsia="Malgun Gothic"/>
                <w:sz w:val="20"/>
                <w:lang w:val="en-CA"/>
              </w:rPr>
              <w:t>ue</w:t>
            </w:r>
            <w:proofErr w:type="spellEnd"/>
            <w:r w:rsidRPr="00B06F5F">
              <w:rPr>
                <w:rFonts w:eastAsia="Malgun Gothic"/>
                <w:sz w:val="20"/>
                <w:lang w:val="en-CA"/>
              </w:rPr>
              <w:t>(v)</w:t>
            </w:r>
          </w:p>
        </w:tc>
      </w:tr>
      <w:tr w:rsidR="00FA3209" w:rsidRPr="00B773D4" w14:paraId="27DF14EE" w14:textId="77777777" w:rsidTr="00D84684">
        <w:trPr>
          <w:cantSplit/>
          <w:jc w:val="center"/>
        </w:trPr>
        <w:tc>
          <w:tcPr>
            <w:tcW w:w="7920" w:type="dxa"/>
          </w:tcPr>
          <w:p w14:paraId="118C072B" w14:textId="6D2F9C4B" w:rsidR="00FA3209" w:rsidRPr="005B7192" w:rsidRDefault="00B773D4" w:rsidP="00B8207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z w:val="20"/>
              </w:rPr>
            </w:pPr>
            <w:r w:rsidRPr="005B7192">
              <w:rPr>
                <w:rFonts w:eastAsia="Malgun Gothic" w:hint="eastAsia"/>
                <w:b/>
                <w:bCs/>
                <w:sz w:val="20"/>
              </w:rPr>
              <w:t xml:space="preserve">  </w:t>
            </w:r>
            <w:proofErr w:type="spellStart"/>
            <w:r w:rsidR="00B06F5F" w:rsidRPr="005B7192">
              <w:rPr>
                <w:rFonts w:eastAsia="Malgun Gothic"/>
                <w:b/>
                <w:bCs/>
                <w:sz w:val="20"/>
                <w:highlight w:val="yellow"/>
              </w:rPr>
              <w:t>sps</w:t>
            </w:r>
            <w:proofErr w:type="spellEnd"/>
            <w:r w:rsidR="00B06F5F" w:rsidRPr="005B7192">
              <w:rPr>
                <w:rFonts w:eastAsia="Malgun Gothic"/>
                <w:b/>
                <w:bCs/>
                <w:sz w:val="20"/>
                <w:highlight w:val="yellow"/>
              </w:rPr>
              <w:t>_</w:t>
            </w:r>
            <w:r w:rsidR="005B7192">
              <w:rPr>
                <w:rFonts w:eastAsia="SimSun"/>
                <w:b/>
                <w:noProof/>
                <w:sz w:val="20"/>
                <w:lang w:val="en-CA"/>
              </w:rPr>
              <w:t>log2_min_qt_size_inter</w:t>
            </w:r>
            <w:r w:rsidR="005B7192" w:rsidRPr="00F75892">
              <w:rPr>
                <w:rFonts w:eastAsia="SimSun"/>
                <w:b/>
                <w:noProof/>
                <w:sz w:val="20"/>
                <w:lang w:val="en-CA"/>
              </w:rPr>
              <w:t>_slices_minus2</w:t>
            </w:r>
          </w:p>
        </w:tc>
        <w:tc>
          <w:tcPr>
            <w:tcW w:w="1152" w:type="dxa"/>
          </w:tcPr>
          <w:p w14:paraId="43FBA468" w14:textId="3F0E0BA4" w:rsidR="00FA3209" w:rsidRPr="00B06F5F" w:rsidRDefault="00A34831"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de-DE"/>
              </w:rPr>
            </w:pPr>
            <w:proofErr w:type="spellStart"/>
            <w:r w:rsidRPr="00B06F5F">
              <w:rPr>
                <w:rFonts w:eastAsia="Malgun Gothic"/>
                <w:sz w:val="20"/>
                <w:lang w:val="en-CA"/>
              </w:rPr>
              <w:t>ue</w:t>
            </w:r>
            <w:proofErr w:type="spellEnd"/>
            <w:r w:rsidRPr="00B06F5F">
              <w:rPr>
                <w:rFonts w:eastAsia="Malgun Gothic"/>
                <w:sz w:val="20"/>
                <w:lang w:val="en-CA"/>
              </w:rPr>
              <w:t>(v)</w:t>
            </w:r>
          </w:p>
        </w:tc>
      </w:tr>
      <w:tr w:rsidR="00573EE5" w:rsidRPr="000A1821" w14:paraId="168E066F" w14:textId="77777777" w:rsidTr="00D84684">
        <w:trPr>
          <w:cantSplit/>
          <w:jc w:val="center"/>
        </w:trPr>
        <w:tc>
          <w:tcPr>
            <w:tcW w:w="7920" w:type="dxa"/>
          </w:tcPr>
          <w:p w14:paraId="276AFEAA" w14:textId="41943FEB" w:rsidR="00573EE5" w:rsidRPr="00B06F5F" w:rsidRDefault="000A1821"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z w:val="20"/>
              </w:rPr>
            </w:pPr>
            <w:r w:rsidRPr="003E461E">
              <w:rPr>
                <w:rFonts w:eastAsia="Malgun Gothic" w:hint="eastAsia"/>
                <w:b/>
                <w:bCs/>
                <w:sz w:val="20"/>
              </w:rPr>
              <w:t xml:space="preserve">  </w:t>
            </w:r>
            <w:proofErr w:type="spellStart"/>
            <w:r w:rsidR="00B06F5F" w:rsidRPr="003E461E">
              <w:rPr>
                <w:rFonts w:eastAsia="Malgun Gothic"/>
                <w:b/>
                <w:bCs/>
                <w:sz w:val="20"/>
                <w:highlight w:val="yellow"/>
              </w:rPr>
              <w:t>sps</w:t>
            </w:r>
            <w:proofErr w:type="spellEnd"/>
            <w:r w:rsidR="00B06F5F" w:rsidRPr="003E461E">
              <w:rPr>
                <w:rFonts w:eastAsia="Malgun Gothic"/>
                <w:b/>
                <w:bCs/>
                <w:sz w:val="20"/>
                <w:highlight w:val="yellow"/>
              </w:rPr>
              <w:t>_</w:t>
            </w:r>
            <w:r w:rsidR="003E461E" w:rsidRPr="00F75892">
              <w:rPr>
                <w:rFonts w:eastAsia="SimSun"/>
                <w:b/>
                <w:bCs/>
                <w:noProof/>
                <w:sz w:val="20"/>
                <w:lang w:val="en-CA"/>
              </w:rPr>
              <w:t>max_mtt_hierarchy_depth_inter_slices</w:t>
            </w:r>
          </w:p>
        </w:tc>
        <w:tc>
          <w:tcPr>
            <w:tcW w:w="1152" w:type="dxa"/>
          </w:tcPr>
          <w:p w14:paraId="4EB87C86" w14:textId="151A5948" w:rsidR="00573EE5" w:rsidRPr="00B06F5F" w:rsidRDefault="0064481F"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de-DE"/>
              </w:rPr>
            </w:pPr>
            <w:proofErr w:type="spellStart"/>
            <w:r w:rsidRPr="00B06F5F">
              <w:rPr>
                <w:rFonts w:eastAsia="Malgun Gothic"/>
                <w:sz w:val="20"/>
                <w:lang w:val="en-CA"/>
              </w:rPr>
              <w:t>ue</w:t>
            </w:r>
            <w:proofErr w:type="spellEnd"/>
            <w:r w:rsidRPr="00B06F5F">
              <w:rPr>
                <w:rFonts w:eastAsia="Malgun Gothic"/>
                <w:sz w:val="20"/>
                <w:lang w:val="en-CA"/>
              </w:rPr>
              <w:t>(v)</w:t>
            </w:r>
          </w:p>
        </w:tc>
      </w:tr>
      <w:tr w:rsidR="00573EE5" w:rsidRPr="002B4CA2" w14:paraId="05B01C69" w14:textId="77777777" w:rsidTr="00D84684">
        <w:trPr>
          <w:cantSplit/>
          <w:jc w:val="center"/>
        </w:trPr>
        <w:tc>
          <w:tcPr>
            <w:tcW w:w="7920" w:type="dxa"/>
          </w:tcPr>
          <w:p w14:paraId="76AFD86F" w14:textId="673EE26E" w:rsidR="00573EE5" w:rsidRPr="00B06F5F" w:rsidRDefault="000A1821"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z w:val="20"/>
              </w:rPr>
            </w:pPr>
            <w:r w:rsidRPr="00B06F5F">
              <w:rPr>
                <w:rFonts w:eastAsia="Malgun Gothic" w:hint="eastAsia"/>
                <w:b/>
                <w:bCs/>
                <w:sz w:val="20"/>
                <w:lang w:val="en-CA"/>
              </w:rPr>
              <w:t xml:space="preserve">  </w:t>
            </w:r>
            <w:proofErr w:type="spellStart"/>
            <w:r w:rsidR="00B06F5F" w:rsidRPr="000A743F">
              <w:rPr>
                <w:rFonts w:eastAsia="Malgun Gothic"/>
                <w:b/>
                <w:bCs/>
                <w:sz w:val="20"/>
                <w:highlight w:val="yellow"/>
                <w:lang w:val="en-CA"/>
              </w:rPr>
              <w:t>sps_</w:t>
            </w:r>
            <w:r w:rsidR="004B1631" w:rsidRPr="00F75892">
              <w:rPr>
                <w:rFonts w:eastAsia="SimSun"/>
                <w:b/>
                <w:bCs/>
                <w:noProof/>
                <w:sz w:val="20"/>
                <w:lang w:val="en-CA"/>
              </w:rPr>
              <w:t>max_mtt_hierarchy_depth_intra_slices</w:t>
            </w:r>
            <w:proofErr w:type="spellEnd"/>
          </w:p>
        </w:tc>
        <w:tc>
          <w:tcPr>
            <w:tcW w:w="1152" w:type="dxa"/>
          </w:tcPr>
          <w:p w14:paraId="530F1BF3" w14:textId="2EDFCCA4" w:rsidR="00573EE5" w:rsidRPr="00B06F5F" w:rsidRDefault="0064481F"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proofErr w:type="spellStart"/>
            <w:r w:rsidRPr="00B06F5F">
              <w:rPr>
                <w:rFonts w:eastAsia="Malgun Gothic"/>
                <w:sz w:val="20"/>
                <w:lang w:val="en-CA"/>
              </w:rPr>
              <w:t>ue</w:t>
            </w:r>
            <w:proofErr w:type="spellEnd"/>
            <w:r w:rsidRPr="00B06F5F">
              <w:rPr>
                <w:rFonts w:eastAsia="Malgun Gothic"/>
                <w:sz w:val="20"/>
                <w:lang w:val="en-CA"/>
              </w:rPr>
              <w:t>(v)</w:t>
            </w:r>
          </w:p>
        </w:tc>
      </w:tr>
      <w:tr w:rsidR="000A743F" w:rsidRPr="002B4CA2" w14:paraId="1233CFB5" w14:textId="77777777" w:rsidTr="00D84684">
        <w:trPr>
          <w:cantSplit/>
          <w:jc w:val="center"/>
        </w:trPr>
        <w:tc>
          <w:tcPr>
            <w:tcW w:w="7920" w:type="dxa"/>
          </w:tcPr>
          <w:p w14:paraId="3AA9842E" w14:textId="4473F055" w:rsidR="000A743F" w:rsidRPr="00B06F5F" w:rsidRDefault="000A743F"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z w:val="20"/>
                <w:lang w:val="en-CA"/>
              </w:rPr>
            </w:pPr>
            <w:r>
              <w:rPr>
                <w:rFonts w:eastAsia="Malgun Gothic" w:hint="eastAsia"/>
                <w:b/>
                <w:bCs/>
                <w:sz w:val="20"/>
                <w:lang w:val="en-CA"/>
              </w:rPr>
              <w:t xml:space="preserve">  </w:t>
            </w:r>
            <w:r w:rsidRPr="00BD5F37">
              <w:rPr>
                <w:rFonts w:eastAsia="Malgun Gothic"/>
                <w:b/>
                <w:bCs/>
                <w:noProof/>
                <w:sz w:val="20"/>
                <w:highlight w:val="yellow"/>
                <w:lang w:val="en-CA"/>
              </w:rPr>
              <w:t>sps_</w:t>
            </w:r>
            <w:r w:rsidRPr="009E6FB2">
              <w:rPr>
                <w:rFonts w:eastAsia="SimSun"/>
                <w:b/>
                <w:noProof/>
                <w:sz w:val="20"/>
                <w:highlight w:val="yellow"/>
                <w:lang w:val="en-CA"/>
              </w:rPr>
              <w:t>log2_diff_ctu_max_bt_size</w:t>
            </w:r>
            <w:r w:rsidR="008D7274">
              <w:rPr>
                <w:rFonts w:eastAsia="SimSun"/>
                <w:b/>
                <w:noProof/>
                <w:sz w:val="20"/>
                <w:highlight w:val="yellow"/>
                <w:lang w:val="en-CA"/>
              </w:rPr>
              <w:t>_inter</w:t>
            </w:r>
            <w:r w:rsidRPr="00BD5F37">
              <w:rPr>
                <w:rFonts w:eastAsia="SimSun"/>
                <w:b/>
                <w:noProof/>
                <w:sz w:val="20"/>
                <w:highlight w:val="yellow"/>
                <w:lang w:val="en-CA"/>
              </w:rPr>
              <w:t>_slices</w:t>
            </w:r>
          </w:p>
        </w:tc>
        <w:tc>
          <w:tcPr>
            <w:tcW w:w="1152" w:type="dxa"/>
          </w:tcPr>
          <w:p w14:paraId="1440BA32" w14:textId="1E0536D5" w:rsidR="000A743F" w:rsidRPr="00B06F5F" w:rsidRDefault="006906E1"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proofErr w:type="spellStart"/>
            <w:r w:rsidRPr="002B4CA2">
              <w:rPr>
                <w:rFonts w:eastAsia="Malgun Gothic"/>
                <w:sz w:val="20"/>
                <w:highlight w:val="yellow"/>
                <w:lang w:val="en-CA"/>
              </w:rPr>
              <w:t>ue</w:t>
            </w:r>
            <w:proofErr w:type="spellEnd"/>
            <w:r w:rsidRPr="002B4CA2">
              <w:rPr>
                <w:rFonts w:eastAsia="Malgun Gothic"/>
                <w:sz w:val="20"/>
                <w:highlight w:val="yellow"/>
                <w:lang w:val="en-CA"/>
              </w:rPr>
              <w:t>(v)</w:t>
            </w:r>
          </w:p>
        </w:tc>
      </w:tr>
      <w:tr w:rsidR="000A743F" w:rsidRPr="002B4CA2" w14:paraId="60BC97C5" w14:textId="77777777" w:rsidTr="00D84684">
        <w:trPr>
          <w:cantSplit/>
          <w:jc w:val="center"/>
        </w:trPr>
        <w:tc>
          <w:tcPr>
            <w:tcW w:w="7920" w:type="dxa"/>
          </w:tcPr>
          <w:p w14:paraId="25329E73" w14:textId="6B507971" w:rsidR="00643B4A" w:rsidRPr="00643B4A" w:rsidRDefault="000A743F"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b/>
                <w:noProof/>
                <w:sz w:val="20"/>
                <w:lang w:val="en-CA"/>
              </w:rPr>
            </w:pPr>
            <w:r>
              <w:rPr>
                <w:rFonts w:eastAsia="Malgun Gothic" w:hint="eastAsia"/>
                <w:b/>
                <w:bCs/>
                <w:sz w:val="20"/>
                <w:lang w:val="en-CA"/>
              </w:rPr>
              <w:t xml:space="preserve">  </w:t>
            </w:r>
            <w:r w:rsidRPr="00BD5F37">
              <w:rPr>
                <w:rFonts w:eastAsia="Malgun Gothic"/>
                <w:b/>
                <w:bCs/>
                <w:noProof/>
                <w:sz w:val="20"/>
                <w:highlight w:val="yellow"/>
                <w:lang w:val="en-CA"/>
              </w:rPr>
              <w:t>sps_</w:t>
            </w:r>
            <w:r w:rsidRPr="009E6FB2">
              <w:rPr>
                <w:rFonts w:eastAsia="SimSun"/>
                <w:b/>
                <w:noProof/>
                <w:sz w:val="20"/>
                <w:highlight w:val="yellow"/>
                <w:lang w:val="en-CA"/>
              </w:rPr>
              <w:t>log2_diff_ctu_max_bt_size</w:t>
            </w:r>
            <w:r w:rsidRPr="00BD5F37">
              <w:rPr>
                <w:rFonts w:eastAsia="SimSun"/>
                <w:b/>
                <w:noProof/>
                <w:sz w:val="20"/>
                <w:highlight w:val="yellow"/>
                <w:lang w:val="en-CA"/>
              </w:rPr>
              <w:t>_intra_slices</w:t>
            </w:r>
          </w:p>
        </w:tc>
        <w:tc>
          <w:tcPr>
            <w:tcW w:w="1152" w:type="dxa"/>
          </w:tcPr>
          <w:p w14:paraId="21F57600" w14:textId="49155D13" w:rsidR="000A743F" w:rsidRPr="00B06F5F" w:rsidRDefault="006906E1"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proofErr w:type="spellStart"/>
            <w:r w:rsidRPr="002B4CA2">
              <w:rPr>
                <w:rFonts w:eastAsia="Malgun Gothic"/>
                <w:sz w:val="20"/>
                <w:highlight w:val="yellow"/>
                <w:lang w:val="en-CA"/>
              </w:rPr>
              <w:t>ue</w:t>
            </w:r>
            <w:proofErr w:type="spellEnd"/>
            <w:r w:rsidRPr="002B4CA2">
              <w:rPr>
                <w:rFonts w:eastAsia="Malgun Gothic"/>
                <w:sz w:val="20"/>
                <w:highlight w:val="yellow"/>
                <w:lang w:val="en-CA"/>
              </w:rPr>
              <w:t>(v)</w:t>
            </w:r>
          </w:p>
        </w:tc>
      </w:tr>
      <w:tr w:rsidR="00285BEE" w:rsidRPr="002B4CA2" w14:paraId="40A12237" w14:textId="77777777" w:rsidTr="00D84684">
        <w:trPr>
          <w:cantSplit/>
          <w:jc w:val="center"/>
        </w:trPr>
        <w:tc>
          <w:tcPr>
            <w:tcW w:w="7920" w:type="dxa"/>
          </w:tcPr>
          <w:p w14:paraId="195E9786" w14:textId="4F09DE06" w:rsidR="00285BEE" w:rsidRDefault="00285BEE"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z w:val="20"/>
                <w:lang w:val="en-CA"/>
              </w:rPr>
            </w:pPr>
            <w:r>
              <w:rPr>
                <w:rFonts w:eastAsia="Malgun Gothic" w:hint="eastAsia"/>
                <w:b/>
                <w:bCs/>
                <w:sz w:val="20"/>
                <w:lang w:val="en-CA"/>
              </w:rPr>
              <w:t xml:space="preserve">  </w:t>
            </w:r>
            <w:r w:rsidRPr="00BD5F37">
              <w:rPr>
                <w:rFonts w:eastAsia="Malgun Gothic"/>
                <w:b/>
                <w:bCs/>
                <w:noProof/>
                <w:sz w:val="20"/>
                <w:highlight w:val="yellow"/>
                <w:lang w:val="en-CA"/>
              </w:rPr>
              <w:t>sps_</w:t>
            </w:r>
            <w:r w:rsidR="00700A34">
              <w:rPr>
                <w:rFonts w:eastAsia="SimSun"/>
                <w:b/>
                <w:noProof/>
                <w:sz w:val="20"/>
                <w:highlight w:val="yellow"/>
                <w:lang w:val="en-CA"/>
              </w:rPr>
              <w:t>log2_diff_ctu_max_t</w:t>
            </w:r>
            <w:r w:rsidRPr="009E6FB2">
              <w:rPr>
                <w:rFonts w:eastAsia="SimSun"/>
                <w:b/>
                <w:noProof/>
                <w:sz w:val="20"/>
                <w:highlight w:val="yellow"/>
                <w:lang w:val="en-CA"/>
              </w:rPr>
              <w:t>t_size</w:t>
            </w:r>
            <w:r w:rsidR="008D7274">
              <w:rPr>
                <w:rFonts w:eastAsia="SimSun"/>
                <w:b/>
                <w:noProof/>
                <w:sz w:val="20"/>
                <w:highlight w:val="yellow"/>
                <w:lang w:val="en-CA"/>
              </w:rPr>
              <w:t>_inter</w:t>
            </w:r>
            <w:r w:rsidRPr="00BD5F37">
              <w:rPr>
                <w:rFonts w:eastAsia="SimSun"/>
                <w:b/>
                <w:noProof/>
                <w:sz w:val="20"/>
                <w:highlight w:val="yellow"/>
                <w:lang w:val="en-CA"/>
              </w:rPr>
              <w:t>_slices</w:t>
            </w:r>
          </w:p>
        </w:tc>
        <w:tc>
          <w:tcPr>
            <w:tcW w:w="1152" w:type="dxa"/>
          </w:tcPr>
          <w:p w14:paraId="5CE7B895" w14:textId="77777777" w:rsidR="00285BEE" w:rsidRPr="002B4CA2" w:rsidRDefault="00285BEE"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highlight w:val="yellow"/>
                <w:lang w:val="en-CA"/>
              </w:rPr>
            </w:pPr>
          </w:p>
        </w:tc>
      </w:tr>
      <w:tr w:rsidR="00D54CF6" w:rsidRPr="002B4CA2" w14:paraId="1982E314" w14:textId="77777777" w:rsidTr="00D84684">
        <w:trPr>
          <w:cantSplit/>
          <w:jc w:val="center"/>
        </w:trPr>
        <w:tc>
          <w:tcPr>
            <w:tcW w:w="7920" w:type="dxa"/>
          </w:tcPr>
          <w:p w14:paraId="376DD058" w14:textId="3B402348" w:rsidR="00D54CF6" w:rsidRDefault="00D54CF6"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z w:val="20"/>
                <w:lang w:val="en-CA"/>
              </w:rPr>
            </w:pPr>
            <w:r>
              <w:rPr>
                <w:rFonts w:eastAsia="Malgun Gothic" w:hint="eastAsia"/>
                <w:b/>
                <w:bCs/>
                <w:sz w:val="20"/>
                <w:lang w:val="en-CA"/>
              </w:rPr>
              <w:t xml:space="preserve">  </w:t>
            </w:r>
            <w:r w:rsidRPr="00BD5F37">
              <w:rPr>
                <w:rFonts w:eastAsia="Malgun Gothic"/>
                <w:b/>
                <w:bCs/>
                <w:noProof/>
                <w:sz w:val="20"/>
                <w:highlight w:val="yellow"/>
                <w:lang w:val="en-CA"/>
              </w:rPr>
              <w:t>sps_</w:t>
            </w:r>
            <w:r>
              <w:rPr>
                <w:rFonts w:eastAsia="SimSun"/>
                <w:b/>
                <w:noProof/>
                <w:sz w:val="20"/>
                <w:highlight w:val="yellow"/>
                <w:lang w:val="en-CA"/>
              </w:rPr>
              <w:t>log2_diff_ctu_max_t</w:t>
            </w:r>
            <w:r w:rsidRPr="009E6FB2">
              <w:rPr>
                <w:rFonts w:eastAsia="SimSun"/>
                <w:b/>
                <w:noProof/>
                <w:sz w:val="20"/>
                <w:highlight w:val="yellow"/>
                <w:lang w:val="en-CA"/>
              </w:rPr>
              <w:t>t_size</w:t>
            </w:r>
            <w:r w:rsidRPr="00BD5F37">
              <w:rPr>
                <w:rFonts w:eastAsia="SimSun"/>
                <w:b/>
                <w:noProof/>
                <w:sz w:val="20"/>
                <w:highlight w:val="yellow"/>
                <w:lang w:val="en-CA"/>
              </w:rPr>
              <w:t>_intra_slices</w:t>
            </w:r>
          </w:p>
        </w:tc>
        <w:tc>
          <w:tcPr>
            <w:tcW w:w="1152" w:type="dxa"/>
          </w:tcPr>
          <w:p w14:paraId="0ADE9EE8" w14:textId="77777777" w:rsidR="00D54CF6" w:rsidRPr="002B4CA2" w:rsidRDefault="00D54CF6"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highlight w:val="yellow"/>
                <w:lang w:val="en-CA"/>
              </w:rPr>
            </w:pPr>
          </w:p>
        </w:tc>
      </w:tr>
      <w:tr w:rsidR="00604ECE" w:rsidRPr="002B4CA2" w14:paraId="4F36D149" w14:textId="77777777" w:rsidTr="00D84684">
        <w:trPr>
          <w:cantSplit/>
          <w:jc w:val="center"/>
        </w:trPr>
        <w:tc>
          <w:tcPr>
            <w:tcW w:w="7920" w:type="dxa"/>
          </w:tcPr>
          <w:p w14:paraId="00CA0F59" w14:textId="5FC93E50" w:rsidR="00604ECE" w:rsidRPr="007F43DB" w:rsidRDefault="00604ECE"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Cs/>
                <w:sz w:val="20"/>
                <w:lang w:val="en-CA"/>
              </w:rPr>
            </w:pPr>
            <w:r>
              <w:rPr>
                <w:rFonts w:eastAsia="Malgun Gothic" w:hint="eastAsia"/>
                <w:b/>
                <w:bCs/>
                <w:sz w:val="20"/>
                <w:lang w:val="en-CA"/>
              </w:rPr>
              <w:t xml:space="preserve">  </w:t>
            </w:r>
            <w:r w:rsidRPr="007F43DB">
              <w:rPr>
                <w:rFonts w:eastAsia="Malgun Gothic"/>
                <w:bCs/>
                <w:sz w:val="20"/>
                <w:highlight w:val="yellow"/>
                <w:lang w:val="en-CA"/>
              </w:rPr>
              <w:t>if (</w:t>
            </w:r>
            <w:proofErr w:type="spellStart"/>
            <w:r w:rsidRPr="007F43DB">
              <w:rPr>
                <w:rFonts w:eastAsia="Malgun Gothic"/>
                <w:bCs/>
                <w:sz w:val="20"/>
                <w:highlight w:val="yellow"/>
                <w:lang w:val="en-CA"/>
              </w:rPr>
              <w:t>qtbtt_dual_tree_intra_flag</w:t>
            </w:r>
            <w:proofErr w:type="spellEnd"/>
            <w:r w:rsidRPr="007F43DB">
              <w:rPr>
                <w:rFonts w:eastAsia="Malgun Gothic"/>
                <w:bCs/>
                <w:sz w:val="20"/>
                <w:highlight w:val="yellow"/>
                <w:lang w:val="en-CA"/>
              </w:rPr>
              <w:t xml:space="preserve"> )</w:t>
            </w:r>
            <w:r w:rsidR="008B378A" w:rsidRPr="007F43DB">
              <w:rPr>
                <w:rFonts w:eastAsia="Malgun Gothic"/>
                <w:bCs/>
                <w:sz w:val="20"/>
                <w:highlight w:val="yellow"/>
                <w:lang w:val="en-CA"/>
              </w:rPr>
              <w:t xml:space="preserve"> {</w:t>
            </w:r>
          </w:p>
        </w:tc>
        <w:tc>
          <w:tcPr>
            <w:tcW w:w="1152" w:type="dxa"/>
          </w:tcPr>
          <w:p w14:paraId="62BB86FF" w14:textId="77777777" w:rsidR="00604ECE" w:rsidRPr="002B4CA2" w:rsidRDefault="00604ECE"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highlight w:val="yellow"/>
                <w:lang w:val="en-CA"/>
              </w:rPr>
            </w:pPr>
          </w:p>
        </w:tc>
      </w:tr>
      <w:tr w:rsidR="00604ECE" w:rsidRPr="002B4CA2" w14:paraId="7F4C72FB" w14:textId="77777777" w:rsidTr="00D84684">
        <w:trPr>
          <w:cantSplit/>
          <w:jc w:val="center"/>
        </w:trPr>
        <w:tc>
          <w:tcPr>
            <w:tcW w:w="7920" w:type="dxa"/>
          </w:tcPr>
          <w:p w14:paraId="14091303" w14:textId="3BF7F650" w:rsidR="00604ECE" w:rsidRPr="007F43DB" w:rsidRDefault="002B7BA8" w:rsidP="001F5E9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ind w:firstLineChars="250" w:firstLine="500"/>
              <w:jc w:val="left"/>
              <w:rPr>
                <w:rFonts w:eastAsia="Malgun Gothic"/>
                <w:b/>
                <w:bCs/>
                <w:sz w:val="20"/>
                <w:highlight w:val="yellow"/>
                <w:lang w:val="en-CA"/>
              </w:rPr>
            </w:pPr>
            <w:proofErr w:type="spellStart"/>
            <w:r w:rsidRPr="007F43DB">
              <w:rPr>
                <w:rFonts w:eastAsia="Malgun Gothic"/>
                <w:b/>
                <w:bCs/>
                <w:sz w:val="20"/>
                <w:highlight w:val="yellow"/>
              </w:rPr>
              <w:t>sps</w:t>
            </w:r>
            <w:proofErr w:type="spellEnd"/>
            <w:r w:rsidRPr="001B727A">
              <w:rPr>
                <w:rFonts w:eastAsia="Malgun Gothic"/>
                <w:b/>
                <w:bCs/>
                <w:sz w:val="20"/>
                <w:highlight w:val="yellow"/>
              </w:rPr>
              <w:t>_</w:t>
            </w:r>
            <w:r w:rsidR="009868BE" w:rsidRPr="001B727A">
              <w:rPr>
                <w:rFonts w:eastAsia="SimSun"/>
                <w:b/>
                <w:noProof/>
                <w:sz w:val="20"/>
                <w:highlight w:val="yellow"/>
                <w:lang w:val="en-CA"/>
              </w:rPr>
              <w:t>log2_min_qt_size_intra_slices_minus</w:t>
            </w:r>
            <w:r w:rsidR="00AF0697">
              <w:rPr>
                <w:rFonts w:eastAsia="SimSun"/>
                <w:b/>
                <w:noProof/>
                <w:sz w:val="20"/>
                <w:highlight w:val="yellow"/>
                <w:lang w:val="en-CA"/>
              </w:rPr>
              <w:t>2</w:t>
            </w:r>
            <w:r w:rsidRPr="001B727A">
              <w:rPr>
                <w:rFonts w:eastAsia="Malgun Gothic"/>
                <w:b/>
                <w:bCs/>
                <w:sz w:val="20"/>
                <w:highlight w:val="yellow"/>
              </w:rPr>
              <w:t>_</w:t>
            </w:r>
            <w:proofErr w:type="spellStart"/>
            <w:r w:rsidRPr="001B727A">
              <w:rPr>
                <w:rFonts w:eastAsia="Malgun Gothic"/>
                <w:b/>
                <w:bCs/>
                <w:sz w:val="20"/>
                <w:highlight w:val="yellow"/>
              </w:rPr>
              <w:t>chroma</w:t>
            </w:r>
            <w:proofErr w:type="spellEnd"/>
          </w:p>
        </w:tc>
        <w:tc>
          <w:tcPr>
            <w:tcW w:w="1152" w:type="dxa"/>
          </w:tcPr>
          <w:p w14:paraId="3B2B1835" w14:textId="5AE2804B" w:rsidR="00604ECE" w:rsidRPr="002B4CA2" w:rsidRDefault="007F43DB"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highlight w:val="yellow"/>
                <w:lang w:val="en-CA"/>
              </w:rPr>
            </w:pPr>
            <w:proofErr w:type="spellStart"/>
            <w:r w:rsidRPr="002B4CA2">
              <w:rPr>
                <w:rFonts w:eastAsia="Malgun Gothic"/>
                <w:sz w:val="20"/>
                <w:highlight w:val="yellow"/>
                <w:lang w:val="en-CA"/>
              </w:rPr>
              <w:t>ue</w:t>
            </w:r>
            <w:proofErr w:type="spellEnd"/>
            <w:r w:rsidRPr="002B4CA2">
              <w:rPr>
                <w:rFonts w:eastAsia="Malgun Gothic"/>
                <w:sz w:val="20"/>
                <w:highlight w:val="yellow"/>
                <w:lang w:val="en-CA"/>
              </w:rPr>
              <w:t>(v)</w:t>
            </w:r>
          </w:p>
        </w:tc>
      </w:tr>
      <w:tr w:rsidR="00604ECE" w:rsidRPr="002B4CA2" w14:paraId="7A01A041" w14:textId="77777777" w:rsidTr="00D84684">
        <w:trPr>
          <w:cantSplit/>
          <w:jc w:val="center"/>
        </w:trPr>
        <w:tc>
          <w:tcPr>
            <w:tcW w:w="7920" w:type="dxa"/>
          </w:tcPr>
          <w:p w14:paraId="6E129C46" w14:textId="114CE49E" w:rsidR="00643B4A" w:rsidRPr="00643B4A" w:rsidRDefault="00FC3AC4" w:rsidP="00643B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ind w:firstLineChars="250" w:firstLine="500"/>
              <w:jc w:val="left"/>
              <w:rPr>
                <w:b/>
                <w:bCs/>
                <w:sz w:val="20"/>
                <w:highlight w:val="yellow"/>
              </w:rPr>
            </w:pPr>
            <w:proofErr w:type="spellStart"/>
            <w:r w:rsidRPr="007F43DB">
              <w:rPr>
                <w:rFonts w:eastAsia="Malgun Gothic"/>
                <w:b/>
                <w:bCs/>
                <w:sz w:val="20"/>
                <w:highlight w:val="yellow"/>
                <w:lang w:val="en-CA"/>
              </w:rPr>
              <w:lastRenderedPageBreak/>
              <w:t>sps_</w:t>
            </w:r>
            <w:r w:rsidR="009913CB" w:rsidRPr="001B727A">
              <w:rPr>
                <w:rFonts w:eastAsia="SimSun"/>
                <w:b/>
                <w:bCs/>
                <w:noProof/>
                <w:sz w:val="20"/>
                <w:highlight w:val="yellow"/>
                <w:lang w:val="en-CA"/>
              </w:rPr>
              <w:t>max_mtt_hierarchy_depth_intra_slices</w:t>
            </w:r>
            <w:proofErr w:type="spellEnd"/>
            <w:r w:rsidR="009913CB" w:rsidRPr="001B727A">
              <w:rPr>
                <w:b/>
                <w:bCs/>
                <w:sz w:val="20"/>
                <w:highlight w:val="yellow"/>
              </w:rPr>
              <w:t>_</w:t>
            </w:r>
            <w:proofErr w:type="spellStart"/>
            <w:r w:rsidRPr="001B727A">
              <w:rPr>
                <w:b/>
                <w:bCs/>
                <w:sz w:val="20"/>
                <w:highlight w:val="yellow"/>
              </w:rPr>
              <w:t>chroma</w:t>
            </w:r>
            <w:proofErr w:type="spellEnd"/>
          </w:p>
        </w:tc>
        <w:tc>
          <w:tcPr>
            <w:tcW w:w="1152" w:type="dxa"/>
          </w:tcPr>
          <w:p w14:paraId="5B02158D" w14:textId="3E60A7F2" w:rsidR="00604ECE" w:rsidRPr="002B4CA2" w:rsidRDefault="007F43DB"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highlight w:val="yellow"/>
                <w:lang w:val="en-CA"/>
              </w:rPr>
            </w:pPr>
            <w:proofErr w:type="spellStart"/>
            <w:r w:rsidRPr="002B4CA2">
              <w:rPr>
                <w:rFonts w:eastAsia="Malgun Gothic"/>
                <w:sz w:val="20"/>
                <w:highlight w:val="yellow"/>
                <w:lang w:val="en-CA"/>
              </w:rPr>
              <w:t>ue</w:t>
            </w:r>
            <w:proofErr w:type="spellEnd"/>
            <w:r w:rsidRPr="002B4CA2">
              <w:rPr>
                <w:rFonts w:eastAsia="Malgun Gothic"/>
                <w:sz w:val="20"/>
                <w:highlight w:val="yellow"/>
                <w:lang w:val="en-CA"/>
              </w:rPr>
              <w:t>(v)</w:t>
            </w:r>
          </w:p>
        </w:tc>
      </w:tr>
      <w:tr w:rsidR="00604ECE" w:rsidRPr="002B4CA2" w14:paraId="7B0BA6D9" w14:textId="77777777" w:rsidTr="00D84684">
        <w:trPr>
          <w:cantSplit/>
          <w:jc w:val="center"/>
        </w:trPr>
        <w:tc>
          <w:tcPr>
            <w:tcW w:w="7920" w:type="dxa"/>
          </w:tcPr>
          <w:p w14:paraId="44536719" w14:textId="24095C3F" w:rsidR="00643B4A" w:rsidRPr="00011086" w:rsidRDefault="00637F52" w:rsidP="0001108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ind w:firstLineChars="250" w:firstLine="500"/>
              <w:jc w:val="left"/>
              <w:rPr>
                <w:rFonts w:eastAsia="SimSun"/>
                <w:b/>
                <w:noProof/>
                <w:sz w:val="20"/>
                <w:lang w:val="en-CA"/>
              </w:rPr>
            </w:pPr>
            <w:r w:rsidRPr="00BD5F37">
              <w:rPr>
                <w:rFonts w:eastAsia="Malgun Gothic"/>
                <w:b/>
                <w:bCs/>
                <w:noProof/>
                <w:sz w:val="20"/>
                <w:highlight w:val="yellow"/>
                <w:lang w:val="en-CA"/>
              </w:rPr>
              <w:t>sps_</w:t>
            </w:r>
            <w:r w:rsidRPr="009E6FB2">
              <w:rPr>
                <w:rFonts w:eastAsia="SimSun"/>
                <w:b/>
                <w:noProof/>
                <w:sz w:val="20"/>
                <w:highlight w:val="yellow"/>
                <w:lang w:val="en-CA"/>
              </w:rPr>
              <w:t>log2_diff_ctu_max_bt_size</w:t>
            </w:r>
            <w:r w:rsidRPr="00BD5F37">
              <w:rPr>
                <w:rFonts w:eastAsia="SimSun"/>
                <w:b/>
                <w:noProof/>
                <w:sz w:val="20"/>
                <w:highlight w:val="yellow"/>
                <w:lang w:val="en-CA"/>
              </w:rPr>
              <w:t>_intra_slice</w:t>
            </w:r>
            <w:r w:rsidRPr="008E7236">
              <w:rPr>
                <w:rFonts w:eastAsia="SimSun"/>
                <w:b/>
                <w:noProof/>
                <w:sz w:val="20"/>
                <w:highlight w:val="yellow"/>
                <w:lang w:val="en-CA"/>
              </w:rPr>
              <w:t>s_chroma</w:t>
            </w:r>
          </w:p>
        </w:tc>
        <w:tc>
          <w:tcPr>
            <w:tcW w:w="1152" w:type="dxa"/>
          </w:tcPr>
          <w:p w14:paraId="4EA71634" w14:textId="1D17BB91" w:rsidR="00604ECE" w:rsidRPr="002B4CA2" w:rsidRDefault="007F43DB"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highlight w:val="yellow"/>
                <w:lang w:val="en-CA"/>
              </w:rPr>
            </w:pPr>
            <w:proofErr w:type="spellStart"/>
            <w:r w:rsidRPr="002B4CA2">
              <w:rPr>
                <w:rFonts w:eastAsia="Malgun Gothic"/>
                <w:sz w:val="20"/>
                <w:highlight w:val="yellow"/>
                <w:lang w:val="en-CA"/>
              </w:rPr>
              <w:t>ue</w:t>
            </w:r>
            <w:proofErr w:type="spellEnd"/>
            <w:r w:rsidRPr="002B4CA2">
              <w:rPr>
                <w:rFonts w:eastAsia="Malgun Gothic"/>
                <w:sz w:val="20"/>
                <w:highlight w:val="yellow"/>
                <w:lang w:val="en-CA"/>
              </w:rPr>
              <w:t>(v)</w:t>
            </w:r>
          </w:p>
        </w:tc>
      </w:tr>
      <w:tr w:rsidR="005E7908" w:rsidRPr="002B4CA2" w14:paraId="1D48CA81" w14:textId="77777777" w:rsidTr="00D84684">
        <w:trPr>
          <w:cantSplit/>
          <w:jc w:val="center"/>
        </w:trPr>
        <w:tc>
          <w:tcPr>
            <w:tcW w:w="7920" w:type="dxa"/>
          </w:tcPr>
          <w:p w14:paraId="3F382F8A" w14:textId="7A079FD6" w:rsidR="005E7908" w:rsidRPr="00BD5F37" w:rsidRDefault="005E7908" w:rsidP="0001108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ind w:firstLineChars="250" w:firstLine="500"/>
              <w:jc w:val="left"/>
              <w:rPr>
                <w:rFonts w:eastAsia="Malgun Gothic"/>
                <w:b/>
                <w:bCs/>
                <w:noProof/>
                <w:sz w:val="20"/>
                <w:highlight w:val="yellow"/>
                <w:lang w:val="en-CA"/>
              </w:rPr>
            </w:pPr>
            <w:r w:rsidRPr="00BD5F37">
              <w:rPr>
                <w:rFonts w:eastAsia="Malgun Gothic"/>
                <w:b/>
                <w:bCs/>
                <w:noProof/>
                <w:sz w:val="20"/>
                <w:highlight w:val="yellow"/>
                <w:lang w:val="en-CA"/>
              </w:rPr>
              <w:t>sps_</w:t>
            </w:r>
            <w:r>
              <w:rPr>
                <w:rFonts w:eastAsia="SimSun"/>
                <w:b/>
                <w:noProof/>
                <w:sz w:val="20"/>
                <w:highlight w:val="yellow"/>
                <w:lang w:val="en-CA"/>
              </w:rPr>
              <w:t>log2_diff_ctu_max_t</w:t>
            </w:r>
            <w:r w:rsidRPr="009E6FB2">
              <w:rPr>
                <w:rFonts w:eastAsia="SimSun"/>
                <w:b/>
                <w:noProof/>
                <w:sz w:val="20"/>
                <w:highlight w:val="yellow"/>
                <w:lang w:val="en-CA"/>
              </w:rPr>
              <w:t>t_size</w:t>
            </w:r>
            <w:r w:rsidRPr="00BD5F37">
              <w:rPr>
                <w:rFonts w:eastAsia="SimSun"/>
                <w:b/>
                <w:noProof/>
                <w:sz w:val="20"/>
                <w:highlight w:val="yellow"/>
                <w:lang w:val="en-CA"/>
              </w:rPr>
              <w:t>_intra_slice</w:t>
            </w:r>
            <w:r w:rsidRPr="008E7236">
              <w:rPr>
                <w:rFonts w:eastAsia="SimSun"/>
                <w:b/>
                <w:noProof/>
                <w:sz w:val="20"/>
                <w:highlight w:val="yellow"/>
                <w:lang w:val="en-CA"/>
              </w:rPr>
              <w:t>s_chroma</w:t>
            </w:r>
          </w:p>
        </w:tc>
        <w:tc>
          <w:tcPr>
            <w:tcW w:w="1152" w:type="dxa"/>
          </w:tcPr>
          <w:p w14:paraId="69848E02" w14:textId="77777777" w:rsidR="005E7908" w:rsidRPr="002B4CA2" w:rsidRDefault="005E7908"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highlight w:val="yellow"/>
                <w:lang w:val="en-CA"/>
              </w:rPr>
            </w:pPr>
          </w:p>
        </w:tc>
      </w:tr>
      <w:tr w:rsidR="00604ECE" w:rsidRPr="002B4CA2" w14:paraId="1EF48EC0" w14:textId="77777777" w:rsidTr="00D84684">
        <w:trPr>
          <w:cantSplit/>
          <w:jc w:val="center"/>
        </w:trPr>
        <w:tc>
          <w:tcPr>
            <w:tcW w:w="7920" w:type="dxa"/>
          </w:tcPr>
          <w:p w14:paraId="3E45F6BB" w14:textId="384894D8" w:rsidR="00604ECE" w:rsidRPr="007F43DB" w:rsidRDefault="00C24498"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Cs/>
                <w:sz w:val="20"/>
                <w:lang w:val="en-CA"/>
              </w:rPr>
            </w:pPr>
            <w:r>
              <w:rPr>
                <w:rFonts w:eastAsia="Malgun Gothic" w:hint="eastAsia"/>
                <w:b/>
                <w:bCs/>
                <w:sz w:val="20"/>
                <w:lang w:val="en-CA"/>
              </w:rPr>
              <w:t xml:space="preserve">  </w:t>
            </w:r>
            <w:r w:rsidRPr="007F43DB">
              <w:rPr>
                <w:rFonts w:eastAsia="Malgun Gothic" w:hint="eastAsia"/>
                <w:bCs/>
                <w:sz w:val="20"/>
                <w:highlight w:val="yellow"/>
                <w:lang w:val="en-CA"/>
              </w:rPr>
              <w:t>}</w:t>
            </w:r>
          </w:p>
        </w:tc>
        <w:tc>
          <w:tcPr>
            <w:tcW w:w="1152" w:type="dxa"/>
          </w:tcPr>
          <w:p w14:paraId="1D17390E" w14:textId="77777777" w:rsidR="00604ECE" w:rsidRPr="002B4CA2" w:rsidRDefault="00604ECE"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highlight w:val="yellow"/>
                <w:lang w:val="en-CA"/>
              </w:rPr>
            </w:pPr>
          </w:p>
        </w:tc>
      </w:tr>
      <w:tr w:rsidR="002B4CA2" w:rsidRPr="002B4CA2" w14:paraId="61855D90" w14:textId="77777777" w:rsidTr="00D84684">
        <w:trPr>
          <w:cantSplit/>
          <w:jc w:val="center"/>
        </w:trPr>
        <w:tc>
          <w:tcPr>
            <w:tcW w:w="7920" w:type="dxa"/>
          </w:tcPr>
          <w:p w14:paraId="0D533411" w14:textId="77777777" w:rsidR="002B4CA2" w:rsidRPr="002B4CA2" w:rsidRDefault="002B4CA2"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z w:val="20"/>
                <w:lang w:val="en-CA"/>
              </w:rPr>
            </w:pPr>
            <w:r w:rsidRPr="002B4CA2">
              <w:rPr>
                <w:rFonts w:eastAsia="Malgun Gothic"/>
                <w:b/>
                <w:bCs/>
                <w:sz w:val="20"/>
                <w:lang w:val="en-CA"/>
              </w:rPr>
              <w:tab/>
            </w:r>
            <w:proofErr w:type="spellStart"/>
            <w:r w:rsidRPr="002B4CA2">
              <w:rPr>
                <w:rFonts w:eastAsia="Malgun Gothic"/>
                <w:b/>
                <w:bCs/>
                <w:sz w:val="20"/>
                <w:lang w:val="en-CA"/>
              </w:rPr>
              <w:t>sps_cclm_enabled_flag</w:t>
            </w:r>
            <w:proofErr w:type="spellEnd"/>
          </w:p>
        </w:tc>
        <w:tc>
          <w:tcPr>
            <w:tcW w:w="1152" w:type="dxa"/>
          </w:tcPr>
          <w:p w14:paraId="4C011B69" w14:textId="77777777" w:rsidR="002B4CA2" w:rsidRPr="002B4CA2" w:rsidRDefault="002B4CA2"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r w:rsidRPr="002B4CA2">
              <w:rPr>
                <w:rFonts w:eastAsia="Malgun Gothic"/>
                <w:sz w:val="20"/>
                <w:lang w:val="en-CA"/>
              </w:rPr>
              <w:t>u(1)</w:t>
            </w:r>
          </w:p>
        </w:tc>
      </w:tr>
      <w:tr w:rsidR="000D55E4" w:rsidRPr="002B4CA2" w14:paraId="1995C0CC" w14:textId="77777777" w:rsidTr="00D84684">
        <w:trPr>
          <w:cantSplit/>
          <w:jc w:val="center"/>
        </w:trPr>
        <w:tc>
          <w:tcPr>
            <w:tcW w:w="7920" w:type="dxa"/>
          </w:tcPr>
          <w:p w14:paraId="3B60DA9B" w14:textId="2A2295E2" w:rsidR="000D55E4" w:rsidRPr="002B4CA2" w:rsidRDefault="000D55E4" w:rsidP="000D55E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z w:val="20"/>
                <w:lang w:val="en-CA"/>
              </w:rPr>
            </w:pPr>
            <w:r w:rsidRPr="00901B03">
              <w:rPr>
                <w:b/>
                <w:lang w:val="en-CA" w:eastAsia="ko-KR"/>
              </w:rPr>
              <w:tab/>
            </w:r>
            <w:proofErr w:type="spellStart"/>
            <w:r w:rsidRPr="00441E87">
              <w:rPr>
                <w:rFonts w:eastAsia="Malgun Gothic"/>
                <w:b/>
                <w:bCs/>
                <w:sz w:val="20"/>
                <w:lang w:val="en-CA"/>
              </w:rPr>
              <w:t>sps_alf_enabled_flag</w:t>
            </w:r>
            <w:proofErr w:type="spellEnd"/>
          </w:p>
        </w:tc>
        <w:tc>
          <w:tcPr>
            <w:tcW w:w="1152" w:type="dxa"/>
          </w:tcPr>
          <w:p w14:paraId="0DAF4FD1" w14:textId="0BDCCB9B" w:rsidR="000D55E4" w:rsidRPr="002B4CA2" w:rsidRDefault="000D55E4" w:rsidP="000D55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r w:rsidRPr="00441E87">
              <w:rPr>
                <w:rFonts w:eastAsia="Malgun Gothic"/>
                <w:sz w:val="20"/>
                <w:lang w:val="en-CA"/>
              </w:rPr>
              <w:t>u(1)</w:t>
            </w:r>
          </w:p>
        </w:tc>
      </w:tr>
      <w:tr w:rsidR="002B4CA2" w:rsidRPr="002B4CA2" w14:paraId="39DE1073" w14:textId="77777777" w:rsidTr="00D84684">
        <w:trPr>
          <w:cantSplit/>
          <w:jc w:val="center"/>
        </w:trPr>
        <w:tc>
          <w:tcPr>
            <w:tcW w:w="7920" w:type="dxa"/>
          </w:tcPr>
          <w:p w14:paraId="54635605" w14:textId="77777777" w:rsidR="002B4CA2" w:rsidRPr="002B4CA2" w:rsidRDefault="002B4CA2"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z w:val="20"/>
                <w:lang w:val="en-CA"/>
              </w:rPr>
            </w:pPr>
            <w:r w:rsidRPr="002B4CA2">
              <w:rPr>
                <w:rFonts w:eastAsia="Malgun Gothic"/>
                <w:b/>
                <w:sz w:val="20"/>
                <w:lang w:val="en-CA" w:eastAsia="ko-KR"/>
              </w:rPr>
              <w:tab/>
            </w:r>
            <w:proofErr w:type="spellStart"/>
            <w:r w:rsidRPr="002B4CA2">
              <w:rPr>
                <w:rFonts w:eastAsia="Malgun Gothic"/>
                <w:b/>
                <w:sz w:val="20"/>
                <w:lang w:val="en-CA" w:eastAsia="ko-KR"/>
              </w:rPr>
              <w:t>sps_temporal_mvp_enabled_flag</w:t>
            </w:r>
            <w:proofErr w:type="spellEnd"/>
          </w:p>
        </w:tc>
        <w:tc>
          <w:tcPr>
            <w:tcW w:w="1152" w:type="dxa"/>
          </w:tcPr>
          <w:p w14:paraId="01E7EF90" w14:textId="77777777" w:rsidR="002B4CA2" w:rsidRPr="002B4CA2" w:rsidRDefault="002B4CA2"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r w:rsidRPr="002B4CA2">
              <w:rPr>
                <w:rFonts w:eastAsia="Malgun Gothic"/>
                <w:sz w:val="20"/>
                <w:lang w:val="en-CA"/>
              </w:rPr>
              <w:t>u(1)</w:t>
            </w:r>
          </w:p>
        </w:tc>
      </w:tr>
      <w:tr w:rsidR="002B4CA2" w:rsidRPr="002B4CA2" w14:paraId="453ECDDC" w14:textId="77777777" w:rsidTr="00D84684">
        <w:trPr>
          <w:cantSplit/>
          <w:jc w:val="center"/>
        </w:trPr>
        <w:tc>
          <w:tcPr>
            <w:tcW w:w="7920" w:type="dxa"/>
          </w:tcPr>
          <w:p w14:paraId="1729DAE8" w14:textId="77777777" w:rsidR="002B4CA2" w:rsidRPr="002B4CA2" w:rsidRDefault="002B4CA2"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sz w:val="20"/>
                <w:lang w:val="en-CA" w:eastAsia="ko-KR"/>
              </w:rPr>
            </w:pPr>
            <w:r w:rsidRPr="002B4CA2">
              <w:rPr>
                <w:rFonts w:eastAsia="Malgun Gothic"/>
                <w:bCs/>
                <w:noProof/>
                <w:sz w:val="20"/>
                <w:lang w:val="en-CA"/>
              </w:rPr>
              <w:tab/>
              <w:t>if( sps_temporal_mvp_enabled_flag )</w:t>
            </w:r>
          </w:p>
        </w:tc>
        <w:tc>
          <w:tcPr>
            <w:tcW w:w="1152" w:type="dxa"/>
          </w:tcPr>
          <w:p w14:paraId="3BBFB991" w14:textId="77777777" w:rsidR="002B4CA2" w:rsidRPr="002B4CA2" w:rsidRDefault="002B4CA2"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p>
        </w:tc>
      </w:tr>
      <w:tr w:rsidR="002B4CA2" w:rsidRPr="002B4CA2" w14:paraId="44EC76F0" w14:textId="77777777" w:rsidTr="00D84684">
        <w:trPr>
          <w:cantSplit/>
          <w:jc w:val="center"/>
        </w:trPr>
        <w:tc>
          <w:tcPr>
            <w:tcW w:w="7920" w:type="dxa"/>
          </w:tcPr>
          <w:p w14:paraId="156C5721" w14:textId="77777777" w:rsidR="002B4CA2" w:rsidRPr="002B4CA2" w:rsidRDefault="002B4CA2"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sz w:val="20"/>
                <w:lang w:val="en-CA" w:eastAsia="ko-KR"/>
              </w:rPr>
            </w:pPr>
            <w:r w:rsidRPr="002B4CA2">
              <w:rPr>
                <w:rFonts w:eastAsia="Malgun Gothic"/>
                <w:b/>
                <w:bCs/>
                <w:noProof/>
                <w:sz w:val="20"/>
                <w:lang w:val="en-CA"/>
              </w:rPr>
              <w:tab/>
            </w:r>
            <w:r w:rsidRPr="002B4CA2">
              <w:rPr>
                <w:rFonts w:eastAsia="Malgun Gothic"/>
                <w:b/>
                <w:bCs/>
                <w:noProof/>
                <w:sz w:val="20"/>
                <w:lang w:val="en-CA"/>
              </w:rPr>
              <w:tab/>
              <w:t>sps_sbtmvp_enabled_flag</w:t>
            </w:r>
          </w:p>
        </w:tc>
        <w:tc>
          <w:tcPr>
            <w:tcW w:w="1152" w:type="dxa"/>
          </w:tcPr>
          <w:p w14:paraId="7857372B" w14:textId="77777777" w:rsidR="002B4CA2" w:rsidRPr="002B4CA2" w:rsidRDefault="002B4CA2"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r w:rsidRPr="002B4CA2">
              <w:rPr>
                <w:rFonts w:eastAsia="Malgun Gothic"/>
                <w:noProof/>
                <w:sz w:val="20"/>
                <w:lang w:val="en-CA"/>
              </w:rPr>
              <w:t>u(1)</w:t>
            </w:r>
          </w:p>
        </w:tc>
      </w:tr>
      <w:tr w:rsidR="002B4CA2" w:rsidRPr="002B4CA2" w14:paraId="138452E1" w14:textId="77777777" w:rsidTr="00D84684">
        <w:trPr>
          <w:cantSplit/>
          <w:jc w:val="center"/>
        </w:trPr>
        <w:tc>
          <w:tcPr>
            <w:tcW w:w="7920" w:type="dxa"/>
          </w:tcPr>
          <w:p w14:paraId="3E9BBB04" w14:textId="77777777" w:rsidR="002B4CA2" w:rsidRPr="002B4CA2" w:rsidRDefault="002B4CA2"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sz w:val="20"/>
                <w:lang w:val="en-CA" w:eastAsia="ko-KR"/>
              </w:rPr>
            </w:pPr>
            <w:r w:rsidRPr="002B4CA2">
              <w:rPr>
                <w:rFonts w:eastAsia="Malgun Gothic"/>
                <w:bCs/>
                <w:noProof/>
                <w:sz w:val="20"/>
                <w:lang w:val="en-CA"/>
              </w:rPr>
              <w:tab/>
              <w:t>if( sps_sbtmvp_enabled_flag )</w:t>
            </w:r>
          </w:p>
        </w:tc>
        <w:tc>
          <w:tcPr>
            <w:tcW w:w="1152" w:type="dxa"/>
          </w:tcPr>
          <w:p w14:paraId="77625C85" w14:textId="77777777" w:rsidR="002B4CA2" w:rsidRPr="002B4CA2" w:rsidRDefault="002B4CA2"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p>
        </w:tc>
      </w:tr>
      <w:tr w:rsidR="002B4CA2" w:rsidRPr="002B4CA2" w14:paraId="13F85D69" w14:textId="77777777" w:rsidTr="00D84684">
        <w:trPr>
          <w:cantSplit/>
          <w:jc w:val="center"/>
        </w:trPr>
        <w:tc>
          <w:tcPr>
            <w:tcW w:w="7920" w:type="dxa"/>
          </w:tcPr>
          <w:p w14:paraId="566C3F41" w14:textId="77777777" w:rsidR="002B4CA2" w:rsidRPr="002B4CA2" w:rsidRDefault="002B4CA2"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sz w:val="20"/>
                <w:lang w:val="en-CA" w:eastAsia="ko-KR"/>
              </w:rPr>
            </w:pPr>
            <w:r w:rsidRPr="002B4CA2">
              <w:rPr>
                <w:rFonts w:eastAsia="Malgun Gothic"/>
                <w:b/>
                <w:bCs/>
                <w:noProof/>
                <w:sz w:val="20"/>
                <w:lang w:val="en-CA"/>
              </w:rPr>
              <w:tab/>
            </w:r>
            <w:r w:rsidRPr="002B4CA2">
              <w:rPr>
                <w:rFonts w:eastAsia="Malgun Gothic"/>
                <w:b/>
                <w:bCs/>
                <w:noProof/>
                <w:sz w:val="20"/>
                <w:lang w:val="en-CA"/>
              </w:rPr>
              <w:tab/>
              <w:t>log2_sbtmvp_default_size_minus2</w:t>
            </w:r>
          </w:p>
        </w:tc>
        <w:tc>
          <w:tcPr>
            <w:tcW w:w="1152" w:type="dxa"/>
          </w:tcPr>
          <w:p w14:paraId="11C37F53" w14:textId="77777777" w:rsidR="002B4CA2" w:rsidRPr="002B4CA2" w:rsidRDefault="002B4CA2"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r w:rsidRPr="002B4CA2">
              <w:rPr>
                <w:rFonts w:eastAsia="Malgun Gothic"/>
                <w:noProof/>
                <w:sz w:val="20"/>
                <w:lang w:val="en-CA"/>
              </w:rPr>
              <w:t>u(1)</w:t>
            </w:r>
          </w:p>
        </w:tc>
      </w:tr>
      <w:tr w:rsidR="002B4CA2" w:rsidRPr="002B4CA2" w14:paraId="5E86A262" w14:textId="77777777" w:rsidTr="00D84684">
        <w:trPr>
          <w:cantSplit/>
          <w:jc w:val="center"/>
        </w:trPr>
        <w:tc>
          <w:tcPr>
            <w:tcW w:w="7920" w:type="dxa"/>
          </w:tcPr>
          <w:p w14:paraId="3A2438D9" w14:textId="77777777" w:rsidR="002B4CA2" w:rsidRPr="002B4CA2" w:rsidRDefault="002B4CA2"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sz w:val="20"/>
                <w:lang w:val="en-CA" w:eastAsia="ko-KR"/>
              </w:rPr>
            </w:pPr>
            <w:r w:rsidRPr="002B4CA2">
              <w:rPr>
                <w:rFonts w:eastAsia="Malgun Gothic"/>
                <w:b/>
                <w:sz w:val="20"/>
                <w:lang w:val="en-CA" w:eastAsia="ko-KR"/>
              </w:rPr>
              <w:tab/>
            </w:r>
            <w:proofErr w:type="spellStart"/>
            <w:r w:rsidRPr="002B4CA2">
              <w:rPr>
                <w:rFonts w:eastAsia="Malgun Gothic"/>
                <w:b/>
                <w:sz w:val="20"/>
                <w:lang w:val="en-CA" w:eastAsia="ko-KR"/>
              </w:rPr>
              <w:t>sps_amvr_enabled_flag</w:t>
            </w:r>
            <w:proofErr w:type="spellEnd"/>
          </w:p>
        </w:tc>
        <w:tc>
          <w:tcPr>
            <w:tcW w:w="1152" w:type="dxa"/>
          </w:tcPr>
          <w:p w14:paraId="1AA59D0C" w14:textId="77777777" w:rsidR="002B4CA2" w:rsidRPr="002B4CA2" w:rsidRDefault="002B4CA2"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r w:rsidRPr="002B4CA2">
              <w:rPr>
                <w:rFonts w:eastAsia="Malgun Gothic"/>
                <w:sz w:val="20"/>
                <w:lang w:val="en-CA"/>
              </w:rPr>
              <w:t>u(1)</w:t>
            </w:r>
          </w:p>
        </w:tc>
      </w:tr>
      <w:tr w:rsidR="002B4CA2" w:rsidRPr="002B4CA2" w14:paraId="7EBDED12" w14:textId="77777777" w:rsidTr="00D84684">
        <w:trPr>
          <w:cantSplit/>
          <w:jc w:val="center"/>
        </w:trPr>
        <w:tc>
          <w:tcPr>
            <w:tcW w:w="7920" w:type="dxa"/>
          </w:tcPr>
          <w:p w14:paraId="6E107F50" w14:textId="77777777" w:rsidR="002B4CA2" w:rsidRPr="002B4CA2" w:rsidRDefault="002B4CA2"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sz w:val="20"/>
                <w:lang w:val="en-CA" w:eastAsia="ko-KR"/>
              </w:rPr>
            </w:pPr>
            <w:r w:rsidRPr="002B4CA2">
              <w:rPr>
                <w:rFonts w:eastAsia="Malgun Gothic"/>
                <w:b/>
                <w:bCs/>
                <w:sz w:val="20"/>
                <w:lang w:val="en-CA"/>
              </w:rPr>
              <w:tab/>
            </w:r>
            <w:proofErr w:type="spellStart"/>
            <w:r w:rsidRPr="002B4CA2">
              <w:rPr>
                <w:rFonts w:eastAsia="Malgun Gothic"/>
                <w:b/>
                <w:bCs/>
                <w:sz w:val="20"/>
                <w:lang w:val="en-CA"/>
              </w:rPr>
              <w:t>sps_</w:t>
            </w:r>
            <w:r w:rsidRPr="002B4CA2">
              <w:rPr>
                <w:b/>
                <w:bCs/>
                <w:sz w:val="20"/>
                <w:lang w:val="en-CA" w:eastAsia="zh-CN"/>
              </w:rPr>
              <w:t>affine</w:t>
            </w:r>
            <w:r w:rsidRPr="002B4CA2">
              <w:rPr>
                <w:rFonts w:eastAsia="Malgun Gothic"/>
                <w:b/>
                <w:bCs/>
                <w:sz w:val="20"/>
                <w:lang w:val="en-CA"/>
              </w:rPr>
              <w:t>_enabled_flag</w:t>
            </w:r>
            <w:proofErr w:type="spellEnd"/>
          </w:p>
        </w:tc>
        <w:tc>
          <w:tcPr>
            <w:tcW w:w="1152" w:type="dxa"/>
          </w:tcPr>
          <w:p w14:paraId="09F1079E" w14:textId="77777777" w:rsidR="002B4CA2" w:rsidRPr="002B4CA2" w:rsidRDefault="002B4CA2"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r w:rsidRPr="002B4CA2">
              <w:rPr>
                <w:rFonts w:eastAsia="Malgun Gothic"/>
                <w:sz w:val="20"/>
                <w:lang w:val="en-CA"/>
              </w:rPr>
              <w:t>u(1)</w:t>
            </w:r>
          </w:p>
        </w:tc>
      </w:tr>
      <w:tr w:rsidR="002B4CA2" w:rsidRPr="002B4CA2" w14:paraId="4E9499F6" w14:textId="77777777" w:rsidTr="00D84684">
        <w:trPr>
          <w:cantSplit/>
          <w:jc w:val="center"/>
        </w:trPr>
        <w:tc>
          <w:tcPr>
            <w:tcW w:w="7920" w:type="dxa"/>
          </w:tcPr>
          <w:p w14:paraId="573CBFFA" w14:textId="77777777" w:rsidR="002B4CA2" w:rsidRPr="002B4CA2" w:rsidRDefault="002B4CA2"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sz w:val="20"/>
                <w:lang w:val="en-CA" w:eastAsia="ko-KR"/>
              </w:rPr>
            </w:pPr>
            <w:r w:rsidRPr="002B4CA2">
              <w:rPr>
                <w:rFonts w:eastAsia="Malgun Gothic"/>
                <w:bCs/>
                <w:sz w:val="20"/>
                <w:lang w:val="en-CA"/>
              </w:rPr>
              <w:tab/>
              <w:t>if( </w:t>
            </w:r>
            <w:proofErr w:type="spellStart"/>
            <w:r w:rsidRPr="002B4CA2">
              <w:rPr>
                <w:rFonts w:eastAsia="Malgun Gothic"/>
                <w:bCs/>
                <w:sz w:val="20"/>
                <w:lang w:val="en-CA"/>
              </w:rPr>
              <w:t>sps_affine_enabled_flag</w:t>
            </w:r>
            <w:proofErr w:type="spellEnd"/>
            <w:r w:rsidRPr="002B4CA2">
              <w:rPr>
                <w:rFonts w:eastAsia="Malgun Gothic"/>
                <w:bCs/>
                <w:sz w:val="20"/>
                <w:lang w:val="en-CA"/>
              </w:rPr>
              <w:t> )</w:t>
            </w:r>
          </w:p>
        </w:tc>
        <w:tc>
          <w:tcPr>
            <w:tcW w:w="1152" w:type="dxa"/>
          </w:tcPr>
          <w:p w14:paraId="509DBE26" w14:textId="77777777" w:rsidR="002B4CA2" w:rsidRPr="002B4CA2" w:rsidRDefault="002B4CA2"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p>
        </w:tc>
      </w:tr>
      <w:tr w:rsidR="002B4CA2" w:rsidRPr="002B4CA2" w14:paraId="25F2C255" w14:textId="77777777" w:rsidTr="00D84684">
        <w:trPr>
          <w:cantSplit/>
          <w:jc w:val="center"/>
        </w:trPr>
        <w:tc>
          <w:tcPr>
            <w:tcW w:w="7920" w:type="dxa"/>
          </w:tcPr>
          <w:p w14:paraId="35E34A42" w14:textId="77777777" w:rsidR="002B4CA2" w:rsidRPr="002B4CA2" w:rsidRDefault="002B4CA2"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sz w:val="20"/>
                <w:lang w:val="en-CA" w:eastAsia="ko-KR"/>
              </w:rPr>
            </w:pPr>
            <w:r w:rsidRPr="002B4CA2">
              <w:rPr>
                <w:rFonts w:eastAsia="Malgun Gothic"/>
                <w:b/>
                <w:bCs/>
                <w:sz w:val="20"/>
                <w:lang w:val="en-CA"/>
              </w:rPr>
              <w:tab/>
            </w:r>
            <w:r w:rsidRPr="002B4CA2">
              <w:rPr>
                <w:rFonts w:eastAsia="Malgun Gothic"/>
                <w:b/>
                <w:bCs/>
                <w:sz w:val="20"/>
                <w:lang w:val="en-CA"/>
              </w:rPr>
              <w:tab/>
            </w:r>
            <w:proofErr w:type="spellStart"/>
            <w:r w:rsidRPr="002B4CA2">
              <w:rPr>
                <w:rFonts w:eastAsia="Malgun Gothic"/>
                <w:b/>
                <w:bCs/>
                <w:sz w:val="20"/>
                <w:lang w:val="en-CA"/>
              </w:rPr>
              <w:t>sps_affine_type_flag</w:t>
            </w:r>
            <w:proofErr w:type="spellEnd"/>
          </w:p>
        </w:tc>
        <w:tc>
          <w:tcPr>
            <w:tcW w:w="1152" w:type="dxa"/>
          </w:tcPr>
          <w:p w14:paraId="6BA4A249" w14:textId="77777777" w:rsidR="002B4CA2" w:rsidRPr="002B4CA2" w:rsidRDefault="002B4CA2"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r w:rsidRPr="002B4CA2">
              <w:rPr>
                <w:rFonts w:eastAsia="Malgun Gothic"/>
                <w:sz w:val="20"/>
                <w:lang w:val="en-CA"/>
              </w:rPr>
              <w:t>u(1)</w:t>
            </w:r>
          </w:p>
        </w:tc>
      </w:tr>
      <w:tr w:rsidR="002B4CA2" w:rsidRPr="002B4CA2" w14:paraId="01AA0C8C" w14:textId="77777777" w:rsidTr="00D84684">
        <w:trPr>
          <w:cantSplit/>
          <w:jc w:val="center"/>
        </w:trPr>
        <w:tc>
          <w:tcPr>
            <w:tcW w:w="7920" w:type="dxa"/>
          </w:tcPr>
          <w:p w14:paraId="6D15FB70" w14:textId="77777777" w:rsidR="002B4CA2" w:rsidRPr="002B4CA2" w:rsidRDefault="002B4CA2"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z w:val="20"/>
                <w:lang w:val="en-CA"/>
              </w:rPr>
            </w:pPr>
            <w:r w:rsidRPr="002B4CA2">
              <w:rPr>
                <w:rFonts w:eastAsia="Malgun Gothic"/>
                <w:b/>
                <w:bCs/>
                <w:sz w:val="20"/>
                <w:lang w:val="en-CA"/>
              </w:rPr>
              <w:tab/>
            </w:r>
            <w:proofErr w:type="spellStart"/>
            <w:r w:rsidRPr="002B4CA2">
              <w:rPr>
                <w:rFonts w:eastAsia="Malgun Gothic"/>
                <w:b/>
                <w:bCs/>
                <w:sz w:val="20"/>
                <w:lang w:val="en-CA"/>
              </w:rPr>
              <w:t>sps_mts_intra_enabled_flag</w:t>
            </w:r>
            <w:proofErr w:type="spellEnd"/>
          </w:p>
        </w:tc>
        <w:tc>
          <w:tcPr>
            <w:tcW w:w="1152" w:type="dxa"/>
          </w:tcPr>
          <w:p w14:paraId="7F5BD93E" w14:textId="77777777" w:rsidR="002B4CA2" w:rsidRPr="002B4CA2" w:rsidRDefault="002B4CA2"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r w:rsidRPr="002B4CA2">
              <w:rPr>
                <w:rFonts w:eastAsia="Malgun Gothic"/>
                <w:sz w:val="20"/>
                <w:lang w:val="en-CA"/>
              </w:rPr>
              <w:t>u(1)</w:t>
            </w:r>
          </w:p>
        </w:tc>
      </w:tr>
      <w:tr w:rsidR="002B4CA2" w:rsidRPr="002B4CA2" w14:paraId="478D6BC1" w14:textId="77777777" w:rsidTr="00D84684">
        <w:trPr>
          <w:cantSplit/>
          <w:jc w:val="center"/>
        </w:trPr>
        <w:tc>
          <w:tcPr>
            <w:tcW w:w="7920" w:type="dxa"/>
          </w:tcPr>
          <w:p w14:paraId="73B0156C" w14:textId="77777777" w:rsidR="002B4CA2" w:rsidRPr="002B4CA2" w:rsidRDefault="002B4CA2" w:rsidP="002B4CA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sz w:val="20"/>
                <w:lang w:val="en-CA"/>
              </w:rPr>
            </w:pPr>
            <w:r w:rsidRPr="002B4CA2">
              <w:rPr>
                <w:rFonts w:eastAsia="Malgun Gothic"/>
                <w:b/>
                <w:bCs/>
                <w:sz w:val="20"/>
                <w:lang w:val="en-CA"/>
              </w:rPr>
              <w:tab/>
            </w:r>
            <w:proofErr w:type="spellStart"/>
            <w:r w:rsidRPr="002B4CA2">
              <w:rPr>
                <w:rFonts w:eastAsia="Malgun Gothic"/>
                <w:b/>
                <w:bCs/>
                <w:sz w:val="20"/>
                <w:lang w:val="en-CA"/>
              </w:rPr>
              <w:t>sps_mts_inter_enabled_flag</w:t>
            </w:r>
            <w:proofErr w:type="spellEnd"/>
          </w:p>
        </w:tc>
        <w:tc>
          <w:tcPr>
            <w:tcW w:w="1152" w:type="dxa"/>
          </w:tcPr>
          <w:p w14:paraId="4532C3C6" w14:textId="77777777" w:rsidR="002B4CA2" w:rsidRPr="002B4CA2" w:rsidRDefault="002B4CA2" w:rsidP="002B4C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r w:rsidRPr="002B4CA2">
              <w:rPr>
                <w:rFonts w:eastAsia="Malgun Gothic"/>
                <w:sz w:val="20"/>
                <w:lang w:val="en-CA"/>
              </w:rPr>
              <w:t>u(1)</w:t>
            </w:r>
          </w:p>
        </w:tc>
      </w:tr>
      <w:tr w:rsidR="002B4CA2" w:rsidRPr="002B4CA2" w14:paraId="72679C00" w14:textId="77777777" w:rsidTr="00D84684">
        <w:trPr>
          <w:cantSplit/>
          <w:jc w:val="center"/>
        </w:trPr>
        <w:tc>
          <w:tcPr>
            <w:tcW w:w="7920" w:type="dxa"/>
          </w:tcPr>
          <w:p w14:paraId="176BA960" w14:textId="77777777" w:rsidR="002B4CA2" w:rsidRPr="002B4CA2" w:rsidRDefault="002B4CA2" w:rsidP="002B4CA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Cs/>
                <w:sz w:val="20"/>
                <w:lang w:val="en-CA"/>
              </w:rPr>
            </w:pPr>
            <w:r w:rsidRPr="002B4CA2">
              <w:rPr>
                <w:rFonts w:eastAsia="Malgun Gothic"/>
                <w:bCs/>
                <w:sz w:val="20"/>
                <w:lang w:val="en-CA"/>
              </w:rPr>
              <w:tab/>
            </w:r>
            <w:proofErr w:type="spellStart"/>
            <w:r w:rsidRPr="002B4CA2">
              <w:rPr>
                <w:rFonts w:eastAsia="Malgun Gothic"/>
                <w:bCs/>
                <w:sz w:val="20"/>
                <w:lang w:val="en-CA"/>
              </w:rPr>
              <w:t>rbsp_trailing_bits</w:t>
            </w:r>
            <w:proofErr w:type="spellEnd"/>
            <w:r w:rsidRPr="002B4CA2">
              <w:rPr>
                <w:rFonts w:eastAsia="Malgun Gothic"/>
                <w:bCs/>
                <w:sz w:val="20"/>
                <w:lang w:val="en-CA"/>
              </w:rPr>
              <w:t>( )</w:t>
            </w:r>
          </w:p>
        </w:tc>
        <w:tc>
          <w:tcPr>
            <w:tcW w:w="1152" w:type="dxa"/>
          </w:tcPr>
          <w:p w14:paraId="184D8EAF" w14:textId="77777777" w:rsidR="002B4CA2" w:rsidRPr="002B4CA2" w:rsidRDefault="002B4CA2" w:rsidP="002B4C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p>
        </w:tc>
      </w:tr>
      <w:tr w:rsidR="002B4CA2" w:rsidRPr="002B4CA2" w14:paraId="5A93263F" w14:textId="77777777" w:rsidTr="00D84684">
        <w:trPr>
          <w:cantSplit/>
          <w:jc w:val="center"/>
        </w:trPr>
        <w:tc>
          <w:tcPr>
            <w:tcW w:w="7920" w:type="dxa"/>
          </w:tcPr>
          <w:p w14:paraId="0BD89055" w14:textId="77777777" w:rsidR="002B4CA2" w:rsidRPr="002B4CA2" w:rsidRDefault="002B4CA2" w:rsidP="002B4CA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2B4CA2">
              <w:rPr>
                <w:rFonts w:eastAsia="Malgun Gothic"/>
                <w:sz w:val="20"/>
                <w:lang w:val="en-CA"/>
              </w:rPr>
              <w:t>}</w:t>
            </w:r>
          </w:p>
        </w:tc>
        <w:tc>
          <w:tcPr>
            <w:tcW w:w="1152" w:type="dxa"/>
          </w:tcPr>
          <w:p w14:paraId="0E25C8C0" w14:textId="77777777" w:rsidR="002B4CA2" w:rsidRPr="002B4CA2" w:rsidRDefault="002B4CA2" w:rsidP="002B4C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p>
        </w:tc>
      </w:tr>
    </w:tbl>
    <w:p w14:paraId="46A72213" w14:textId="77777777" w:rsidR="00CA7176" w:rsidRPr="00CA7176" w:rsidRDefault="00CA7176" w:rsidP="00CA71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rPr>
          <w:rFonts w:eastAsia="SimSun"/>
          <w:noProof/>
          <w:sz w:val="20"/>
          <w:lang w:val="en-CA"/>
        </w:rPr>
      </w:pPr>
    </w:p>
    <w:p w14:paraId="4CC13795" w14:textId="5156F235" w:rsidR="00291496" w:rsidRDefault="008F1119" w:rsidP="009234A5">
      <w:pPr>
        <w:rPr>
          <w:szCs w:val="22"/>
          <w:lang w:val="en-CA"/>
        </w:rPr>
      </w:pPr>
      <w:r>
        <w:rPr>
          <w:szCs w:val="22"/>
          <w:lang w:val="en-CA"/>
        </w:rPr>
        <w:t>…</w:t>
      </w:r>
    </w:p>
    <w:p w14:paraId="544F894F" w14:textId="1D2E58F8" w:rsidR="004A2557" w:rsidRPr="004A2557" w:rsidRDefault="004A2557" w:rsidP="004A2557">
      <w:pPr>
        <w:pStyle w:val="Heading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rPr>
          <w:rFonts w:eastAsia="SimSun"/>
          <w:noProof/>
          <w:sz w:val="20"/>
          <w:lang w:val="en-CA"/>
        </w:rPr>
      </w:pPr>
      <w:bookmarkStart w:id="4" w:name="_Toc415475860"/>
      <w:bookmarkStart w:id="5" w:name="_Toc423599135"/>
      <w:bookmarkStart w:id="6" w:name="_Toc423601639"/>
      <w:r>
        <w:rPr>
          <w:rFonts w:eastAsia="SimSun"/>
          <w:noProof/>
          <w:sz w:val="20"/>
          <w:lang w:val="en-CA"/>
        </w:rPr>
        <w:t xml:space="preserve">7.4.3.1 </w:t>
      </w:r>
      <w:r w:rsidRPr="004A2557">
        <w:rPr>
          <w:rFonts w:eastAsia="SimSun"/>
          <w:noProof/>
          <w:sz w:val="20"/>
          <w:lang w:val="en-CA"/>
        </w:rPr>
        <w:t>Sequence parameter set RBSP semantics</w:t>
      </w:r>
      <w:bookmarkEnd w:id="4"/>
      <w:bookmarkEnd w:id="5"/>
      <w:bookmarkEnd w:id="6"/>
    </w:p>
    <w:p w14:paraId="23E03033" w14:textId="247FB345" w:rsidR="00533219" w:rsidRDefault="00227BDF" w:rsidP="00227BDF">
      <w:pPr>
        <w:rPr>
          <w:szCs w:val="22"/>
          <w:lang w:val="en-CA"/>
        </w:rPr>
      </w:pPr>
      <w:r>
        <w:rPr>
          <w:szCs w:val="22"/>
          <w:lang w:val="en-CA"/>
        </w:rPr>
        <w:t>…</w:t>
      </w:r>
    </w:p>
    <w:p w14:paraId="7DF1992D" w14:textId="4C537006" w:rsidR="005F1A83" w:rsidRPr="00585F1F" w:rsidRDefault="008225C4" w:rsidP="005F1A83">
      <w:pPr>
        <w:tabs>
          <w:tab w:val="left" w:pos="794"/>
          <w:tab w:val="left" w:pos="1191"/>
          <w:tab w:val="left" w:pos="1588"/>
          <w:tab w:val="left" w:pos="1985"/>
        </w:tabs>
        <w:rPr>
          <w:rFonts w:eastAsia="SimSun"/>
          <w:noProof/>
          <w:sz w:val="20"/>
          <w:lang w:val="en-CA"/>
        </w:rPr>
      </w:pPr>
      <w:r>
        <w:rPr>
          <w:rFonts w:eastAsia="SimSun"/>
          <w:b/>
          <w:noProof/>
          <w:sz w:val="20"/>
          <w:highlight w:val="yellow"/>
          <w:lang w:val="en-CA"/>
        </w:rPr>
        <w:t>sps_</w:t>
      </w:r>
      <w:r w:rsidR="005F1A83" w:rsidRPr="00F25555">
        <w:rPr>
          <w:rFonts w:eastAsia="SimSun"/>
          <w:b/>
          <w:noProof/>
          <w:sz w:val="20"/>
          <w:highlight w:val="yellow"/>
          <w:lang w:val="en-CA"/>
        </w:rPr>
        <w:t>partition_</w:t>
      </w:r>
      <w:r w:rsidR="00F3215F">
        <w:rPr>
          <w:rFonts w:eastAsia="SimSun"/>
          <w:b/>
          <w:noProof/>
          <w:sz w:val="20"/>
          <w:highlight w:val="yellow"/>
          <w:lang w:val="en-CA"/>
        </w:rPr>
        <w:t>constraint</w:t>
      </w:r>
      <w:r w:rsidR="00585DA7">
        <w:rPr>
          <w:rFonts w:eastAsia="SimSun"/>
          <w:b/>
          <w:noProof/>
          <w:sz w:val="20"/>
          <w:highlight w:val="yellow"/>
          <w:lang w:val="en-CA"/>
        </w:rPr>
        <w:t>s</w:t>
      </w:r>
      <w:r w:rsidR="005F1A83" w:rsidRPr="00F25555">
        <w:rPr>
          <w:rFonts w:eastAsia="SimSun"/>
          <w:b/>
          <w:noProof/>
          <w:sz w:val="20"/>
          <w:highlight w:val="yellow"/>
          <w:lang w:val="en-CA"/>
        </w:rPr>
        <w:t>_override_enabled_flag</w:t>
      </w:r>
      <w:r w:rsidR="005F1A83" w:rsidRPr="00F25555">
        <w:rPr>
          <w:rFonts w:eastAsia="SimSun"/>
          <w:noProof/>
          <w:sz w:val="20"/>
          <w:highlight w:val="yellow"/>
          <w:lang w:val="en-CA"/>
        </w:rPr>
        <w:t xml:space="preserve"> equal to 1 specifies the presence of </w:t>
      </w:r>
      <w:r w:rsidR="008E3F75">
        <w:rPr>
          <w:rFonts w:eastAsia="SimSun"/>
          <w:noProof/>
          <w:sz w:val="20"/>
          <w:highlight w:val="yellow"/>
          <w:lang w:val="en-CA"/>
        </w:rPr>
        <w:t>sps_</w:t>
      </w:r>
      <w:r w:rsidR="005F1A83" w:rsidRPr="00F25555">
        <w:rPr>
          <w:rFonts w:eastAsia="Malgun Gothic"/>
          <w:noProof/>
          <w:sz w:val="20"/>
          <w:highlight w:val="yellow"/>
          <w:lang w:val="en-CA"/>
        </w:rPr>
        <w:t>partition_</w:t>
      </w:r>
      <w:r w:rsidR="00F3215F">
        <w:rPr>
          <w:rFonts w:eastAsia="Malgun Gothic"/>
          <w:noProof/>
          <w:sz w:val="20"/>
          <w:highlight w:val="yellow"/>
          <w:lang w:val="en-CA"/>
        </w:rPr>
        <w:t>constraint</w:t>
      </w:r>
      <w:r w:rsidR="00585DA7">
        <w:rPr>
          <w:rFonts w:eastAsia="Malgun Gothic"/>
          <w:noProof/>
          <w:sz w:val="20"/>
          <w:highlight w:val="yellow"/>
          <w:lang w:val="en-CA"/>
        </w:rPr>
        <w:t>s</w:t>
      </w:r>
      <w:r w:rsidR="005F1A83" w:rsidRPr="00F25555">
        <w:rPr>
          <w:rFonts w:eastAsia="Malgun Gothic"/>
          <w:noProof/>
          <w:sz w:val="20"/>
          <w:highlight w:val="yellow"/>
          <w:lang w:val="en-CA"/>
        </w:rPr>
        <w:t>_override</w:t>
      </w:r>
      <w:r w:rsidR="008E3F75">
        <w:rPr>
          <w:rFonts w:eastAsia="Malgun Gothic"/>
          <w:noProof/>
          <w:sz w:val="20"/>
          <w:highlight w:val="yellow"/>
          <w:lang w:val="en-CA"/>
        </w:rPr>
        <w:t>_enabled</w:t>
      </w:r>
      <w:r w:rsidR="005F1A83" w:rsidRPr="00F25555">
        <w:rPr>
          <w:rFonts w:eastAsia="Malgun Gothic"/>
          <w:noProof/>
          <w:sz w:val="20"/>
          <w:highlight w:val="yellow"/>
          <w:lang w:val="en-CA"/>
        </w:rPr>
        <w:t>_flag</w:t>
      </w:r>
      <w:r w:rsidR="005F1A83" w:rsidRPr="00F25555">
        <w:rPr>
          <w:rFonts w:eastAsia="SimSun"/>
          <w:noProof/>
          <w:sz w:val="20"/>
          <w:highlight w:val="yellow"/>
          <w:lang w:val="en-CA"/>
        </w:rPr>
        <w:t xml:space="preserve"> i</w:t>
      </w:r>
      <w:r w:rsidR="005F1A83">
        <w:rPr>
          <w:rFonts w:eastAsia="SimSun"/>
          <w:noProof/>
          <w:sz w:val="20"/>
          <w:highlight w:val="yellow"/>
          <w:lang w:val="en-CA"/>
        </w:rPr>
        <w:t>n the slice headers for slices</w:t>
      </w:r>
      <w:r w:rsidR="005F1A83" w:rsidRPr="00F25555">
        <w:rPr>
          <w:rFonts w:eastAsia="SimSun"/>
          <w:noProof/>
          <w:sz w:val="20"/>
          <w:highlight w:val="yellow"/>
          <w:lang w:val="en-CA"/>
        </w:rPr>
        <w:t xml:space="preserve"> referring to the SPS. partition_</w:t>
      </w:r>
      <w:r w:rsidR="00F3215F">
        <w:rPr>
          <w:rFonts w:eastAsia="SimSun"/>
          <w:noProof/>
          <w:sz w:val="20"/>
          <w:highlight w:val="yellow"/>
          <w:lang w:val="en-CA"/>
        </w:rPr>
        <w:t>constraint</w:t>
      </w:r>
      <w:r w:rsidR="00585DA7">
        <w:rPr>
          <w:rFonts w:eastAsia="SimSun"/>
          <w:noProof/>
          <w:sz w:val="20"/>
          <w:highlight w:val="yellow"/>
          <w:lang w:val="en-CA"/>
        </w:rPr>
        <w:t>s</w:t>
      </w:r>
      <w:r w:rsidR="005F1A83" w:rsidRPr="00F25555">
        <w:rPr>
          <w:rFonts w:eastAsia="SimSun"/>
          <w:noProof/>
          <w:sz w:val="20"/>
          <w:highlight w:val="yellow"/>
          <w:lang w:val="en-CA"/>
        </w:rPr>
        <w:t xml:space="preserve">_override_enabled_flag equal to 0 specifies the absence of </w:t>
      </w:r>
      <w:r w:rsidR="005F1A83" w:rsidRPr="00F25555">
        <w:rPr>
          <w:rFonts w:eastAsia="Malgun Gothic"/>
          <w:noProof/>
          <w:sz w:val="20"/>
          <w:highlight w:val="yellow"/>
          <w:lang w:val="en-CA"/>
        </w:rPr>
        <w:t>partition_</w:t>
      </w:r>
      <w:r w:rsidR="00F3215F">
        <w:rPr>
          <w:rFonts w:eastAsia="Malgun Gothic"/>
          <w:noProof/>
          <w:sz w:val="20"/>
          <w:highlight w:val="yellow"/>
          <w:lang w:val="en-CA"/>
        </w:rPr>
        <w:t>constraint</w:t>
      </w:r>
      <w:r w:rsidR="00585DA7">
        <w:rPr>
          <w:rFonts w:eastAsia="Malgun Gothic"/>
          <w:noProof/>
          <w:sz w:val="20"/>
          <w:highlight w:val="yellow"/>
          <w:lang w:val="en-CA"/>
        </w:rPr>
        <w:t>s</w:t>
      </w:r>
      <w:r w:rsidR="005F1A83" w:rsidRPr="00F25555">
        <w:rPr>
          <w:rFonts w:eastAsia="Malgun Gothic"/>
          <w:noProof/>
          <w:sz w:val="20"/>
          <w:highlight w:val="yellow"/>
          <w:lang w:val="en-CA"/>
        </w:rPr>
        <w:t>_override_</w:t>
      </w:r>
      <w:r w:rsidR="008E3F75">
        <w:rPr>
          <w:rFonts w:eastAsia="Malgun Gothic"/>
          <w:noProof/>
          <w:sz w:val="20"/>
          <w:highlight w:val="yellow"/>
          <w:lang w:val="en-CA"/>
        </w:rPr>
        <w:t>enabled_</w:t>
      </w:r>
      <w:r w:rsidR="005F1A83" w:rsidRPr="00F25555">
        <w:rPr>
          <w:rFonts w:eastAsia="Malgun Gothic"/>
          <w:noProof/>
          <w:sz w:val="20"/>
          <w:highlight w:val="yellow"/>
          <w:lang w:val="en-CA"/>
        </w:rPr>
        <w:t>flag</w:t>
      </w:r>
      <w:r w:rsidR="005F1A83" w:rsidRPr="00F25555">
        <w:rPr>
          <w:rFonts w:eastAsia="SimSun"/>
          <w:noProof/>
          <w:sz w:val="20"/>
          <w:highlight w:val="yellow"/>
          <w:lang w:val="en-CA"/>
        </w:rPr>
        <w:t xml:space="preserve"> in the slice headers for </w:t>
      </w:r>
      <w:r w:rsidR="005F1A83">
        <w:rPr>
          <w:rFonts w:eastAsia="SimSun"/>
          <w:noProof/>
          <w:sz w:val="20"/>
          <w:highlight w:val="yellow"/>
          <w:lang w:val="en-CA"/>
        </w:rPr>
        <w:t>slices</w:t>
      </w:r>
      <w:r w:rsidR="005F1A83" w:rsidRPr="00F25555">
        <w:rPr>
          <w:rFonts w:eastAsia="SimSun"/>
          <w:noProof/>
          <w:sz w:val="20"/>
          <w:highlight w:val="yellow"/>
          <w:lang w:val="en-CA"/>
        </w:rPr>
        <w:t xml:space="preserve"> referring to the S</w:t>
      </w:r>
      <w:r w:rsidR="005F1A83">
        <w:rPr>
          <w:rFonts w:eastAsia="SimSun"/>
          <w:noProof/>
          <w:sz w:val="20"/>
          <w:highlight w:val="yellow"/>
          <w:lang w:val="en-CA"/>
        </w:rPr>
        <w:t>PS.</w:t>
      </w:r>
    </w:p>
    <w:p w14:paraId="388E48FC" w14:textId="4F21A052" w:rsidR="005F1A83" w:rsidRPr="00F75892" w:rsidRDefault="005F1A83" w:rsidP="005F1A83">
      <w:pPr>
        <w:tabs>
          <w:tab w:val="left" w:pos="794"/>
          <w:tab w:val="left" w:pos="1191"/>
          <w:tab w:val="left" w:pos="1588"/>
          <w:tab w:val="left" w:pos="1985"/>
        </w:tabs>
        <w:rPr>
          <w:rFonts w:eastAsia="SimSun"/>
          <w:noProof/>
          <w:sz w:val="20"/>
          <w:lang w:val="en-CA"/>
        </w:rPr>
      </w:pPr>
      <w:r>
        <w:rPr>
          <w:rFonts w:eastAsia="SimSun"/>
          <w:b/>
          <w:noProof/>
          <w:sz w:val="20"/>
          <w:lang w:val="en-CA"/>
        </w:rPr>
        <w:t>sps_</w:t>
      </w:r>
      <w:r w:rsidRPr="00F75892">
        <w:rPr>
          <w:rFonts w:eastAsia="SimSun"/>
          <w:b/>
          <w:noProof/>
          <w:sz w:val="20"/>
          <w:lang w:val="en-CA"/>
        </w:rPr>
        <w:t>log2_min_qt_size_intra_slices_minus2</w:t>
      </w:r>
      <w:r w:rsidRPr="00F75892">
        <w:rPr>
          <w:rFonts w:eastAsia="SimSun"/>
          <w:noProof/>
          <w:sz w:val="20"/>
          <w:lang w:val="en-CA"/>
        </w:rPr>
        <w:t xml:space="preserve"> plus 2 specifies the</w:t>
      </w:r>
      <w:r>
        <w:rPr>
          <w:rFonts w:eastAsia="SimSun"/>
          <w:noProof/>
          <w:sz w:val="20"/>
          <w:lang w:val="en-CA"/>
        </w:rPr>
        <w:t xml:space="preserve"> </w:t>
      </w:r>
      <w:r w:rsidRPr="00B52D73">
        <w:rPr>
          <w:rFonts w:eastAsia="SimSun"/>
          <w:noProof/>
          <w:sz w:val="20"/>
          <w:highlight w:val="yellow"/>
          <w:lang w:val="en-CA"/>
        </w:rPr>
        <w:t>default</w:t>
      </w:r>
      <w:r w:rsidRPr="00F75892">
        <w:rPr>
          <w:rFonts w:eastAsia="SimSun"/>
          <w:noProof/>
          <w:sz w:val="20"/>
          <w:lang w:val="en-CA"/>
        </w:rPr>
        <w:t xml:space="preserve"> minimum luma size of a leaf block resulting from quadtree splitting of a CTU in slices with slice_type equal to 2 (I)</w:t>
      </w:r>
      <w:r>
        <w:rPr>
          <w:rFonts w:eastAsia="SimSun"/>
          <w:noProof/>
          <w:sz w:val="20"/>
          <w:lang w:val="en-CA"/>
        </w:rPr>
        <w:t xml:space="preserve"> </w:t>
      </w:r>
      <w:r w:rsidRPr="00F25555">
        <w:rPr>
          <w:rFonts w:eastAsia="SimSun"/>
          <w:noProof/>
          <w:sz w:val="20"/>
          <w:highlight w:val="yellow"/>
          <w:lang w:val="en-CA"/>
        </w:rPr>
        <w:t xml:space="preserve">referring to the SPS, unless the default minimum luma size of a leaf block resulting from quadtree splitting of a CTU </w:t>
      </w:r>
      <w:r w:rsidR="00727DCF">
        <w:rPr>
          <w:rFonts w:eastAsia="SimSun"/>
          <w:noProof/>
          <w:sz w:val="20"/>
          <w:highlight w:val="yellow"/>
          <w:lang w:val="en-CA"/>
        </w:rPr>
        <w:t>is</w:t>
      </w:r>
      <w:r w:rsidR="00727DCF" w:rsidRPr="00F25555">
        <w:rPr>
          <w:rFonts w:eastAsia="SimSun"/>
          <w:noProof/>
          <w:sz w:val="20"/>
          <w:highlight w:val="yellow"/>
          <w:lang w:val="en-CA"/>
        </w:rPr>
        <w:t xml:space="preserve"> </w:t>
      </w:r>
      <w:r w:rsidRPr="00F25555">
        <w:rPr>
          <w:rFonts w:eastAsia="SimSun"/>
          <w:noProof/>
          <w:sz w:val="20"/>
          <w:highlight w:val="yellow"/>
          <w:lang w:val="en-CA"/>
        </w:rPr>
        <w:t>overridden by the  minimum luma size of a leaf block resulting from quadtree splitting of a CTU present in the slice header of the slices referring to the SPS</w:t>
      </w:r>
      <w:r>
        <w:rPr>
          <w:rFonts w:eastAsia="SimSun"/>
          <w:noProof/>
          <w:sz w:val="20"/>
          <w:lang w:val="en-CA"/>
        </w:rPr>
        <w:t xml:space="preserve"> </w:t>
      </w:r>
      <w:r w:rsidRPr="00F75892">
        <w:rPr>
          <w:rFonts w:eastAsia="SimSun"/>
          <w:noProof/>
          <w:sz w:val="20"/>
          <w:lang w:val="en-CA"/>
        </w:rPr>
        <w:t xml:space="preserve">. The value of </w:t>
      </w:r>
      <w:r w:rsidR="00571999" w:rsidRPr="00571999">
        <w:rPr>
          <w:rFonts w:eastAsia="SimSun"/>
          <w:noProof/>
          <w:sz w:val="20"/>
          <w:highlight w:val="yellow"/>
          <w:lang w:val="en-CA"/>
        </w:rPr>
        <w:t>sps_</w:t>
      </w:r>
      <w:r w:rsidRPr="00F75892">
        <w:rPr>
          <w:rFonts w:eastAsia="SimSun"/>
          <w:noProof/>
          <w:sz w:val="20"/>
          <w:lang w:val="en-CA"/>
        </w:rPr>
        <w:t>log2_min_qt_size_intra_slices_minus2 shall be in the range of 0 to CtbLog2SizeY − 2, inclusive.</w:t>
      </w:r>
    </w:p>
    <w:p w14:paraId="4592CC47" w14:textId="77777777" w:rsidR="005F1A83" w:rsidRPr="00B52D73" w:rsidRDefault="005F1A83" w:rsidP="005F1A83">
      <w:pPr>
        <w:tabs>
          <w:tab w:val="left" w:pos="794"/>
          <w:tab w:val="left" w:pos="1170"/>
          <w:tab w:val="left" w:pos="1588"/>
          <w:tab w:val="left" w:pos="1890"/>
          <w:tab w:val="center" w:pos="4849"/>
          <w:tab w:val="right" w:pos="9696"/>
        </w:tabs>
        <w:spacing w:before="193"/>
        <w:ind w:left="794"/>
        <w:rPr>
          <w:rFonts w:eastAsia="SimSun"/>
          <w:strike/>
          <w:noProof/>
          <w:sz w:val="20"/>
          <w:lang w:val="en-CA"/>
        </w:rPr>
      </w:pPr>
      <w:r w:rsidRPr="00B52D73">
        <w:rPr>
          <w:rFonts w:eastAsia="SimSun"/>
          <w:strike/>
          <w:noProof/>
          <w:sz w:val="20"/>
          <w:highlight w:val="yellow"/>
          <w:lang w:val="en-CA"/>
        </w:rPr>
        <w:t>MinQtLog2SizeIntraY = log2_min_qt_size_intra_slices_minus2 + 2</w:t>
      </w:r>
      <w:r w:rsidRPr="00B52D73">
        <w:rPr>
          <w:rFonts w:eastAsia="SimSun"/>
          <w:strike/>
          <w:noProof/>
          <w:sz w:val="20"/>
          <w:highlight w:val="yellow"/>
          <w:lang w:val="en-CA"/>
        </w:rPr>
        <w:tab/>
        <w:t>(</w:t>
      </w:r>
      <w:r w:rsidRPr="00B52D73">
        <w:rPr>
          <w:rFonts w:eastAsia="SimSun"/>
          <w:strike/>
          <w:noProof/>
          <w:sz w:val="20"/>
          <w:highlight w:val="yellow"/>
          <w:lang w:val="en-CA"/>
        </w:rPr>
        <w:fldChar w:fldCharType="begin" w:fldLock="1"/>
      </w:r>
      <w:r w:rsidRPr="00B52D73">
        <w:rPr>
          <w:rFonts w:eastAsia="SimSun"/>
          <w:strike/>
          <w:noProof/>
          <w:sz w:val="20"/>
          <w:highlight w:val="yellow"/>
          <w:lang w:val="en-CA"/>
        </w:rPr>
        <w:instrText xml:space="preserve"> STYLEREF 1 \s </w:instrText>
      </w:r>
      <w:r w:rsidRPr="00B52D73">
        <w:rPr>
          <w:rFonts w:eastAsia="SimSun"/>
          <w:strike/>
          <w:noProof/>
          <w:sz w:val="20"/>
          <w:highlight w:val="yellow"/>
          <w:lang w:val="en-CA"/>
        </w:rPr>
        <w:fldChar w:fldCharType="separate"/>
      </w:r>
      <w:r w:rsidRPr="00B52D73">
        <w:rPr>
          <w:rFonts w:eastAsia="SimSun"/>
          <w:strike/>
          <w:noProof/>
          <w:sz w:val="20"/>
          <w:highlight w:val="yellow"/>
          <w:lang w:val="en-CA"/>
        </w:rPr>
        <w:t>7</w:t>
      </w:r>
      <w:r w:rsidRPr="00B52D73">
        <w:rPr>
          <w:rFonts w:eastAsia="SimSun"/>
          <w:strike/>
          <w:noProof/>
          <w:sz w:val="20"/>
          <w:highlight w:val="yellow"/>
          <w:lang w:val="en-CA"/>
        </w:rPr>
        <w:fldChar w:fldCharType="end"/>
      </w:r>
      <w:r w:rsidRPr="00B52D73">
        <w:rPr>
          <w:rFonts w:eastAsia="SimSun"/>
          <w:strike/>
          <w:noProof/>
          <w:sz w:val="20"/>
          <w:highlight w:val="yellow"/>
          <w:lang w:val="en-CA"/>
        </w:rPr>
        <w:noBreakHyphen/>
      </w:r>
      <w:r w:rsidRPr="00B52D73">
        <w:rPr>
          <w:rFonts w:eastAsia="SimSun"/>
          <w:strike/>
          <w:noProof/>
          <w:sz w:val="20"/>
          <w:highlight w:val="yellow"/>
          <w:lang w:val="en-CA"/>
        </w:rPr>
        <w:fldChar w:fldCharType="begin" w:fldLock="1"/>
      </w:r>
      <w:r w:rsidRPr="00B52D73">
        <w:rPr>
          <w:rFonts w:eastAsia="SimSun"/>
          <w:strike/>
          <w:noProof/>
          <w:sz w:val="20"/>
          <w:highlight w:val="yellow"/>
          <w:lang w:val="en-CA"/>
        </w:rPr>
        <w:instrText xml:space="preserve"> SEQ Equation \* ARABIC \s 1 </w:instrText>
      </w:r>
      <w:r w:rsidRPr="00B52D73">
        <w:rPr>
          <w:rFonts w:eastAsia="SimSun"/>
          <w:strike/>
          <w:noProof/>
          <w:sz w:val="20"/>
          <w:highlight w:val="yellow"/>
          <w:lang w:val="en-CA"/>
        </w:rPr>
        <w:fldChar w:fldCharType="separate"/>
      </w:r>
      <w:r w:rsidRPr="00B52D73">
        <w:rPr>
          <w:rFonts w:eastAsia="SimSun"/>
          <w:strike/>
          <w:noProof/>
          <w:sz w:val="20"/>
          <w:highlight w:val="yellow"/>
          <w:lang w:val="en-CA"/>
        </w:rPr>
        <w:t>22</w:t>
      </w:r>
      <w:r w:rsidRPr="00B52D73">
        <w:rPr>
          <w:rFonts w:eastAsia="SimSun"/>
          <w:strike/>
          <w:noProof/>
          <w:sz w:val="20"/>
          <w:highlight w:val="yellow"/>
          <w:lang w:val="en-CA"/>
        </w:rPr>
        <w:fldChar w:fldCharType="end"/>
      </w:r>
      <w:r w:rsidRPr="00B52D73">
        <w:rPr>
          <w:rFonts w:eastAsia="SimSun"/>
          <w:strike/>
          <w:noProof/>
          <w:sz w:val="20"/>
          <w:highlight w:val="yellow"/>
          <w:lang w:val="en-CA"/>
        </w:rPr>
        <w:t>)</w:t>
      </w:r>
    </w:p>
    <w:p w14:paraId="2BB3ACBE" w14:textId="6B97C6CF" w:rsidR="005F1A83" w:rsidRPr="00F75892" w:rsidRDefault="005F1A83" w:rsidP="005F1A83">
      <w:pPr>
        <w:tabs>
          <w:tab w:val="left" w:pos="794"/>
          <w:tab w:val="left" w:pos="1191"/>
          <w:tab w:val="left" w:pos="1588"/>
          <w:tab w:val="left" w:pos="1985"/>
        </w:tabs>
        <w:rPr>
          <w:rFonts w:eastAsia="SimSun"/>
          <w:noProof/>
          <w:sz w:val="20"/>
          <w:lang w:val="en-CA"/>
        </w:rPr>
      </w:pPr>
      <w:r>
        <w:rPr>
          <w:rFonts w:eastAsia="SimSun"/>
          <w:b/>
          <w:noProof/>
          <w:sz w:val="20"/>
          <w:lang w:val="en-CA"/>
        </w:rPr>
        <w:t>sps_</w:t>
      </w:r>
      <w:r w:rsidRPr="00F75892">
        <w:rPr>
          <w:rFonts w:eastAsia="SimSun"/>
          <w:b/>
          <w:noProof/>
          <w:sz w:val="20"/>
          <w:lang w:val="en-CA"/>
        </w:rPr>
        <w:t>log2_min_qt_size_inter_slices_minus2</w:t>
      </w:r>
      <w:r w:rsidRPr="00F75892">
        <w:rPr>
          <w:rFonts w:eastAsia="SimSun"/>
          <w:noProof/>
          <w:sz w:val="20"/>
          <w:lang w:val="en-CA"/>
        </w:rPr>
        <w:t xml:space="preserve"> plus 2 specifies the</w:t>
      </w:r>
      <w:r>
        <w:rPr>
          <w:rFonts w:eastAsia="SimSun"/>
          <w:noProof/>
          <w:sz w:val="20"/>
          <w:lang w:val="en-CA"/>
        </w:rPr>
        <w:t xml:space="preserve"> </w:t>
      </w:r>
      <w:r w:rsidRPr="00B52D73">
        <w:rPr>
          <w:rFonts w:eastAsia="SimSun"/>
          <w:noProof/>
          <w:sz w:val="20"/>
          <w:highlight w:val="yellow"/>
          <w:lang w:val="en-CA"/>
        </w:rPr>
        <w:t>default</w:t>
      </w:r>
      <w:r w:rsidRPr="00F75892">
        <w:rPr>
          <w:rFonts w:eastAsia="SimSun"/>
          <w:noProof/>
          <w:sz w:val="20"/>
          <w:lang w:val="en-CA"/>
        </w:rPr>
        <w:t xml:space="preserve"> minimum luma size of a leaf block resulting from quadtree splitting of a CTU in slices with slice_type equal to 0 (B) or 1 (P)</w:t>
      </w:r>
      <w:r>
        <w:rPr>
          <w:rFonts w:eastAsia="SimSun"/>
          <w:noProof/>
          <w:sz w:val="20"/>
          <w:lang w:val="en-CA"/>
        </w:rPr>
        <w:t xml:space="preserve"> </w:t>
      </w:r>
      <w:r w:rsidRPr="00F25555">
        <w:rPr>
          <w:rFonts w:eastAsia="SimSun"/>
          <w:noProof/>
          <w:sz w:val="20"/>
          <w:highlight w:val="yellow"/>
          <w:lang w:val="en-CA"/>
        </w:rPr>
        <w:t xml:space="preserve">referring to the SPS, unless the default minimum luma size of a leaf block resulting from quadtree splitting of a CTU </w:t>
      </w:r>
      <w:r w:rsidR="00ED4789">
        <w:rPr>
          <w:rFonts w:eastAsia="SimSun"/>
          <w:noProof/>
          <w:sz w:val="20"/>
          <w:highlight w:val="yellow"/>
          <w:lang w:val="en-CA"/>
        </w:rPr>
        <w:t>is</w:t>
      </w:r>
      <w:r w:rsidR="00ED4789" w:rsidRPr="00F25555">
        <w:rPr>
          <w:rFonts w:eastAsia="SimSun"/>
          <w:noProof/>
          <w:sz w:val="20"/>
          <w:highlight w:val="yellow"/>
          <w:lang w:val="en-CA"/>
        </w:rPr>
        <w:t xml:space="preserve"> </w:t>
      </w:r>
      <w:r w:rsidRPr="00F25555">
        <w:rPr>
          <w:rFonts w:eastAsia="SimSun"/>
          <w:noProof/>
          <w:sz w:val="20"/>
          <w:highlight w:val="yellow"/>
          <w:lang w:val="en-CA"/>
        </w:rPr>
        <w:t>overridden by the  minimum luma size of a leaf block resulting from quadtree splitting of a CTU present in the slice header of the slices referring to the SPS</w:t>
      </w:r>
      <w:r w:rsidRPr="00F75892">
        <w:rPr>
          <w:rFonts w:eastAsia="SimSun"/>
          <w:noProof/>
          <w:sz w:val="20"/>
          <w:lang w:val="en-CA"/>
        </w:rPr>
        <w:t xml:space="preserve">. The value of </w:t>
      </w:r>
      <w:r w:rsidR="00571999" w:rsidRPr="00571999">
        <w:rPr>
          <w:rFonts w:eastAsia="SimSun"/>
          <w:noProof/>
          <w:sz w:val="20"/>
          <w:highlight w:val="yellow"/>
          <w:lang w:val="en-CA"/>
        </w:rPr>
        <w:t>sps_</w:t>
      </w:r>
      <w:r w:rsidRPr="00F75892">
        <w:rPr>
          <w:rFonts w:eastAsia="SimSun"/>
          <w:noProof/>
          <w:sz w:val="20"/>
          <w:lang w:val="en-CA"/>
        </w:rPr>
        <w:t>log2_min_qt_size_inter_slices_minus2 shall be in the range of 0 to CtbLog2SizeY − 2, inclusive.</w:t>
      </w:r>
    </w:p>
    <w:p w14:paraId="26F6AC8C" w14:textId="77777777" w:rsidR="005F1A83" w:rsidRPr="00B52D73" w:rsidRDefault="005F1A83" w:rsidP="005F1A83">
      <w:pPr>
        <w:tabs>
          <w:tab w:val="left" w:pos="794"/>
          <w:tab w:val="left" w:pos="1170"/>
          <w:tab w:val="left" w:pos="1588"/>
          <w:tab w:val="left" w:pos="1890"/>
          <w:tab w:val="center" w:pos="4849"/>
          <w:tab w:val="right" w:pos="9696"/>
        </w:tabs>
        <w:spacing w:before="193"/>
        <w:ind w:left="794"/>
        <w:rPr>
          <w:rFonts w:eastAsia="SimSun"/>
          <w:strike/>
          <w:noProof/>
          <w:sz w:val="20"/>
          <w:lang w:val="en-CA"/>
        </w:rPr>
      </w:pPr>
      <w:r w:rsidRPr="00B52D73">
        <w:rPr>
          <w:rFonts w:eastAsia="SimSun"/>
          <w:strike/>
          <w:noProof/>
          <w:sz w:val="20"/>
          <w:highlight w:val="yellow"/>
          <w:lang w:val="en-CA"/>
        </w:rPr>
        <w:t>MinQtLog2SizeInterY = log2_min_qt_size_inter_slices_minus2 + 2</w:t>
      </w:r>
      <w:r w:rsidRPr="00B52D73">
        <w:rPr>
          <w:rFonts w:eastAsia="SimSun"/>
          <w:strike/>
          <w:noProof/>
          <w:sz w:val="20"/>
          <w:highlight w:val="yellow"/>
          <w:lang w:val="en-CA"/>
        </w:rPr>
        <w:tab/>
        <w:t>(</w:t>
      </w:r>
      <w:r w:rsidRPr="00B52D73">
        <w:rPr>
          <w:rFonts w:eastAsia="SimSun"/>
          <w:strike/>
          <w:noProof/>
          <w:sz w:val="20"/>
          <w:highlight w:val="yellow"/>
          <w:lang w:val="en-CA"/>
        </w:rPr>
        <w:fldChar w:fldCharType="begin" w:fldLock="1"/>
      </w:r>
      <w:r w:rsidRPr="00B52D73">
        <w:rPr>
          <w:rFonts w:eastAsia="SimSun"/>
          <w:strike/>
          <w:noProof/>
          <w:sz w:val="20"/>
          <w:highlight w:val="yellow"/>
          <w:lang w:val="en-CA"/>
        </w:rPr>
        <w:instrText xml:space="preserve"> STYLEREF 1 \s </w:instrText>
      </w:r>
      <w:r w:rsidRPr="00B52D73">
        <w:rPr>
          <w:rFonts w:eastAsia="SimSun"/>
          <w:strike/>
          <w:noProof/>
          <w:sz w:val="20"/>
          <w:highlight w:val="yellow"/>
          <w:lang w:val="en-CA"/>
        </w:rPr>
        <w:fldChar w:fldCharType="separate"/>
      </w:r>
      <w:r w:rsidRPr="00B52D73">
        <w:rPr>
          <w:rFonts w:eastAsia="SimSun"/>
          <w:strike/>
          <w:noProof/>
          <w:sz w:val="20"/>
          <w:highlight w:val="yellow"/>
          <w:lang w:val="en-CA"/>
        </w:rPr>
        <w:t>7</w:t>
      </w:r>
      <w:r w:rsidRPr="00B52D73">
        <w:rPr>
          <w:rFonts w:eastAsia="SimSun"/>
          <w:strike/>
          <w:noProof/>
          <w:sz w:val="20"/>
          <w:highlight w:val="yellow"/>
          <w:lang w:val="en-CA"/>
        </w:rPr>
        <w:fldChar w:fldCharType="end"/>
      </w:r>
      <w:r w:rsidRPr="00B52D73">
        <w:rPr>
          <w:rFonts w:eastAsia="SimSun"/>
          <w:strike/>
          <w:noProof/>
          <w:sz w:val="20"/>
          <w:highlight w:val="yellow"/>
          <w:lang w:val="en-CA"/>
        </w:rPr>
        <w:noBreakHyphen/>
      </w:r>
      <w:r w:rsidRPr="00B52D73">
        <w:rPr>
          <w:rFonts w:eastAsia="SimSun"/>
          <w:strike/>
          <w:noProof/>
          <w:sz w:val="20"/>
          <w:highlight w:val="yellow"/>
          <w:lang w:val="en-CA"/>
        </w:rPr>
        <w:fldChar w:fldCharType="begin" w:fldLock="1"/>
      </w:r>
      <w:r w:rsidRPr="00B52D73">
        <w:rPr>
          <w:rFonts w:eastAsia="SimSun"/>
          <w:strike/>
          <w:noProof/>
          <w:sz w:val="20"/>
          <w:highlight w:val="yellow"/>
          <w:lang w:val="en-CA"/>
        </w:rPr>
        <w:instrText xml:space="preserve"> SEQ Equation \* ARABIC \s 1 </w:instrText>
      </w:r>
      <w:r w:rsidRPr="00B52D73">
        <w:rPr>
          <w:rFonts w:eastAsia="SimSun"/>
          <w:strike/>
          <w:noProof/>
          <w:sz w:val="20"/>
          <w:highlight w:val="yellow"/>
          <w:lang w:val="en-CA"/>
        </w:rPr>
        <w:fldChar w:fldCharType="separate"/>
      </w:r>
      <w:r w:rsidRPr="00B52D73">
        <w:rPr>
          <w:rFonts w:eastAsia="SimSun"/>
          <w:strike/>
          <w:noProof/>
          <w:sz w:val="20"/>
          <w:highlight w:val="yellow"/>
          <w:lang w:val="en-CA"/>
        </w:rPr>
        <w:t>23</w:t>
      </w:r>
      <w:r w:rsidRPr="00B52D73">
        <w:rPr>
          <w:rFonts w:eastAsia="SimSun"/>
          <w:strike/>
          <w:noProof/>
          <w:sz w:val="20"/>
          <w:highlight w:val="yellow"/>
          <w:lang w:val="en-CA"/>
        </w:rPr>
        <w:fldChar w:fldCharType="end"/>
      </w:r>
      <w:r w:rsidRPr="00B52D73">
        <w:rPr>
          <w:rFonts w:eastAsia="SimSun"/>
          <w:strike/>
          <w:noProof/>
          <w:sz w:val="20"/>
          <w:highlight w:val="yellow"/>
          <w:lang w:val="en-CA"/>
        </w:rPr>
        <w:t>)</w:t>
      </w:r>
    </w:p>
    <w:p w14:paraId="60464130" w14:textId="07845C6E" w:rsidR="005F1A83" w:rsidRPr="00F75892" w:rsidRDefault="005F1A83" w:rsidP="005F1A83">
      <w:pPr>
        <w:tabs>
          <w:tab w:val="left" w:pos="794"/>
          <w:tab w:val="left" w:pos="1191"/>
          <w:tab w:val="left" w:pos="1588"/>
          <w:tab w:val="left" w:pos="1985"/>
        </w:tabs>
        <w:rPr>
          <w:rFonts w:eastAsia="SimSun"/>
          <w:noProof/>
          <w:sz w:val="20"/>
          <w:lang w:val="en-CA"/>
        </w:rPr>
      </w:pPr>
      <w:r>
        <w:rPr>
          <w:rFonts w:eastAsia="SimSun"/>
          <w:b/>
          <w:noProof/>
          <w:sz w:val="20"/>
          <w:lang w:val="en-CA"/>
        </w:rPr>
        <w:t>sps_</w:t>
      </w:r>
      <w:r w:rsidRPr="00F75892">
        <w:rPr>
          <w:rFonts w:eastAsia="SimSun"/>
          <w:b/>
          <w:bCs/>
          <w:noProof/>
          <w:sz w:val="20"/>
          <w:lang w:val="en-CA"/>
        </w:rPr>
        <w:t>max_mtt_hierarchy_depth_inter_slices</w:t>
      </w:r>
      <w:r w:rsidRPr="00F75892">
        <w:rPr>
          <w:rFonts w:eastAsia="SimSun"/>
          <w:noProof/>
          <w:sz w:val="20"/>
          <w:lang w:val="en-CA"/>
        </w:rPr>
        <w:t xml:space="preserve"> specifies the</w:t>
      </w:r>
      <w:r>
        <w:rPr>
          <w:rFonts w:eastAsia="SimSun"/>
          <w:noProof/>
          <w:sz w:val="20"/>
          <w:lang w:val="en-CA"/>
        </w:rPr>
        <w:t xml:space="preserve"> </w:t>
      </w:r>
      <w:r w:rsidRPr="00B62A31">
        <w:rPr>
          <w:rFonts w:eastAsia="SimSun"/>
          <w:noProof/>
          <w:sz w:val="20"/>
          <w:highlight w:val="yellow"/>
        </w:rPr>
        <w:t>default</w:t>
      </w:r>
      <w:r w:rsidRPr="00F75892">
        <w:rPr>
          <w:rFonts w:eastAsia="SimSun"/>
          <w:noProof/>
          <w:sz w:val="20"/>
          <w:lang w:val="en-CA"/>
        </w:rPr>
        <w:t xml:space="preserve"> maximum hierarchy depth for coding units resulting from multi-type tree splitting of a quadtree leaf in slices with slice_type equal to 0 (B) or 1 (P)</w:t>
      </w:r>
      <w:r>
        <w:rPr>
          <w:rFonts w:eastAsia="SimSun"/>
          <w:noProof/>
          <w:sz w:val="20"/>
          <w:lang w:val="en-CA"/>
        </w:rPr>
        <w:t xml:space="preserve"> </w:t>
      </w:r>
      <w:r w:rsidRPr="00F25555">
        <w:rPr>
          <w:rFonts w:eastAsia="SimSun"/>
          <w:noProof/>
          <w:sz w:val="20"/>
          <w:highlight w:val="yellow"/>
          <w:lang w:val="en-CA"/>
        </w:rPr>
        <w:t xml:space="preserve">referring to the SPS, unless the default </w:t>
      </w:r>
      <w:r w:rsidRPr="00BD4534">
        <w:rPr>
          <w:rFonts w:eastAsia="SimSun"/>
          <w:noProof/>
          <w:sz w:val="20"/>
          <w:highlight w:val="yellow"/>
          <w:lang w:val="en-CA"/>
        </w:rPr>
        <w:t>maximum hierarchy depth for coding units resulting from multi-type tree splitting o</w:t>
      </w:r>
      <w:r w:rsidRPr="00EF32C4">
        <w:rPr>
          <w:rFonts w:eastAsia="SimSun"/>
          <w:noProof/>
          <w:sz w:val="20"/>
          <w:highlight w:val="yellow"/>
          <w:lang w:val="en-CA"/>
        </w:rPr>
        <w:t xml:space="preserve">f a quadtree leaf </w:t>
      </w:r>
      <w:r w:rsidR="0027573E">
        <w:rPr>
          <w:rFonts w:eastAsia="SimSun"/>
          <w:noProof/>
          <w:sz w:val="20"/>
          <w:highlight w:val="yellow"/>
          <w:lang w:val="en-CA"/>
        </w:rPr>
        <w:t>is</w:t>
      </w:r>
      <w:r w:rsidRPr="00EF32C4">
        <w:rPr>
          <w:rFonts w:eastAsia="SimSun"/>
          <w:noProof/>
          <w:sz w:val="20"/>
          <w:highlight w:val="yellow"/>
          <w:lang w:val="en-CA"/>
        </w:rPr>
        <w:t xml:space="preserve"> overridden by the maximum hierarchy depth for coding units resulting from multi-type tree</w:t>
      </w:r>
      <w:r w:rsidRPr="0042496B">
        <w:rPr>
          <w:rFonts w:eastAsia="SimSun"/>
          <w:noProof/>
          <w:sz w:val="20"/>
          <w:highlight w:val="yellow"/>
          <w:lang w:val="en-CA"/>
        </w:rPr>
        <w:t xml:space="preserve"> splitting of a quadtree leaf</w:t>
      </w:r>
      <w:r w:rsidRPr="00F25555">
        <w:rPr>
          <w:rFonts w:eastAsia="SimSun"/>
          <w:noProof/>
          <w:sz w:val="20"/>
          <w:highlight w:val="yellow"/>
          <w:lang w:val="en-CA"/>
        </w:rPr>
        <w:t xml:space="preserve"> present in the slice header of the slices referring to the SPS</w:t>
      </w:r>
      <w:r w:rsidRPr="00F75892">
        <w:rPr>
          <w:rFonts w:eastAsia="SimSun"/>
          <w:noProof/>
          <w:sz w:val="20"/>
          <w:lang w:val="en-CA"/>
        </w:rPr>
        <w:t xml:space="preserve">. The value of </w:t>
      </w:r>
      <w:r w:rsidR="00571999" w:rsidRPr="00571999">
        <w:rPr>
          <w:rFonts w:eastAsia="SimSun"/>
          <w:noProof/>
          <w:sz w:val="20"/>
          <w:highlight w:val="yellow"/>
          <w:lang w:val="en-CA"/>
        </w:rPr>
        <w:t>sps_</w:t>
      </w:r>
      <w:r w:rsidRPr="00F75892">
        <w:rPr>
          <w:rFonts w:eastAsia="SimSun"/>
          <w:noProof/>
          <w:sz w:val="20"/>
          <w:lang w:val="en-CA"/>
        </w:rPr>
        <w:t>max_mtt_hierarchy_depth_inter_slices shall be in the range of 0 to CtbLog2SizeY − MinTbLog2SizeY, inclusive.</w:t>
      </w:r>
    </w:p>
    <w:p w14:paraId="023FAF79" w14:textId="04883C37" w:rsidR="005F1A83" w:rsidRPr="00A55B05" w:rsidRDefault="005F1A83" w:rsidP="005F1A83">
      <w:pPr>
        <w:tabs>
          <w:tab w:val="left" w:pos="794"/>
          <w:tab w:val="left" w:pos="1191"/>
          <w:tab w:val="left" w:pos="1588"/>
          <w:tab w:val="left" w:pos="1985"/>
        </w:tabs>
        <w:rPr>
          <w:rFonts w:eastAsia="SimSun"/>
          <w:noProof/>
          <w:sz w:val="20"/>
          <w:lang w:val="en-CA"/>
        </w:rPr>
      </w:pPr>
      <w:r>
        <w:rPr>
          <w:rFonts w:eastAsia="SimSun"/>
          <w:b/>
          <w:noProof/>
          <w:sz w:val="20"/>
          <w:lang w:val="en-CA"/>
        </w:rPr>
        <w:lastRenderedPageBreak/>
        <w:t>sps_</w:t>
      </w:r>
      <w:r w:rsidRPr="00F75892">
        <w:rPr>
          <w:rFonts w:eastAsia="SimSun"/>
          <w:b/>
          <w:bCs/>
          <w:noProof/>
          <w:sz w:val="20"/>
          <w:lang w:val="en-CA"/>
        </w:rPr>
        <w:t>max_mtt_hierarchy_depth_intra_slices</w:t>
      </w:r>
      <w:r w:rsidRPr="00F75892">
        <w:rPr>
          <w:rFonts w:eastAsia="SimSun"/>
          <w:noProof/>
          <w:sz w:val="20"/>
          <w:lang w:val="en-CA"/>
        </w:rPr>
        <w:t xml:space="preserve"> specifies the</w:t>
      </w:r>
      <w:r>
        <w:rPr>
          <w:rFonts w:eastAsia="SimSun"/>
          <w:noProof/>
          <w:sz w:val="20"/>
          <w:lang w:val="en-CA"/>
        </w:rPr>
        <w:t xml:space="preserve"> </w:t>
      </w:r>
      <w:r w:rsidRPr="00B62A31">
        <w:rPr>
          <w:rFonts w:eastAsia="SimSun"/>
          <w:noProof/>
          <w:sz w:val="20"/>
          <w:highlight w:val="yellow"/>
        </w:rPr>
        <w:t>default</w:t>
      </w:r>
      <w:r w:rsidRPr="00F75892">
        <w:rPr>
          <w:rFonts w:eastAsia="SimSun"/>
          <w:noProof/>
          <w:sz w:val="20"/>
          <w:lang w:val="en-CA"/>
        </w:rPr>
        <w:t xml:space="preserve"> maximum hierarchy depth for coding units resulting from multi-type tree splitting of a quadtree leaf in slices with slice_type equal to 2 (I)</w:t>
      </w:r>
      <w:r>
        <w:rPr>
          <w:rFonts w:eastAsia="SimSun"/>
          <w:noProof/>
          <w:sz w:val="20"/>
          <w:lang w:val="en-CA"/>
        </w:rPr>
        <w:t xml:space="preserve"> </w:t>
      </w:r>
      <w:r w:rsidRPr="00A03BC7">
        <w:rPr>
          <w:rFonts w:eastAsia="SimSun"/>
          <w:noProof/>
          <w:sz w:val="20"/>
          <w:highlight w:val="yellow"/>
          <w:lang w:val="en-CA"/>
        </w:rPr>
        <w:t>re</w:t>
      </w:r>
      <w:r w:rsidRPr="00F25555">
        <w:rPr>
          <w:rFonts w:eastAsia="SimSun"/>
          <w:noProof/>
          <w:sz w:val="20"/>
          <w:highlight w:val="yellow"/>
          <w:lang w:val="en-CA"/>
        </w:rPr>
        <w:t xml:space="preserve">ferring to the SPS, unless the default </w:t>
      </w:r>
      <w:r w:rsidRPr="00BD4534">
        <w:rPr>
          <w:rFonts w:eastAsia="SimSun"/>
          <w:noProof/>
          <w:sz w:val="20"/>
          <w:highlight w:val="yellow"/>
          <w:lang w:val="en-CA"/>
        </w:rPr>
        <w:t xml:space="preserve">maximum hierarchy depth for coding units resulting from multi-type tree splitting of </w:t>
      </w:r>
      <w:r w:rsidRPr="00EF32C4">
        <w:rPr>
          <w:rFonts w:eastAsia="SimSun"/>
          <w:noProof/>
          <w:sz w:val="20"/>
          <w:highlight w:val="yellow"/>
          <w:lang w:val="en-CA"/>
        </w:rPr>
        <w:t>a quad</w:t>
      </w:r>
      <w:r w:rsidRPr="00BD4534">
        <w:rPr>
          <w:rFonts w:eastAsia="SimSun"/>
          <w:noProof/>
          <w:sz w:val="20"/>
          <w:highlight w:val="yellow"/>
          <w:lang w:val="en-CA"/>
        </w:rPr>
        <w:t xml:space="preserve">tree leaf </w:t>
      </w:r>
      <w:r w:rsidR="0021214B">
        <w:rPr>
          <w:rFonts w:eastAsia="SimSun"/>
          <w:noProof/>
          <w:sz w:val="20"/>
          <w:highlight w:val="yellow"/>
          <w:lang w:val="en-CA"/>
        </w:rPr>
        <w:t>is</w:t>
      </w:r>
      <w:r w:rsidRPr="00F25555">
        <w:rPr>
          <w:rFonts w:eastAsia="SimSun"/>
          <w:noProof/>
          <w:sz w:val="20"/>
          <w:highlight w:val="yellow"/>
          <w:lang w:val="en-CA"/>
        </w:rPr>
        <w:t xml:space="preserve"> overridden by the </w:t>
      </w:r>
      <w:r w:rsidRPr="0042496B">
        <w:rPr>
          <w:rFonts w:eastAsia="SimSun"/>
          <w:noProof/>
          <w:sz w:val="20"/>
          <w:highlight w:val="yellow"/>
          <w:lang w:val="en-CA"/>
        </w:rPr>
        <w:t>maximum hierarchy depth for coding units resulting from multi-type tree splitting of a quadtree leaf</w:t>
      </w:r>
      <w:r w:rsidRPr="00F25555">
        <w:rPr>
          <w:rFonts w:eastAsia="SimSun"/>
          <w:noProof/>
          <w:sz w:val="20"/>
          <w:highlight w:val="yellow"/>
          <w:lang w:val="en-CA"/>
        </w:rPr>
        <w:t xml:space="preserve"> present in the slice header of the slices referring to the SPS</w:t>
      </w:r>
      <w:r w:rsidRPr="00F75892">
        <w:rPr>
          <w:rFonts w:eastAsia="SimSun"/>
          <w:noProof/>
          <w:sz w:val="20"/>
          <w:lang w:val="en-CA"/>
        </w:rPr>
        <w:t xml:space="preserve">. The value of </w:t>
      </w:r>
      <w:r w:rsidR="00571999" w:rsidRPr="00571999">
        <w:rPr>
          <w:rFonts w:eastAsia="SimSun"/>
          <w:noProof/>
          <w:sz w:val="20"/>
          <w:highlight w:val="yellow"/>
          <w:lang w:val="en-CA"/>
        </w:rPr>
        <w:t>sps_</w:t>
      </w:r>
      <w:r w:rsidRPr="00F75892">
        <w:rPr>
          <w:rFonts w:eastAsia="SimSun"/>
          <w:noProof/>
          <w:sz w:val="20"/>
          <w:lang w:val="en-CA"/>
        </w:rPr>
        <w:t>max_mtt_hierarchy_depth_intra_slices shall be in the range of 0 to CtbLog2SizeY − MinTbLog2SizeY, inclusive.</w:t>
      </w:r>
    </w:p>
    <w:p w14:paraId="603B710C" w14:textId="2E55AA9B" w:rsidR="005F1A83" w:rsidRDefault="005F1A83" w:rsidP="005F1A83">
      <w:pPr>
        <w:tabs>
          <w:tab w:val="left" w:pos="794"/>
          <w:tab w:val="left" w:pos="1191"/>
          <w:tab w:val="left" w:pos="1588"/>
          <w:tab w:val="left" w:pos="1985"/>
        </w:tabs>
        <w:rPr>
          <w:rFonts w:eastAsia="SimSun"/>
          <w:noProof/>
          <w:sz w:val="20"/>
          <w:lang w:val="en-CA"/>
        </w:rPr>
      </w:pPr>
      <w:r w:rsidRPr="00D96D96">
        <w:rPr>
          <w:rFonts w:eastAsia="Malgun Gothic"/>
          <w:b/>
          <w:bCs/>
          <w:noProof/>
          <w:sz w:val="20"/>
          <w:highlight w:val="yellow"/>
          <w:lang w:val="en-CA"/>
        </w:rPr>
        <w:t>sps_</w:t>
      </w:r>
      <w:r w:rsidRPr="00D96D96">
        <w:rPr>
          <w:rFonts w:eastAsia="SimSun"/>
          <w:b/>
          <w:noProof/>
          <w:sz w:val="20"/>
          <w:highlight w:val="yellow"/>
          <w:lang w:val="en-CA"/>
        </w:rPr>
        <w:t>log2_diff_ctu_max_bt_size_intra_slices</w:t>
      </w:r>
      <w:r w:rsidRPr="00D96D96">
        <w:rPr>
          <w:rFonts w:eastAsia="SimSun"/>
          <w:noProof/>
          <w:sz w:val="20"/>
          <w:highlight w:val="yellow"/>
          <w:lang w:val="en-CA"/>
        </w:rPr>
        <w:t xml:space="preserve"> specifies the default difference between the luma CTB size and the maximum luma size (width or height) of a coding block that can be split using a binary split in slices with slice_type equal to 2 (I) referring to the SPS, unless the default differences between the luma CTB size and the maximum luma size (width or height) of a coding block that can be split using a binary split are overridden by the differences between the luma CTB size and the maximum luma size (width or height) of a coding block that can be split using a binary split present in the slice header of the slices referring to the SPS. The value of </w:t>
      </w:r>
      <w:r w:rsidR="00571999">
        <w:rPr>
          <w:rFonts w:eastAsia="SimSun"/>
          <w:noProof/>
          <w:sz w:val="20"/>
          <w:highlight w:val="yellow"/>
          <w:lang w:val="en-CA"/>
        </w:rPr>
        <w:t>sps_</w:t>
      </w:r>
      <w:r w:rsidRPr="00D96D96">
        <w:rPr>
          <w:rFonts w:eastAsia="SimSun"/>
          <w:noProof/>
          <w:sz w:val="20"/>
          <w:highlight w:val="yellow"/>
          <w:lang w:val="en-CA"/>
        </w:rPr>
        <w:t>log2_diff_ctu_max_bt_size shall be in the range of 0 to CtbLog2SizeY − MinCbLog2SizeY, inclusive.</w:t>
      </w:r>
    </w:p>
    <w:p w14:paraId="636CCD20" w14:textId="277EB794" w:rsidR="005F1A83" w:rsidRDefault="005F1A83" w:rsidP="005F1A83">
      <w:pPr>
        <w:tabs>
          <w:tab w:val="left" w:pos="794"/>
          <w:tab w:val="left" w:pos="1191"/>
          <w:tab w:val="left" w:pos="1588"/>
          <w:tab w:val="left" w:pos="1985"/>
        </w:tabs>
        <w:rPr>
          <w:rFonts w:eastAsia="SimSun"/>
          <w:noProof/>
          <w:sz w:val="20"/>
          <w:lang w:val="en-CA"/>
        </w:rPr>
      </w:pPr>
      <w:r w:rsidRPr="005A620E">
        <w:rPr>
          <w:rFonts w:eastAsia="Malgun Gothic"/>
          <w:b/>
          <w:bCs/>
          <w:noProof/>
          <w:sz w:val="20"/>
          <w:highlight w:val="yellow"/>
          <w:lang w:val="en-CA"/>
        </w:rPr>
        <w:t>sps_</w:t>
      </w:r>
      <w:r w:rsidRPr="005A620E">
        <w:rPr>
          <w:rFonts w:eastAsia="SimSun"/>
          <w:b/>
          <w:noProof/>
          <w:sz w:val="20"/>
          <w:highlight w:val="yellow"/>
          <w:lang w:val="en-CA"/>
        </w:rPr>
        <w:t>log2_diff_ctu_max_bt_size_inter_slices</w:t>
      </w:r>
      <w:r w:rsidRPr="005A620E">
        <w:rPr>
          <w:rFonts w:eastAsia="SimSun"/>
          <w:noProof/>
          <w:sz w:val="20"/>
          <w:highlight w:val="yellow"/>
          <w:lang w:val="en-CA"/>
        </w:rPr>
        <w:t xml:space="preserve"> specifies the default difference between the luma CTB size and the maximum luma size (width or height) of a coding block that can be split using a binary split in slices with slice_type equal to 0 (B) or 1 (P) re</w:t>
      </w:r>
      <w:r w:rsidRPr="00D96D96">
        <w:rPr>
          <w:rFonts w:eastAsia="SimSun"/>
          <w:noProof/>
          <w:sz w:val="20"/>
          <w:highlight w:val="yellow"/>
          <w:lang w:val="en-CA"/>
        </w:rPr>
        <w:t xml:space="preserve">ferring to the SPS, unless the default differences between the luma CTB size and the maximum luma size (width or height) of a coding block that can be split using a binary split are overridden by the differences between the luma CTB size and the maximum luma size (width or height) of a coding block that can be split using a binary split present in the slice header of the slices referring to the SPS. The value of </w:t>
      </w:r>
      <w:r w:rsidR="00571999">
        <w:rPr>
          <w:rFonts w:eastAsia="SimSun"/>
          <w:noProof/>
          <w:sz w:val="20"/>
          <w:highlight w:val="yellow"/>
          <w:lang w:val="en-CA"/>
        </w:rPr>
        <w:t>sps_</w:t>
      </w:r>
      <w:r w:rsidRPr="00D96D96">
        <w:rPr>
          <w:rFonts w:eastAsia="SimSun"/>
          <w:noProof/>
          <w:sz w:val="20"/>
          <w:highlight w:val="yellow"/>
          <w:lang w:val="en-CA"/>
        </w:rPr>
        <w:t>log2_diff_ctu_max_bt_size shall be in the range of 0 to CtbLog2SizeY − MinCbLog2SizeY, inclusive.</w:t>
      </w:r>
    </w:p>
    <w:p w14:paraId="6F986A2A" w14:textId="77777777" w:rsidR="008F457A" w:rsidRDefault="008F457A" w:rsidP="008F457A">
      <w:pPr>
        <w:tabs>
          <w:tab w:val="left" w:pos="794"/>
          <w:tab w:val="left" w:pos="1191"/>
          <w:tab w:val="left" w:pos="1588"/>
          <w:tab w:val="left" w:pos="1985"/>
        </w:tabs>
        <w:rPr>
          <w:rFonts w:eastAsia="SimSun"/>
          <w:noProof/>
          <w:sz w:val="20"/>
          <w:lang w:val="en-CA"/>
        </w:rPr>
      </w:pPr>
      <w:r w:rsidRPr="00D96D96">
        <w:rPr>
          <w:rFonts w:eastAsia="Malgun Gothic"/>
          <w:b/>
          <w:bCs/>
          <w:noProof/>
          <w:sz w:val="20"/>
          <w:highlight w:val="yellow"/>
          <w:lang w:val="en-CA"/>
        </w:rPr>
        <w:t>sps_</w:t>
      </w:r>
      <w:r>
        <w:rPr>
          <w:rFonts w:eastAsia="SimSun"/>
          <w:b/>
          <w:noProof/>
          <w:sz w:val="20"/>
          <w:highlight w:val="yellow"/>
          <w:lang w:val="en-CA"/>
        </w:rPr>
        <w:t>log2_diff_ctu_max_</w:t>
      </w:r>
      <w:r>
        <w:rPr>
          <w:rFonts w:eastAsia="SimSun"/>
          <w:b/>
          <w:noProof/>
          <w:sz w:val="20"/>
          <w:highlight w:val="yellow"/>
        </w:rPr>
        <w:t>t</w:t>
      </w:r>
      <w:r w:rsidRPr="00D96D96">
        <w:rPr>
          <w:rFonts w:eastAsia="SimSun"/>
          <w:b/>
          <w:noProof/>
          <w:sz w:val="20"/>
          <w:highlight w:val="yellow"/>
          <w:lang w:val="en-CA"/>
        </w:rPr>
        <w:t>t_size_intra_slices</w:t>
      </w:r>
      <w:r w:rsidRPr="00D96D96">
        <w:rPr>
          <w:rFonts w:eastAsia="SimSun"/>
          <w:noProof/>
          <w:sz w:val="20"/>
          <w:highlight w:val="yellow"/>
          <w:lang w:val="en-CA"/>
        </w:rPr>
        <w:t xml:space="preserve"> specifies the default difference between the luma CTB size and the maximum luma size (width or height) of a coding block </w:t>
      </w:r>
      <w:r>
        <w:rPr>
          <w:rFonts w:eastAsia="SimSun"/>
          <w:noProof/>
          <w:sz w:val="20"/>
          <w:highlight w:val="yellow"/>
          <w:lang w:val="en-CA"/>
        </w:rPr>
        <w:t>that can be split using a ternary</w:t>
      </w:r>
      <w:r w:rsidRPr="00D96D96">
        <w:rPr>
          <w:rFonts w:eastAsia="SimSun"/>
          <w:noProof/>
          <w:sz w:val="20"/>
          <w:highlight w:val="yellow"/>
          <w:lang w:val="en-CA"/>
        </w:rPr>
        <w:t xml:space="preserve"> split in slices with slice_type equal to 2 (I) referring to the SPS, unless the default differences between the luma CTB size and the maximum luma size (width or height) of a coding block </w:t>
      </w:r>
      <w:r>
        <w:rPr>
          <w:rFonts w:eastAsia="SimSun"/>
          <w:noProof/>
          <w:sz w:val="20"/>
          <w:highlight w:val="yellow"/>
          <w:lang w:val="en-CA"/>
        </w:rPr>
        <w:t>that can be split using a ternary</w:t>
      </w:r>
      <w:r w:rsidRPr="00D96D96">
        <w:rPr>
          <w:rFonts w:eastAsia="SimSun"/>
          <w:noProof/>
          <w:sz w:val="20"/>
          <w:highlight w:val="yellow"/>
          <w:lang w:val="en-CA"/>
        </w:rPr>
        <w:t xml:space="preserve"> split are overridden by the differences between the luma CTB size and the maximum luma size (width or height) of a coding block that can</w:t>
      </w:r>
      <w:r>
        <w:rPr>
          <w:rFonts w:eastAsia="SimSun"/>
          <w:noProof/>
          <w:sz w:val="20"/>
          <w:highlight w:val="yellow"/>
          <w:lang w:val="en-CA"/>
        </w:rPr>
        <w:t xml:space="preserve"> be split using a ternary </w:t>
      </w:r>
      <w:r w:rsidRPr="00D96D96">
        <w:rPr>
          <w:rFonts w:eastAsia="SimSun"/>
          <w:noProof/>
          <w:sz w:val="20"/>
          <w:highlight w:val="yellow"/>
          <w:lang w:val="en-CA"/>
        </w:rPr>
        <w:t xml:space="preserve">split present in the slice header of the slices referring to the SPS. </w:t>
      </w:r>
      <w:r>
        <w:rPr>
          <w:rFonts w:eastAsia="SimSun"/>
          <w:noProof/>
          <w:sz w:val="20"/>
          <w:highlight w:val="yellow"/>
          <w:lang w:val="en-CA"/>
        </w:rPr>
        <w:t>The value of sps_log2_diff_ctu_max_t</w:t>
      </w:r>
      <w:r w:rsidRPr="00D96D96">
        <w:rPr>
          <w:rFonts w:eastAsia="SimSun"/>
          <w:noProof/>
          <w:sz w:val="20"/>
          <w:highlight w:val="yellow"/>
          <w:lang w:val="en-CA"/>
        </w:rPr>
        <w:t>t_size shall be in the range of 0 to CtbLog2SizeY − MinCbLog2SizeY, inclusive.</w:t>
      </w:r>
    </w:p>
    <w:p w14:paraId="0D862DD1" w14:textId="27EE6593" w:rsidR="008F457A" w:rsidRPr="008F457A" w:rsidRDefault="008F457A" w:rsidP="005F1A83">
      <w:pPr>
        <w:tabs>
          <w:tab w:val="left" w:pos="794"/>
          <w:tab w:val="left" w:pos="1191"/>
          <w:tab w:val="left" w:pos="1588"/>
          <w:tab w:val="left" w:pos="1985"/>
        </w:tabs>
        <w:rPr>
          <w:rFonts w:eastAsia="SimSun"/>
          <w:noProof/>
          <w:sz w:val="20"/>
          <w:lang w:val="en-CA"/>
        </w:rPr>
      </w:pPr>
      <w:r w:rsidRPr="005A620E">
        <w:rPr>
          <w:rFonts w:eastAsia="Malgun Gothic"/>
          <w:b/>
          <w:bCs/>
          <w:noProof/>
          <w:sz w:val="20"/>
          <w:highlight w:val="yellow"/>
          <w:lang w:val="en-CA"/>
        </w:rPr>
        <w:t>sps_</w:t>
      </w:r>
      <w:r>
        <w:rPr>
          <w:rFonts w:eastAsia="SimSun"/>
          <w:b/>
          <w:noProof/>
          <w:sz w:val="20"/>
          <w:highlight w:val="yellow"/>
          <w:lang w:val="en-CA"/>
        </w:rPr>
        <w:t>log2_diff_ctu_max_t</w:t>
      </w:r>
      <w:r w:rsidRPr="005A620E">
        <w:rPr>
          <w:rFonts w:eastAsia="SimSun"/>
          <w:b/>
          <w:noProof/>
          <w:sz w:val="20"/>
          <w:highlight w:val="yellow"/>
          <w:lang w:val="en-CA"/>
        </w:rPr>
        <w:t>t_size_inter_slices</w:t>
      </w:r>
      <w:r w:rsidRPr="005A620E">
        <w:rPr>
          <w:rFonts w:eastAsia="SimSun"/>
          <w:noProof/>
          <w:sz w:val="20"/>
          <w:highlight w:val="yellow"/>
          <w:lang w:val="en-CA"/>
        </w:rPr>
        <w:t xml:space="preserve"> specifies the default difference between the luma CTB size and the maximum luma size (width or height) of a coding block </w:t>
      </w:r>
      <w:r>
        <w:rPr>
          <w:rFonts w:eastAsia="SimSun"/>
          <w:noProof/>
          <w:sz w:val="20"/>
          <w:highlight w:val="yellow"/>
          <w:lang w:val="en-CA"/>
        </w:rPr>
        <w:t>that can be split using a ternary</w:t>
      </w:r>
      <w:r w:rsidRPr="005A620E">
        <w:rPr>
          <w:rFonts w:eastAsia="SimSun"/>
          <w:noProof/>
          <w:sz w:val="20"/>
          <w:highlight w:val="yellow"/>
          <w:lang w:val="en-CA"/>
        </w:rPr>
        <w:t xml:space="preserve"> split in slices with slice_type equal to 0 (B) or 1 (P) re</w:t>
      </w:r>
      <w:r w:rsidRPr="00D96D96">
        <w:rPr>
          <w:rFonts w:eastAsia="SimSun"/>
          <w:noProof/>
          <w:sz w:val="20"/>
          <w:highlight w:val="yellow"/>
          <w:lang w:val="en-CA"/>
        </w:rPr>
        <w:t xml:space="preserve">ferring to the SPS, unless the default differences between the luma CTB size and the maximum luma size (width or height) of a coding block </w:t>
      </w:r>
      <w:r>
        <w:rPr>
          <w:rFonts w:eastAsia="SimSun"/>
          <w:noProof/>
          <w:sz w:val="20"/>
          <w:highlight w:val="yellow"/>
          <w:lang w:val="en-CA"/>
        </w:rPr>
        <w:t>that can be split using a ternary</w:t>
      </w:r>
      <w:r w:rsidRPr="00D96D96">
        <w:rPr>
          <w:rFonts w:eastAsia="SimSun"/>
          <w:noProof/>
          <w:sz w:val="20"/>
          <w:highlight w:val="yellow"/>
          <w:lang w:val="en-CA"/>
        </w:rPr>
        <w:t xml:space="preserve"> split are overridden by the differences between the luma CTB size and the maximum luma size (width or height) of a coding block that ca</w:t>
      </w:r>
      <w:r>
        <w:rPr>
          <w:rFonts w:eastAsia="SimSun"/>
          <w:noProof/>
          <w:sz w:val="20"/>
          <w:highlight w:val="yellow"/>
          <w:lang w:val="en-CA"/>
        </w:rPr>
        <w:t>n be split using a ternary</w:t>
      </w:r>
      <w:r w:rsidRPr="00D96D96">
        <w:rPr>
          <w:rFonts w:eastAsia="SimSun"/>
          <w:noProof/>
          <w:sz w:val="20"/>
          <w:highlight w:val="yellow"/>
          <w:lang w:val="en-CA"/>
        </w:rPr>
        <w:t xml:space="preserve"> split present in the slice header of the slices referring to the SPS. </w:t>
      </w:r>
      <w:r>
        <w:rPr>
          <w:rFonts w:eastAsia="SimSun"/>
          <w:noProof/>
          <w:sz w:val="20"/>
          <w:highlight w:val="yellow"/>
          <w:lang w:val="en-CA"/>
        </w:rPr>
        <w:t>The value of sps_log2_diff_ctu_max_t</w:t>
      </w:r>
      <w:r w:rsidRPr="00D96D96">
        <w:rPr>
          <w:rFonts w:eastAsia="SimSun"/>
          <w:noProof/>
          <w:sz w:val="20"/>
          <w:highlight w:val="yellow"/>
          <w:lang w:val="en-CA"/>
        </w:rPr>
        <w:t>t_size shall be in the range of 0 to CtbLog2SizeY − MinCbLog2SizeY, inclusive.</w:t>
      </w:r>
    </w:p>
    <w:p w14:paraId="0D28DAD4" w14:textId="45817EF6" w:rsidR="00801117" w:rsidRPr="006E31D1" w:rsidRDefault="00801117" w:rsidP="00801117">
      <w:pPr>
        <w:tabs>
          <w:tab w:val="left" w:pos="794"/>
          <w:tab w:val="left" w:pos="1191"/>
          <w:tab w:val="left" w:pos="1588"/>
          <w:tab w:val="left" w:pos="1985"/>
        </w:tabs>
        <w:rPr>
          <w:rFonts w:eastAsia="SimSun"/>
          <w:noProof/>
          <w:sz w:val="20"/>
          <w:highlight w:val="yellow"/>
          <w:lang w:val="en-CA"/>
        </w:rPr>
      </w:pPr>
      <w:r w:rsidRPr="006E31D1">
        <w:rPr>
          <w:rFonts w:eastAsia="SimSun"/>
          <w:b/>
          <w:noProof/>
          <w:sz w:val="20"/>
          <w:highlight w:val="yellow"/>
          <w:lang w:val="en-CA"/>
        </w:rPr>
        <w:t>sps_log2_min_qt_size_intra_slices_minus2</w:t>
      </w:r>
      <w:r w:rsidR="006E31D1">
        <w:rPr>
          <w:rFonts w:eastAsia="SimSun"/>
          <w:b/>
          <w:noProof/>
          <w:sz w:val="20"/>
          <w:highlight w:val="yellow"/>
          <w:lang w:val="en-CA"/>
        </w:rPr>
        <w:t>_chroma</w:t>
      </w:r>
      <w:r w:rsidRPr="006E31D1">
        <w:rPr>
          <w:rFonts w:eastAsia="SimSun"/>
          <w:noProof/>
          <w:sz w:val="20"/>
          <w:highlight w:val="yellow"/>
          <w:lang w:val="en-CA"/>
        </w:rPr>
        <w:t xml:space="preserve"> plus 2 specifies the minimum luma size of a leaf block resulting from quadtree splitting of a CTU in slices with slice_type equal to 2 (I)</w:t>
      </w:r>
      <w:r w:rsidR="006E31D1">
        <w:rPr>
          <w:rFonts w:eastAsia="SimSun"/>
          <w:noProof/>
          <w:sz w:val="20"/>
          <w:highlight w:val="yellow"/>
          <w:lang w:val="en-CA"/>
        </w:rPr>
        <w:t xml:space="preserve"> and treeType equal to </w:t>
      </w:r>
      <w:r w:rsidR="00A0481D">
        <w:rPr>
          <w:rFonts w:eastAsia="SimSun"/>
          <w:noProof/>
          <w:sz w:val="20"/>
          <w:highlight w:val="yellow"/>
          <w:lang w:val="en-CA"/>
        </w:rPr>
        <w:t>DUAL_TREE_CHROMA</w:t>
      </w:r>
      <w:r w:rsidRPr="006E31D1">
        <w:rPr>
          <w:rFonts w:eastAsia="SimSun"/>
          <w:noProof/>
          <w:sz w:val="20"/>
          <w:highlight w:val="yellow"/>
          <w:lang w:val="en-CA"/>
        </w:rPr>
        <w:t xml:space="preserve"> The value of </w:t>
      </w:r>
      <w:r w:rsidR="00571999">
        <w:rPr>
          <w:rFonts w:eastAsia="SimSun"/>
          <w:noProof/>
          <w:sz w:val="20"/>
          <w:highlight w:val="yellow"/>
          <w:lang w:val="en-CA"/>
        </w:rPr>
        <w:t>sps_</w:t>
      </w:r>
      <w:r w:rsidRPr="006E31D1">
        <w:rPr>
          <w:rFonts w:eastAsia="SimSun"/>
          <w:noProof/>
          <w:sz w:val="20"/>
          <w:highlight w:val="yellow"/>
          <w:lang w:val="en-CA"/>
        </w:rPr>
        <w:t>log2_min_qt_size_intra_slices_minus2</w:t>
      </w:r>
      <w:r w:rsidR="00D26F5C">
        <w:rPr>
          <w:rFonts w:eastAsia="SimSun"/>
          <w:noProof/>
          <w:sz w:val="20"/>
          <w:highlight w:val="yellow"/>
          <w:lang w:val="en-CA"/>
        </w:rPr>
        <w:t>_chroma</w:t>
      </w:r>
      <w:r w:rsidRPr="006E31D1">
        <w:rPr>
          <w:rFonts w:eastAsia="SimSun"/>
          <w:noProof/>
          <w:sz w:val="20"/>
          <w:highlight w:val="yellow"/>
          <w:lang w:val="en-CA"/>
        </w:rPr>
        <w:t xml:space="preserve"> shall be in the range of 0 to CtbLog2SizeY − 2, inclusive.</w:t>
      </w:r>
      <w:r w:rsidR="006615CF">
        <w:rPr>
          <w:rFonts w:eastAsia="SimSun"/>
          <w:noProof/>
          <w:sz w:val="20"/>
          <w:highlight w:val="yellow"/>
          <w:lang w:val="en-CA"/>
        </w:rPr>
        <w:t xml:space="preserve"> </w:t>
      </w:r>
      <w:r w:rsidR="006615CF" w:rsidRPr="00326FC0">
        <w:rPr>
          <w:rFonts w:eastAsia="SimSun"/>
          <w:noProof/>
          <w:sz w:val="20"/>
          <w:highlight w:val="yellow"/>
          <w:lang w:val="en-CA"/>
        </w:rPr>
        <w:t>When</w:t>
      </w:r>
      <w:r w:rsidR="006615CF" w:rsidRPr="00326FC0">
        <w:rPr>
          <w:rFonts w:eastAsia="SimSun" w:hint="eastAsia"/>
          <w:noProof/>
          <w:sz w:val="20"/>
          <w:highlight w:val="yellow"/>
          <w:lang w:val="en-CA"/>
        </w:rPr>
        <w:t xml:space="preserve"> </w:t>
      </w:r>
      <w:r w:rsidR="006615CF" w:rsidRPr="00326FC0">
        <w:rPr>
          <w:rFonts w:eastAsia="SimSun"/>
          <w:noProof/>
          <w:sz w:val="20"/>
          <w:highlight w:val="yellow"/>
          <w:lang w:val="en-CA"/>
        </w:rPr>
        <w:t xml:space="preserve">not present, the value of </w:t>
      </w:r>
      <w:r w:rsidR="00B84E37" w:rsidRPr="00F4028D">
        <w:rPr>
          <w:rFonts w:eastAsia="SimSun"/>
          <w:noProof/>
          <w:sz w:val="20"/>
          <w:highlight w:val="yellow"/>
          <w:lang w:val="en-CA"/>
        </w:rPr>
        <w:t>sps_log2_min_qt_size_intra_slices_minus2_chroma</w:t>
      </w:r>
      <w:r w:rsidR="006615CF" w:rsidRPr="00326FC0">
        <w:rPr>
          <w:rFonts w:eastAsia="SimSun"/>
          <w:noProof/>
          <w:sz w:val="20"/>
          <w:highlight w:val="yellow"/>
          <w:lang w:val="en-CA"/>
        </w:rPr>
        <w:t xml:space="preserve"> is inferred to be equal to 0.</w:t>
      </w:r>
    </w:p>
    <w:p w14:paraId="5E75F454" w14:textId="036D7803" w:rsidR="00A069C5" w:rsidRPr="006E31D1" w:rsidRDefault="00A069C5" w:rsidP="00A069C5">
      <w:pPr>
        <w:tabs>
          <w:tab w:val="left" w:pos="794"/>
          <w:tab w:val="left" w:pos="1191"/>
          <w:tab w:val="left" w:pos="1588"/>
          <w:tab w:val="left" w:pos="1985"/>
        </w:tabs>
        <w:rPr>
          <w:rFonts w:eastAsia="SimSun"/>
          <w:noProof/>
          <w:sz w:val="20"/>
          <w:highlight w:val="yellow"/>
          <w:lang w:val="en-CA"/>
        </w:rPr>
      </w:pPr>
      <w:r w:rsidRPr="006E31D1">
        <w:rPr>
          <w:rFonts w:eastAsia="SimSun"/>
          <w:b/>
          <w:noProof/>
          <w:sz w:val="20"/>
          <w:highlight w:val="yellow"/>
          <w:lang w:val="en-CA"/>
        </w:rPr>
        <w:t>sps_</w:t>
      </w:r>
      <w:r w:rsidRPr="006E31D1">
        <w:rPr>
          <w:rFonts w:eastAsia="SimSun"/>
          <w:b/>
          <w:bCs/>
          <w:noProof/>
          <w:sz w:val="20"/>
          <w:highlight w:val="yellow"/>
          <w:lang w:val="en-CA"/>
        </w:rPr>
        <w:t>max_mtt_hierarchy_depth_intra_slices</w:t>
      </w:r>
      <w:r w:rsidR="004D3052">
        <w:rPr>
          <w:rFonts w:eastAsia="SimSun"/>
          <w:b/>
          <w:bCs/>
          <w:noProof/>
          <w:sz w:val="20"/>
          <w:highlight w:val="yellow"/>
          <w:lang w:val="en-CA"/>
        </w:rPr>
        <w:t>_chroma</w:t>
      </w:r>
      <w:r w:rsidRPr="006E31D1">
        <w:rPr>
          <w:rFonts w:eastAsia="SimSun"/>
          <w:noProof/>
          <w:sz w:val="20"/>
          <w:highlight w:val="yellow"/>
          <w:lang w:val="en-CA"/>
        </w:rPr>
        <w:t xml:space="preserve"> specifies the maximum hierarchy depth for coding units resulting from multi-type tree splitting of a quadtree leaf in slices with slice_type equal to 2 (I)</w:t>
      </w:r>
      <w:r w:rsidR="002F1A12">
        <w:rPr>
          <w:rFonts w:eastAsia="SimSun"/>
          <w:noProof/>
          <w:sz w:val="20"/>
          <w:highlight w:val="yellow"/>
          <w:lang w:val="en-CA"/>
        </w:rPr>
        <w:t xml:space="preserve"> and treeType equal to DUAL_TREE_CHROMA</w:t>
      </w:r>
      <w:r w:rsidRPr="006E31D1">
        <w:rPr>
          <w:rFonts w:eastAsia="SimSun"/>
          <w:noProof/>
          <w:sz w:val="20"/>
          <w:highlight w:val="yellow"/>
          <w:lang w:val="en-CA"/>
        </w:rPr>
        <w:t xml:space="preserve">  The value of max_mtt_hierarchy_depth_intra_slices</w:t>
      </w:r>
      <w:r w:rsidR="00D26F5C">
        <w:rPr>
          <w:rFonts w:eastAsia="SimSun"/>
          <w:noProof/>
          <w:sz w:val="20"/>
          <w:highlight w:val="yellow"/>
          <w:lang w:val="en-CA"/>
        </w:rPr>
        <w:t>_chroma</w:t>
      </w:r>
      <w:r w:rsidRPr="006E31D1">
        <w:rPr>
          <w:rFonts w:eastAsia="SimSun"/>
          <w:noProof/>
          <w:sz w:val="20"/>
          <w:highlight w:val="yellow"/>
          <w:lang w:val="en-CA"/>
        </w:rPr>
        <w:t xml:space="preserve"> shall be in the range of 0 to CtbLog2SizeY − MinTbLog2SizeY, inclusive.</w:t>
      </w:r>
      <w:r w:rsidR="006615CF">
        <w:rPr>
          <w:rFonts w:eastAsia="SimSun"/>
          <w:noProof/>
          <w:sz w:val="20"/>
          <w:highlight w:val="yellow"/>
          <w:lang w:val="en-CA"/>
        </w:rPr>
        <w:t xml:space="preserve"> </w:t>
      </w:r>
      <w:r w:rsidR="006615CF" w:rsidRPr="00326FC0">
        <w:rPr>
          <w:rFonts w:eastAsia="SimSun"/>
          <w:noProof/>
          <w:sz w:val="20"/>
          <w:highlight w:val="yellow"/>
          <w:lang w:val="en-CA"/>
        </w:rPr>
        <w:t>When</w:t>
      </w:r>
      <w:r w:rsidR="006615CF" w:rsidRPr="00326FC0">
        <w:rPr>
          <w:rFonts w:eastAsia="SimSun" w:hint="eastAsia"/>
          <w:noProof/>
          <w:sz w:val="20"/>
          <w:highlight w:val="yellow"/>
          <w:lang w:val="en-CA"/>
        </w:rPr>
        <w:t xml:space="preserve"> </w:t>
      </w:r>
      <w:r w:rsidR="006615CF" w:rsidRPr="00326FC0">
        <w:rPr>
          <w:rFonts w:eastAsia="SimSun"/>
          <w:noProof/>
          <w:sz w:val="20"/>
          <w:highlight w:val="yellow"/>
          <w:lang w:val="en-CA"/>
        </w:rPr>
        <w:t xml:space="preserve">not present, the value of </w:t>
      </w:r>
      <w:r w:rsidR="00F4028D" w:rsidRPr="0021297A">
        <w:rPr>
          <w:rFonts w:eastAsia="SimSun"/>
          <w:noProof/>
          <w:sz w:val="20"/>
          <w:highlight w:val="yellow"/>
          <w:lang w:val="en-CA"/>
        </w:rPr>
        <w:t>sps_</w:t>
      </w:r>
      <w:r w:rsidR="00F4028D" w:rsidRPr="0021297A">
        <w:rPr>
          <w:rFonts w:eastAsia="SimSun"/>
          <w:bCs/>
          <w:noProof/>
          <w:sz w:val="20"/>
          <w:highlight w:val="yellow"/>
          <w:lang w:val="en-CA"/>
        </w:rPr>
        <w:t>max_mtt_hierarchy_depth_intra_slices_chroma</w:t>
      </w:r>
      <w:r w:rsidR="006615CF" w:rsidRPr="00326FC0">
        <w:rPr>
          <w:rFonts w:eastAsia="SimSun"/>
          <w:noProof/>
          <w:sz w:val="20"/>
          <w:highlight w:val="yellow"/>
          <w:lang w:val="en-CA"/>
        </w:rPr>
        <w:t xml:space="preserve"> is inferred to be equal to 0.</w:t>
      </w:r>
    </w:p>
    <w:p w14:paraId="6FAEC02B" w14:textId="3E9F26A8" w:rsidR="00DD42C3" w:rsidRDefault="000228F6" w:rsidP="005F1A83">
      <w:pPr>
        <w:tabs>
          <w:tab w:val="left" w:pos="794"/>
          <w:tab w:val="left" w:pos="1191"/>
          <w:tab w:val="left" w:pos="1588"/>
          <w:tab w:val="left" w:pos="1985"/>
        </w:tabs>
        <w:rPr>
          <w:rFonts w:eastAsia="SimSun"/>
          <w:noProof/>
          <w:sz w:val="20"/>
          <w:lang w:val="en-CA"/>
        </w:rPr>
      </w:pPr>
      <w:r w:rsidRPr="006E31D1">
        <w:rPr>
          <w:rFonts w:eastAsia="Malgun Gothic"/>
          <w:b/>
          <w:bCs/>
          <w:noProof/>
          <w:sz w:val="20"/>
          <w:highlight w:val="yellow"/>
          <w:lang w:val="en-CA"/>
        </w:rPr>
        <w:t>sps_</w:t>
      </w:r>
      <w:r w:rsidRPr="006E31D1">
        <w:rPr>
          <w:rFonts w:eastAsia="SimSun"/>
          <w:b/>
          <w:noProof/>
          <w:sz w:val="20"/>
          <w:highlight w:val="yellow"/>
          <w:lang w:val="en-CA"/>
        </w:rPr>
        <w:t>log2_diff_ctu_max_bt_size_intra_slices</w:t>
      </w:r>
      <w:r w:rsidR="004D3052">
        <w:rPr>
          <w:rFonts w:eastAsia="SimSun"/>
          <w:b/>
          <w:noProof/>
          <w:sz w:val="20"/>
          <w:highlight w:val="yellow"/>
          <w:lang w:val="en-CA"/>
        </w:rPr>
        <w:t>_chroma</w:t>
      </w:r>
      <w:r w:rsidRPr="006E31D1">
        <w:rPr>
          <w:rFonts w:eastAsia="SimSun"/>
          <w:noProof/>
          <w:sz w:val="20"/>
          <w:highlight w:val="yellow"/>
          <w:lang w:val="en-CA"/>
        </w:rPr>
        <w:t xml:space="preserve"> specifies the difference between the luma CTB size and the maximum luma size (width or height) of a coding block that can be split using a binary split in slices with slice_type equal to 2 (I)</w:t>
      </w:r>
      <w:r w:rsidR="002F1A12">
        <w:rPr>
          <w:rFonts w:eastAsia="SimSun"/>
          <w:noProof/>
          <w:sz w:val="20"/>
          <w:highlight w:val="yellow"/>
          <w:lang w:val="en-CA"/>
        </w:rPr>
        <w:t xml:space="preserve"> and treeType equal to DUAL_TREE_CHROMA</w:t>
      </w:r>
      <w:r w:rsidRPr="006E31D1">
        <w:rPr>
          <w:rFonts w:eastAsia="SimSun"/>
          <w:noProof/>
          <w:sz w:val="20"/>
          <w:highlight w:val="yellow"/>
          <w:lang w:val="en-CA"/>
        </w:rPr>
        <w:t xml:space="preserve">  The value</w:t>
      </w:r>
      <w:r w:rsidRPr="00D26F5C">
        <w:rPr>
          <w:rFonts w:eastAsia="SimSun"/>
          <w:noProof/>
          <w:sz w:val="20"/>
          <w:highlight w:val="yellow"/>
          <w:lang w:val="en-CA"/>
        </w:rPr>
        <w:t xml:space="preserve"> of log2_diff_ctu_max_bt_size</w:t>
      </w:r>
      <w:r w:rsidR="00D26F5C" w:rsidRPr="00D26F5C">
        <w:rPr>
          <w:rFonts w:eastAsia="SimSun"/>
          <w:noProof/>
          <w:sz w:val="20"/>
          <w:highlight w:val="yellow"/>
          <w:lang w:val="en-CA"/>
        </w:rPr>
        <w:t>_chroma</w:t>
      </w:r>
      <w:r w:rsidRPr="00D26F5C">
        <w:rPr>
          <w:rFonts w:eastAsia="SimSun"/>
          <w:noProof/>
          <w:sz w:val="20"/>
          <w:highlight w:val="yellow"/>
          <w:lang w:val="en-CA"/>
        </w:rPr>
        <w:t xml:space="preserve"> shall be in the range of 0 to CtbLog2SizeY − MinCbLog2SizeY, inclusive.</w:t>
      </w:r>
      <w:r w:rsidR="006615CF" w:rsidRPr="00D26F5C">
        <w:rPr>
          <w:rFonts w:eastAsia="SimSun"/>
          <w:noProof/>
          <w:sz w:val="20"/>
          <w:highlight w:val="yellow"/>
          <w:lang w:val="en-CA"/>
        </w:rPr>
        <w:t xml:space="preserve"> W</w:t>
      </w:r>
      <w:r w:rsidR="006615CF" w:rsidRPr="00326FC0">
        <w:rPr>
          <w:rFonts w:eastAsia="SimSun"/>
          <w:noProof/>
          <w:sz w:val="20"/>
          <w:highlight w:val="yellow"/>
          <w:lang w:val="en-CA"/>
        </w:rPr>
        <w:t>hen</w:t>
      </w:r>
      <w:r w:rsidR="006615CF" w:rsidRPr="00326FC0">
        <w:rPr>
          <w:rFonts w:eastAsia="SimSun" w:hint="eastAsia"/>
          <w:noProof/>
          <w:sz w:val="20"/>
          <w:highlight w:val="yellow"/>
          <w:lang w:val="en-CA"/>
        </w:rPr>
        <w:t xml:space="preserve"> </w:t>
      </w:r>
      <w:r w:rsidR="006615CF" w:rsidRPr="00326FC0">
        <w:rPr>
          <w:rFonts w:eastAsia="SimSun"/>
          <w:noProof/>
          <w:sz w:val="20"/>
          <w:highlight w:val="yellow"/>
          <w:lang w:val="en-CA"/>
        </w:rPr>
        <w:t xml:space="preserve">not present, the value of </w:t>
      </w:r>
      <w:r w:rsidR="00744FF2" w:rsidRPr="004E7102">
        <w:rPr>
          <w:rFonts w:eastAsia="Malgun Gothic"/>
          <w:bCs/>
          <w:noProof/>
          <w:sz w:val="20"/>
          <w:highlight w:val="yellow"/>
          <w:lang w:val="en-CA"/>
        </w:rPr>
        <w:t>sps_</w:t>
      </w:r>
      <w:r w:rsidR="00744FF2" w:rsidRPr="004E7102">
        <w:rPr>
          <w:rFonts w:eastAsia="SimSun"/>
          <w:noProof/>
          <w:sz w:val="20"/>
          <w:highlight w:val="yellow"/>
          <w:lang w:val="en-CA"/>
        </w:rPr>
        <w:t>log2_diff_ctu_max_bt_size_intra_slices_chroma</w:t>
      </w:r>
      <w:r w:rsidR="00241BE8">
        <w:rPr>
          <w:rFonts w:eastAsia="SimSun"/>
          <w:noProof/>
          <w:sz w:val="20"/>
          <w:highlight w:val="yellow"/>
          <w:lang w:val="en-CA"/>
        </w:rPr>
        <w:t xml:space="preserve"> is inferred to be equal to </w:t>
      </w:r>
      <w:r w:rsidR="00241BE8" w:rsidRPr="006E31D1">
        <w:rPr>
          <w:rFonts w:eastAsia="SimSun"/>
          <w:noProof/>
          <w:sz w:val="20"/>
          <w:highlight w:val="yellow"/>
          <w:lang w:val="en-CA"/>
        </w:rPr>
        <w:t>CtbLog2SizeY − MinCbLog2SizeY</w:t>
      </w:r>
      <w:r w:rsidR="006615CF" w:rsidRPr="00326FC0">
        <w:rPr>
          <w:rFonts w:eastAsia="SimSun"/>
          <w:noProof/>
          <w:sz w:val="20"/>
          <w:highlight w:val="yellow"/>
          <w:lang w:val="en-CA"/>
        </w:rPr>
        <w:t>.</w:t>
      </w:r>
    </w:p>
    <w:p w14:paraId="2967695A" w14:textId="1A398FAC" w:rsidR="00B523F8" w:rsidRPr="000228F6" w:rsidRDefault="00B523F8" w:rsidP="00B523F8">
      <w:pPr>
        <w:tabs>
          <w:tab w:val="left" w:pos="794"/>
          <w:tab w:val="left" w:pos="1191"/>
          <w:tab w:val="left" w:pos="1588"/>
          <w:tab w:val="left" w:pos="1985"/>
        </w:tabs>
        <w:rPr>
          <w:rFonts w:eastAsia="SimSun"/>
          <w:noProof/>
          <w:sz w:val="20"/>
          <w:lang w:val="en-CA"/>
        </w:rPr>
      </w:pPr>
      <w:r w:rsidRPr="006E31D1">
        <w:rPr>
          <w:rFonts w:eastAsia="Malgun Gothic"/>
          <w:b/>
          <w:bCs/>
          <w:noProof/>
          <w:sz w:val="20"/>
          <w:highlight w:val="yellow"/>
          <w:lang w:val="en-CA"/>
        </w:rPr>
        <w:t>sps_</w:t>
      </w:r>
      <w:r w:rsidR="00E773BA">
        <w:rPr>
          <w:rFonts w:eastAsia="SimSun"/>
          <w:b/>
          <w:noProof/>
          <w:sz w:val="20"/>
          <w:highlight w:val="yellow"/>
          <w:lang w:val="en-CA"/>
        </w:rPr>
        <w:t>log2_diff_ctu_max_t</w:t>
      </w:r>
      <w:r w:rsidRPr="006E31D1">
        <w:rPr>
          <w:rFonts w:eastAsia="SimSun"/>
          <w:b/>
          <w:noProof/>
          <w:sz w:val="20"/>
          <w:highlight w:val="yellow"/>
          <w:lang w:val="en-CA"/>
        </w:rPr>
        <w:t>t_size_intra_slices</w:t>
      </w:r>
      <w:r>
        <w:rPr>
          <w:rFonts w:eastAsia="SimSun"/>
          <w:b/>
          <w:noProof/>
          <w:sz w:val="20"/>
          <w:highlight w:val="yellow"/>
          <w:lang w:val="en-CA"/>
        </w:rPr>
        <w:t>_chroma</w:t>
      </w:r>
      <w:r w:rsidRPr="006E31D1">
        <w:rPr>
          <w:rFonts w:eastAsia="SimSun"/>
          <w:noProof/>
          <w:sz w:val="20"/>
          <w:highlight w:val="yellow"/>
          <w:lang w:val="en-CA"/>
        </w:rPr>
        <w:t xml:space="preserve"> specifies the default difference between the luma CTB size and the maximum luma size (width or height) of a coding block that can be split using a </w:t>
      </w:r>
      <w:r w:rsidR="006C045B">
        <w:rPr>
          <w:rFonts w:eastAsia="SimSun"/>
          <w:noProof/>
          <w:sz w:val="20"/>
          <w:highlight w:val="yellow"/>
          <w:lang w:val="en-CA"/>
        </w:rPr>
        <w:t>ternary</w:t>
      </w:r>
      <w:r w:rsidRPr="006E31D1">
        <w:rPr>
          <w:rFonts w:eastAsia="SimSun"/>
          <w:noProof/>
          <w:sz w:val="20"/>
          <w:highlight w:val="yellow"/>
          <w:lang w:val="en-CA"/>
        </w:rPr>
        <w:t xml:space="preserve"> split in slices with slice_type equal to 2 (I)</w:t>
      </w:r>
      <w:r>
        <w:rPr>
          <w:rFonts w:eastAsia="SimSun"/>
          <w:noProof/>
          <w:sz w:val="20"/>
          <w:highlight w:val="yellow"/>
          <w:lang w:val="en-CA"/>
        </w:rPr>
        <w:t xml:space="preserve"> and treeType equal to DUAL_TREE_CHROMA</w:t>
      </w:r>
      <w:r w:rsidRPr="006E31D1">
        <w:rPr>
          <w:rFonts w:eastAsia="SimSun"/>
          <w:noProof/>
          <w:sz w:val="20"/>
          <w:highlight w:val="yellow"/>
          <w:lang w:val="en-CA"/>
        </w:rPr>
        <w:t xml:space="preserve"> referring to the SPS, unless the default differences between the luma CTB size and the maximum luma size (width or height) of a coding block that can be split using a </w:t>
      </w:r>
      <w:r w:rsidR="009C1C35">
        <w:rPr>
          <w:rFonts w:eastAsia="SimSun"/>
          <w:noProof/>
          <w:sz w:val="20"/>
          <w:highlight w:val="yellow"/>
          <w:lang w:val="en-CA"/>
        </w:rPr>
        <w:t>ternary</w:t>
      </w:r>
      <w:r w:rsidR="009C1C35" w:rsidRPr="006E31D1">
        <w:rPr>
          <w:rFonts w:eastAsia="SimSun"/>
          <w:noProof/>
          <w:sz w:val="20"/>
          <w:highlight w:val="yellow"/>
          <w:lang w:val="en-CA"/>
        </w:rPr>
        <w:t xml:space="preserve"> </w:t>
      </w:r>
      <w:r w:rsidRPr="006E31D1">
        <w:rPr>
          <w:rFonts w:eastAsia="SimSun"/>
          <w:noProof/>
          <w:sz w:val="20"/>
          <w:highlight w:val="yellow"/>
          <w:lang w:val="en-CA"/>
        </w:rPr>
        <w:t xml:space="preserve">split are overridden by the differences between the luma CTB size and the maximum luma size (width or height) of a coding block that can be split using a </w:t>
      </w:r>
      <w:r w:rsidR="009C1C35">
        <w:rPr>
          <w:rFonts w:eastAsia="SimSun"/>
          <w:noProof/>
          <w:sz w:val="20"/>
          <w:highlight w:val="yellow"/>
          <w:lang w:val="en-CA"/>
        </w:rPr>
        <w:t>ternary</w:t>
      </w:r>
      <w:r w:rsidR="009C1C35" w:rsidRPr="006E31D1">
        <w:rPr>
          <w:rFonts w:eastAsia="SimSun"/>
          <w:noProof/>
          <w:sz w:val="20"/>
          <w:highlight w:val="yellow"/>
          <w:lang w:val="en-CA"/>
        </w:rPr>
        <w:t xml:space="preserve"> </w:t>
      </w:r>
      <w:r w:rsidRPr="006E31D1">
        <w:rPr>
          <w:rFonts w:eastAsia="SimSun"/>
          <w:noProof/>
          <w:sz w:val="20"/>
          <w:highlight w:val="yellow"/>
          <w:lang w:val="en-CA"/>
        </w:rPr>
        <w:t xml:space="preserve">split present in the slice header of the slices </w:t>
      </w:r>
      <w:r w:rsidRPr="006E31D1">
        <w:rPr>
          <w:rFonts w:eastAsia="SimSun"/>
          <w:noProof/>
          <w:sz w:val="20"/>
          <w:highlight w:val="yellow"/>
          <w:lang w:val="en-CA"/>
        </w:rPr>
        <w:lastRenderedPageBreak/>
        <w:t>referring to the SPS. The value</w:t>
      </w:r>
      <w:r w:rsidRPr="00D26F5C">
        <w:rPr>
          <w:rFonts w:eastAsia="SimSun"/>
          <w:noProof/>
          <w:sz w:val="20"/>
          <w:highlight w:val="yellow"/>
          <w:lang w:val="en-CA"/>
        </w:rPr>
        <w:t xml:space="preserve"> of log2_diff_ctu_max_</w:t>
      </w:r>
      <w:r w:rsidR="008549D5">
        <w:rPr>
          <w:rFonts w:eastAsia="SimSun"/>
          <w:noProof/>
          <w:sz w:val="20"/>
          <w:highlight w:val="yellow"/>
          <w:lang w:val="en-CA"/>
        </w:rPr>
        <w:t>t</w:t>
      </w:r>
      <w:r w:rsidRPr="00D26F5C">
        <w:rPr>
          <w:rFonts w:eastAsia="SimSun"/>
          <w:noProof/>
          <w:sz w:val="20"/>
          <w:highlight w:val="yellow"/>
          <w:lang w:val="en-CA"/>
        </w:rPr>
        <w:t>t_size_chroma shall be in the range of 0 to CtbLog2SizeY − MinCbLog2SizeY, inclusive. W</w:t>
      </w:r>
      <w:r w:rsidRPr="00326FC0">
        <w:rPr>
          <w:rFonts w:eastAsia="SimSun"/>
          <w:noProof/>
          <w:sz w:val="20"/>
          <w:highlight w:val="yellow"/>
          <w:lang w:val="en-CA"/>
        </w:rPr>
        <w:t>hen</w:t>
      </w:r>
      <w:r w:rsidRPr="00326FC0">
        <w:rPr>
          <w:rFonts w:eastAsia="SimSun" w:hint="eastAsia"/>
          <w:noProof/>
          <w:sz w:val="20"/>
          <w:highlight w:val="yellow"/>
          <w:lang w:val="en-CA"/>
        </w:rPr>
        <w:t xml:space="preserve"> </w:t>
      </w:r>
      <w:r w:rsidRPr="00326FC0">
        <w:rPr>
          <w:rFonts w:eastAsia="SimSun"/>
          <w:noProof/>
          <w:sz w:val="20"/>
          <w:highlight w:val="yellow"/>
          <w:lang w:val="en-CA"/>
        </w:rPr>
        <w:t xml:space="preserve">not present, the value of </w:t>
      </w:r>
      <w:r w:rsidRPr="004E7102">
        <w:rPr>
          <w:rFonts w:eastAsia="Malgun Gothic"/>
          <w:bCs/>
          <w:noProof/>
          <w:sz w:val="20"/>
          <w:highlight w:val="yellow"/>
          <w:lang w:val="en-CA"/>
        </w:rPr>
        <w:t>sps_</w:t>
      </w:r>
      <w:r w:rsidRPr="004E7102">
        <w:rPr>
          <w:rFonts w:eastAsia="SimSun"/>
          <w:noProof/>
          <w:sz w:val="20"/>
          <w:highlight w:val="yellow"/>
          <w:lang w:val="en-CA"/>
        </w:rPr>
        <w:t>log2_diff_ctu_max_bt_size_intra_slices_chroma</w:t>
      </w:r>
      <w:r>
        <w:rPr>
          <w:rFonts w:eastAsia="SimSun"/>
          <w:noProof/>
          <w:sz w:val="20"/>
          <w:highlight w:val="yellow"/>
          <w:lang w:val="en-CA"/>
        </w:rPr>
        <w:t xml:space="preserve"> is inferred to be equal to </w:t>
      </w:r>
      <w:r w:rsidRPr="006E31D1">
        <w:rPr>
          <w:rFonts w:eastAsia="SimSun"/>
          <w:noProof/>
          <w:sz w:val="20"/>
          <w:highlight w:val="yellow"/>
          <w:lang w:val="en-CA"/>
        </w:rPr>
        <w:t>CtbLog2SizeY − MinCbLog2SizeY</w:t>
      </w:r>
      <w:r w:rsidRPr="00326FC0">
        <w:rPr>
          <w:rFonts w:eastAsia="SimSun"/>
          <w:noProof/>
          <w:sz w:val="20"/>
          <w:highlight w:val="yellow"/>
          <w:lang w:val="en-CA"/>
        </w:rPr>
        <w:t>.</w:t>
      </w:r>
    </w:p>
    <w:p w14:paraId="5D0524F3" w14:textId="77777777" w:rsidR="00B523F8" w:rsidRPr="00B523F8" w:rsidRDefault="00B523F8" w:rsidP="005F1A83">
      <w:pPr>
        <w:tabs>
          <w:tab w:val="left" w:pos="794"/>
          <w:tab w:val="left" w:pos="1191"/>
          <w:tab w:val="left" w:pos="1588"/>
          <w:tab w:val="left" w:pos="1985"/>
        </w:tabs>
        <w:rPr>
          <w:rFonts w:eastAsia="SimSun"/>
          <w:noProof/>
          <w:sz w:val="20"/>
          <w:lang w:val="en-CA"/>
        </w:rPr>
      </w:pPr>
    </w:p>
    <w:p w14:paraId="1FFE2060" w14:textId="28D8B93A" w:rsidR="00904220" w:rsidRPr="005F1A83" w:rsidRDefault="001F6945" w:rsidP="00227BDF">
      <w:pPr>
        <w:rPr>
          <w:noProof/>
          <w:lang w:val="en-CA"/>
        </w:rPr>
      </w:pPr>
      <w:r>
        <w:rPr>
          <w:noProof/>
          <w:lang w:val="en-CA"/>
        </w:rPr>
        <w:t>…</w:t>
      </w:r>
    </w:p>
    <w:p w14:paraId="1D82428E" w14:textId="0834CE7F" w:rsidR="00440EB1" w:rsidRPr="00B41685" w:rsidRDefault="00F541B2" w:rsidP="00F541B2">
      <w:pPr>
        <w:pStyle w:val="Heading3"/>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rPr>
          <w:rFonts w:eastAsia="SimSun"/>
          <w:noProof/>
          <w:sz w:val="20"/>
          <w:lang w:val="en-CA"/>
        </w:rPr>
      </w:pPr>
      <w:bookmarkStart w:id="7" w:name="_Toc311216751"/>
      <w:bookmarkStart w:id="8" w:name="_Toc317198720"/>
      <w:bookmarkStart w:id="9" w:name="_Toc415475833"/>
      <w:bookmarkStart w:id="10" w:name="_Toc423599108"/>
      <w:bookmarkStart w:id="11" w:name="_Toc423601612"/>
      <w:bookmarkStart w:id="12" w:name="_Toc501130165"/>
      <w:bookmarkStart w:id="13" w:name="_Toc510795088"/>
      <w:bookmarkStart w:id="14" w:name="_Toc516846654"/>
      <w:r>
        <w:rPr>
          <w:rFonts w:eastAsia="SimSun"/>
          <w:noProof/>
          <w:sz w:val="20"/>
          <w:lang w:val="en-CA"/>
        </w:rPr>
        <w:t xml:space="preserve">7.3.3 </w:t>
      </w:r>
      <w:r w:rsidR="00440EB1" w:rsidRPr="00B41685">
        <w:rPr>
          <w:rFonts w:eastAsia="SimSun"/>
          <w:noProof/>
          <w:sz w:val="20"/>
          <w:lang w:val="en-CA"/>
        </w:rPr>
        <w:t>Slice header syntax</w:t>
      </w:r>
      <w:bookmarkEnd w:id="7"/>
      <w:bookmarkEnd w:id="8"/>
      <w:bookmarkEnd w:id="9"/>
      <w:bookmarkEnd w:id="10"/>
      <w:bookmarkEnd w:id="11"/>
      <w:bookmarkEnd w:id="12"/>
      <w:bookmarkEnd w:id="13"/>
      <w:bookmarkEnd w:id="14"/>
    </w:p>
    <w:p w14:paraId="293FF404" w14:textId="77777777" w:rsidR="00440EB1" w:rsidRPr="00440EB1" w:rsidRDefault="00440EB1" w:rsidP="00440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440EB1">
        <w:rPr>
          <w:rFonts w:eastAsia="SimSun"/>
          <w:noProof/>
          <w:sz w:val="20"/>
          <w:lang w:val="en-CA"/>
        </w:rPr>
        <w:t>[Ed. (BB): Preliminary basic slice header, subject to further study and pending further specification development.]</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857DD2" w:rsidRPr="00857DD2" w14:paraId="20FD331F" w14:textId="77777777" w:rsidTr="00D84684">
        <w:trPr>
          <w:cantSplit/>
          <w:jc w:val="center"/>
        </w:trPr>
        <w:tc>
          <w:tcPr>
            <w:tcW w:w="7920" w:type="dxa"/>
          </w:tcPr>
          <w:p w14:paraId="3F7C39BB" w14:textId="77777777" w:rsidR="00857DD2" w:rsidRPr="00857DD2" w:rsidRDefault="00857DD2" w:rsidP="00857DD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proofErr w:type="spellStart"/>
            <w:r w:rsidRPr="00857DD2">
              <w:rPr>
                <w:rFonts w:eastAsia="Malgun Gothic"/>
                <w:sz w:val="20"/>
                <w:lang w:val="en-CA"/>
              </w:rPr>
              <w:t>slice_header</w:t>
            </w:r>
            <w:proofErr w:type="spellEnd"/>
            <w:r w:rsidRPr="00857DD2">
              <w:rPr>
                <w:rFonts w:eastAsia="Malgun Gothic"/>
                <w:sz w:val="20"/>
                <w:lang w:val="en-CA"/>
              </w:rPr>
              <w:t>( ) {</w:t>
            </w:r>
          </w:p>
        </w:tc>
        <w:tc>
          <w:tcPr>
            <w:tcW w:w="1152" w:type="dxa"/>
          </w:tcPr>
          <w:p w14:paraId="1BBF9D2B" w14:textId="77777777" w:rsidR="00857DD2" w:rsidRPr="00857DD2" w:rsidRDefault="00857DD2" w:rsidP="00857D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 w:val="20"/>
                <w:lang w:val="en-CA"/>
              </w:rPr>
            </w:pPr>
            <w:r w:rsidRPr="00857DD2">
              <w:rPr>
                <w:rFonts w:eastAsia="Malgun Gothic"/>
                <w:b/>
                <w:bCs/>
                <w:sz w:val="20"/>
                <w:lang w:val="en-CA"/>
              </w:rPr>
              <w:t>Descriptor</w:t>
            </w:r>
          </w:p>
        </w:tc>
      </w:tr>
      <w:tr w:rsidR="00857DD2" w:rsidRPr="00857DD2" w14:paraId="4EB6A7AC" w14:textId="77777777" w:rsidTr="00D84684">
        <w:trPr>
          <w:cantSplit/>
          <w:jc w:val="center"/>
        </w:trPr>
        <w:tc>
          <w:tcPr>
            <w:tcW w:w="7920" w:type="dxa"/>
          </w:tcPr>
          <w:p w14:paraId="2C9EDE17" w14:textId="77777777" w:rsidR="00857DD2" w:rsidRPr="00857DD2" w:rsidRDefault="00857DD2" w:rsidP="00857DD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Cs w:val="22"/>
                <w:lang w:val="en-CA"/>
              </w:rPr>
            </w:pPr>
            <w:r w:rsidRPr="00857DD2">
              <w:rPr>
                <w:rFonts w:eastAsia="Malgun Gothic"/>
                <w:sz w:val="20"/>
                <w:lang w:val="en-CA"/>
              </w:rPr>
              <w:tab/>
            </w:r>
            <w:proofErr w:type="spellStart"/>
            <w:r w:rsidRPr="00857DD2">
              <w:rPr>
                <w:rFonts w:eastAsia="Malgun Gothic"/>
                <w:b/>
                <w:sz w:val="20"/>
                <w:lang w:val="en-CA"/>
              </w:rPr>
              <w:t>slice_</w:t>
            </w:r>
            <w:r w:rsidRPr="00857DD2">
              <w:rPr>
                <w:rFonts w:eastAsia="Malgun Gothic"/>
                <w:b/>
                <w:bCs/>
                <w:sz w:val="20"/>
                <w:lang w:val="en-CA"/>
              </w:rPr>
              <w:t>pic_parameter_set_id</w:t>
            </w:r>
            <w:proofErr w:type="spellEnd"/>
          </w:p>
        </w:tc>
        <w:tc>
          <w:tcPr>
            <w:tcW w:w="1152" w:type="dxa"/>
          </w:tcPr>
          <w:p w14:paraId="65BAEA2D" w14:textId="77777777" w:rsidR="00857DD2" w:rsidRPr="00857DD2" w:rsidRDefault="00857DD2" w:rsidP="00857D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proofErr w:type="spellStart"/>
            <w:r w:rsidRPr="00857DD2">
              <w:rPr>
                <w:rFonts w:eastAsia="Malgun Gothic"/>
                <w:sz w:val="20"/>
                <w:lang w:val="en-CA"/>
              </w:rPr>
              <w:t>ue</w:t>
            </w:r>
            <w:proofErr w:type="spellEnd"/>
            <w:r w:rsidRPr="00857DD2">
              <w:rPr>
                <w:rFonts w:eastAsia="Malgun Gothic"/>
                <w:sz w:val="20"/>
                <w:lang w:val="en-CA"/>
              </w:rPr>
              <w:t>(v)</w:t>
            </w:r>
          </w:p>
        </w:tc>
      </w:tr>
      <w:tr w:rsidR="00857DD2" w:rsidRPr="00857DD2" w14:paraId="2F6C2309" w14:textId="77777777" w:rsidTr="00D84684">
        <w:trPr>
          <w:cantSplit/>
          <w:jc w:val="center"/>
        </w:trPr>
        <w:tc>
          <w:tcPr>
            <w:tcW w:w="7920" w:type="dxa"/>
          </w:tcPr>
          <w:p w14:paraId="504B5DD4" w14:textId="77777777" w:rsidR="00857DD2" w:rsidRPr="00857DD2" w:rsidRDefault="00857DD2" w:rsidP="00857DD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57DD2">
              <w:rPr>
                <w:rFonts w:eastAsia="Malgun Gothic"/>
                <w:sz w:val="20"/>
                <w:lang w:val="en-CA" w:eastAsia="ko-KR"/>
              </w:rPr>
              <w:tab/>
            </w:r>
            <w:proofErr w:type="spellStart"/>
            <w:r w:rsidRPr="00857DD2">
              <w:rPr>
                <w:rFonts w:eastAsia="Malgun Gothic"/>
                <w:b/>
                <w:sz w:val="20"/>
                <w:lang w:val="en-CA" w:eastAsia="ko-KR"/>
              </w:rPr>
              <w:t>slice_address</w:t>
            </w:r>
            <w:proofErr w:type="spellEnd"/>
          </w:p>
        </w:tc>
        <w:tc>
          <w:tcPr>
            <w:tcW w:w="1152" w:type="dxa"/>
          </w:tcPr>
          <w:p w14:paraId="765B80E1" w14:textId="77777777" w:rsidR="00857DD2" w:rsidRPr="00857DD2" w:rsidRDefault="00857DD2" w:rsidP="00857D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r w:rsidRPr="00857DD2">
              <w:rPr>
                <w:rFonts w:eastAsia="Malgun Gothic"/>
                <w:bCs/>
                <w:sz w:val="20"/>
                <w:lang w:val="en-CA" w:eastAsia="ko-KR"/>
              </w:rPr>
              <w:t>u(v)</w:t>
            </w:r>
          </w:p>
        </w:tc>
      </w:tr>
      <w:tr w:rsidR="00857DD2" w:rsidRPr="00857DD2" w14:paraId="1E7632BD" w14:textId="77777777" w:rsidTr="00D84684">
        <w:trPr>
          <w:cantSplit/>
          <w:jc w:val="center"/>
        </w:trPr>
        <w:tc>
          <w:tcPr>
            <w:tcW w:w="7920" w:type="dxa"/>
          </w:tcPr>
          <w:p w14:paraId="6288EE4E" w14:textId="77777777" w:rsidR="00857DD2" w:rsidRPr="00857DD2" w:rsidRDefault="00857DD2" w:rsidP="00857DD2">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57DD2">
              <w:rPr>
                <w:rFonts w:eastAsia="Malgun Gothic"/>
                <w:sz w:val="20"/>
                <w:lang w:val="en-CA"/>
              </w:rPr>
              <w:tab/>
            </w:r>
            <w:proofErr w:type="spellStart"/>
            <w:r w:rsidRPr="00857DD2">
              <w:rPr>
                <w:rFonts w:eastAsia="Malgun Gothic"/>
                <w:b/>
                <w:bCs/>
                <w:sz w:val="20"/>
                <w:lang w:val="en-CA"/>
              </w:rPr>
              <w:t>slice_type</w:t>
            </w:r>
            <w:proofErr w:type="spellEnd"/>
          </w:p>
        </w:tc>
        <w:tc>
          <w:tcPr>
            <w:tcW w:w="1152" w:type="dxa"/>
          </w:tcPr>
          <w:p w14:paraId="3A2AFE9A" w14:textId="77777777" w:rsidR="00857DD2" w:rsidRPr="00857DD2" w:rsidRDefault="00857DD2" w:rsidP="00857D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roofErr w:type="spellStart"/>
            <w:r w:rsidRPr="00857DD2">
              <w:rPr>
                <w:rFonts w:eastAsia="Malgun Gothic"/>
                <w:bCs/>
                <w:sz w:val="20"/>
                <w:lang w:val="en-CA"/>
              </w:rPr>
              <w:t>ue</w:t>
            </w:r>
            <w:proofErr w:type="spellEnd"/>
            <w:r w:rsidRPr="00857DD2">
              <w:rPr>
                <w:rFonts w:eastAsia="Malgun Gothic"/>
                <w:bCs/>
                <w:sz w:val="20"/>
                <w:lang w:val="en-CA"/>
              </w:rPr>
              <w:t>(v)</w:t>
            </w:r>
          </w:p>
        </w:tc>
      </w:tr>
      <w:tr w:rsidR="004C1F07" w:rsidRPr="00857DD2" w14:paraId="26A8CB0A" w14:textId="77777777" w:rsidTr="00D84684">
        <w:trPr>
          <w:cantSplit/>
          <w:jc w:val="center"/>
        </w:trPr>
        <w:tc>
          <w:tcPr>
            <w:tcW w:w="7920" w:type="dxa"/>
          </w:tcPr>
          <w:p w14:paraId="0B8E76F7" w14:textId="2D497594" w:rsidR="004C1F07" w:rsidRPr="00857DD2" w:rsidRDefault="001F65B6" w:rsidP="004C1F0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Pr>
                <w:rFonts w:eastAsia="Malgun Gothic"/>
                <w:noProof/>
                <w:sz w:val="20"/>
                <w:lang w:val="en-CA"/>
              </w:rPr>
              <w:t xml:space="preserve">  </w:t>
            </w:r>
            <w:r w:rsidR="004C1F07" w:rsidRPr="00EF5669">
              <w:rPr>
                <w:rFonts w:eastAsia="Malgun Gothic"/>
                <w:noProof/>
                <w:sz w:val="20"/>
                <w:highlight w:val="yellow"/>
                <w:lang w:val="en-CA"/>
              </w:rPr>
              <w:t>if (</w:t>
            </w:r>
            <w:r>
              <w:rPr>
                <w:rFonts w:eastAsia="Malgun Gothic"/>
                <w:noProof/>
                <w:sz w:val="20"/>
                <w:highlight w:val="yellow"/>
                <w:lang w:val="en-CA"/>
              </w:rPr>
              <w:t xml:space="preserve"> </w:t>
            </w:r>
            <w:r w:rsidR="004C1F07" w:rsidRPr="00EF5669">
              <w:rPr>
                <w:rFonts w:eastAsia="Malgun Gothic"/>
                <w:bCs/>
                <w:noProof/>
                <w:sz w:val="20"/>
                <w:highlight w:val="yellow"/>
                <w:lang w:val="en-CA"/>
              </w:rPr>
              <w:t>partition_</w:t>
            </w:r>
            <w:r w:rsidR="00F3215F">
              <w:rPr>
                <w:rFonts w:eastAsia="Malgun Gothic"/>
                <w:bCs/>
                <w:noProof/>
                <w:sz w:val="20"/>
                <w:highlight w:val="yellow"/>
                <w:lang w:val="en-CA"/>
              </w:rPr>
              <w:t>constraint</w:t>
            </w:r>
            <w:r w:rsidR="00EE4F10">
              <w:rPr>
                <w:rFonts w:eastAsia="Malgun Gothic"/>
                <w:bCs/>
                <w:noProof/>
                <w:sz w:val="20"/>
                <w:highlight w:val="yellow"/>
                <w:lang w:val="en-CA"/>
              </w:rPr>
              <w:t>s</w:t>
            </w:r>
            <w:r w:rsidR="004C1F07" w:rsidRPr="00EF5669">
              <w:rPr>
                <w:rFonts w:eastAsia="Malgun Gothic"/>
                <w:bCs/>
                <w:noProof/>
                <w:sz w:val="20"/>
                <w:highlight w:val="yellow"/>
                <w:lang w:val="en-CA"/>
              </w:rPr>
              <w:t>_override_enable</w:t>
            </w:r>
            <w:r w:rsidR="004C1F07">
              <w:rPr>
                <w:rFonts w:eastAsia="Malgun Gothic"/>
                <w:bCs/>
                <w:noProof/>
                <w:sz w:val="20"/>
                <w:highlight w:val="yellow"/>
                <w:lang w:val="en-CA"/>
              </w:rPr>
              <w:t>d</w:t>
            </w:r>
            <w:r w:rsidR="004C1F07" w:rsidRPr="00EF5669">
              <w:rPr>
                <w:rFonts w:eastAsia="Malgun Gothic"/>
                <w:bCs/>
                <w:noProof/>
                <w:sz w:val="20"/>
                <w:highlight w:val="yellow"/>
                <w:lang w:val="en-CA"/>
              </w:rPr>
              <w:t>_flag</w:t>
            </w:r>
            <w:r>
              <w:rPr>
                <w:rFonts w:eastAsia="Malgun Gothic"/>
                <w:bCs/>
                <w:noProof/>
                <w:sz w:val="20"/>
                <w:highlight w:val="yellow"/>
                <w:lang w:val="en-CA"/>
              </w:rPr>
              <w:t xml:space="preserve"> </w:t>
            </w:r>
            <w:r w:rsidR="004C1F07" w:rsidRPr="00EF5669">
              <w:rPr>
                <w:rFonts w:eastAsia="Malgun Gothic"/>
                <w:noProof/>
                <w:sz w:val="20"/>
                <w:highlight w:val="yellow"/>
                <w:lang w:val="en-CA"/>
              </w:rPr>
              <w:t>) {</w:t>
            </w:r>
          </w:p>
        </w:tc>
        <w:tc>
          <w:tcPr>
            <w:tcW w:w="1152" w:type="dxa"/>
          </w:tcPr>
          <w:p w14:paraId="73769115" w14:textId="77777777" w:rsidR="004C1F07" w:rsidRPr="00857DD2" w:rsidRDefault="004C1F07" w:rsidP="004C1F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4C1F07" w:rsidRPr="00857DD2" w14:paraId="215A192B" w14:textId="77777777" w:rsidTr="00D84684">
        <w:trPr>
          <w:cantSplit/>
          <w:jc w:val="center"/>
        </w:trPr>
        <w:tc>
          <w:tcPr>
            <w:tcW w:w="7920" w:type="dxa"/>
          </w:tcPr>
          <w:p w14:paraId="55049690" w14:textId="3D184973" w:rsidR="004C1F07" w:rsidRPr="00857DD2" w:rsidRDefault="001F65B6" w:rsidP="004C1F0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Pr>
                <w:rFonts w:eastAsia="Malgun Gothic"/>
                <w:noProof/>
                <w:sz w:val="20"/>
                <w:lang w:val="en-CA"/>
              </w:rPr>
              <w:t xml:space="preserve">     </w:t>
            </w:r>
            <w:r w:rsidR="007B7D25">
              <w:rPr>
                <w:rFonts w:eastAsia="Malgun Gothic"/>
                <w:b/>
                <w:noProof/>
                <w:sz w:val="20"/>
                <w:highlight w:val="yellow"/>
                <w:lang w:val="en-CA"/>
              </w:rPr>
              <w:t>partition</w:t>
            </w:r>
            <w:r w:rsidR="00D33318" w:rsidRPr="00D33318">
              <w:rPr>
                <w:rFonts w:eastAsia="Malgun Gothic"/>
                <w:b/>
                <w:noProof/>
                <w:sz w:val="20"/>
                <w:highlight w:val="yellow"/>
                <w:lang w:val="en-CA"/>
              </w:rPr>
              <w:t>_constraint_override_flag</w:t>
            </w:r>
          </w:p>
        </w:tc>
        <w:tc>
          <w:tcPr>
            <w:tcW w:w="1152" w:type="dxa"/>
          </w:tcPr>
          <w:p w14:paraId="2C10F37F" w14:textId="007906D2" w:rsidR="004C1F07" w:rsidRPr="00857DD2" w:rsidRDefault="004C1F07" w:rsidP="004C1F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r w:rsidRPr="00480392">
              <w:rPr>
                <w:rFonts w:eastAsia="Malgun Gothic"/>
                <w:bCs/>
                <w:noProof/>
                <w:sz w:val="20"/>
                <w:lang w:val="en-CA"/>
              </w:rPr>
              <w:t>ue(v)</w:t>
            </w:r>
          </w:p>
        </w:tc>
      </w:tr>
      <w:tr w:rsidR="004C1F07" w:rsidRPr="00857DD2" w14:paraId="1B8E5732" w14:textId="77777777" w:rsidTr="00D84684">
        <w:trPr>
          <w:cantSplit/>
          <w:jc w:val="center"/>
        </w:trPr>
        <w:tc>
          <w:tcPr>
            <w:tcW w:w="7920" w:type="dxa"/>
          </w:tcPr>
          <w:p w14:paraId="331B3DB3" w14:textId="67C693B9" w:rsidR="004C1F07" w:rsidRPr="00857DD2" w:rsidRDefault="001F65B6" w:rsidP="004C1F0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Pr>
                <w:rFonts w:eastAsia="Malgun Gothic"/>
                <w:noProof/>
                <w:sz w:val="20"/>
                <w:lang w:val="en-CA"/>
              </w:rPr>
              <w:t xml:space="preserve">     </w:t>
            </w:r>
            <w:r w:rsidR="004C1F07" w:rsidRPr="00FD5F5A">
              <w:rPr>
                <w:rFonts w:eastAsia="Malgun Gothic"/>
                <w:noProof/>
                <w:sz w:val="20"/>
                <w:highlight w:val="yellow"/>
                <w:lang w:val="en-CA"/>
              </w:rPr>
              <w:t>if (</w:t>
            </w:r>
            <w:r>
              <w:rPr>
                <w:rFonts w:eastAsia="Malgun Gothic"/>
                <w:noProof/>
                <w:sz w:val="20"/>
                <w:highlight w:val="yellow"/>
                <w:lang w:val="en-CA"/>
              </w:rPr>
              <w:t xml:space="preserve"> </w:t>
            </w:r>
            <w:r w:rsidR="004C1F07" w:rsidRPr="00FD5F5A">
              <w:rPr>
                <w:rFonts w:eastAsia="Malgun Gothic"/>
                <w:noProof/>
                <w:sz w:val="20"/>
                <w:highlight w:val="yellow"/>
                <w:lang w:val="en-CA"/>
              </w:rPr>
              <w:t>partition_</w:t>
            </w:r>
            <w:r w:rsidR="00F3215F">
              <w:rPr>
                <w:rFonts w:eastAsia="Malgun Gothic"/>
                <w:noProof/>
                <w:sz w:val="20"/>
                <w:highlight w:val="yellow"/>
                <w:lang w:val="en-CA"/>
              </w:rPr>
              <w:t>constraint</w:t>
            </w:r>
            <w:r w:rsidR="00EE4F10">
              <w:rPr>
                <w:rFonts w:eastAsia="Malgun Gothic"/>
                <w:noProof/>
                <w:sz w:val="20"/>
                <w:highlight w:val="yellow"/>
                <w:lang w:val="en-CA"/>
              </w:rPr>
              <w:t>s</w:t>
            </w:r>
            <w:r w:rsidR="004C1F07" w:rsidRPr="00FD5F5A">
              <w:rPr>
                <w:rFonts w:eastAsia="Malgun Gothic"/>
                <w:noProof/>
                <w:sz w:val="20"/>
                <w:highlight w:val="yellow"/>
                <w:lang w:val="en-CA"/>
              </w:rPr>
              <w:t>_override_flag</w:t>
            </w:r>
            <w:r>
              <w:rPr>
                <w:rFonts w:eastAsia="Malgun Gothic"/>
                <w:noProof/>
                <w:sz w:val="20"/>
                <w:highlight w:val="yellow"/>
                <w:lang w:val="en-CA"/>
              </w:rPr>
              <w:t xml:space="preserve"> </w:t>
            </w:r>
            <w:r w:rsidR="004C1F07" w:rsidRPr="00FD5F5A">
              <w:rPr>
                <w:rFonts w:eastAsia="Malgun Gothic"/>
                <w:noProof/>
                <w:sz w:val="20"/>
                <w:highlight w:val="yellow"/>
                <w:lang w:val="en-CA"/>
              </w:rPr>
              <w:t>) {</w:t>
            </w:r>
          </w:p>
        </w:tc>
        <w:tc>
          <w:tcPr>
            <w:tcW w:w="1152" w:type="dxa"/>
          </w:tcPr>
          <w:p w14:paraId="371AD5F1" w14:textId="77777777" w:rsidR="004C1F07" w:rsidRPr="00857DD2" w:rsidRDefault="004C1F07" w:rsidP="004C1F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4C1F07" w:rsidRPr="00857DD2" w14:paraId="5AA10B14" w14:textId="77777777" w:rsidTr="00D84684">
        <w:trPr>
          <w:cantSplit/>
          <w:jc w:val="center"/>
        </w:trPr>
        <w:tc>
          <w:tcPr>
            <w:tcW w:w="7920" w:type="dxa"/>
          </w:tcPr>
          <w:p w14:paraId="6AAA124F" w14:textId="3D4329E1" w:rsidR="004C1F07" w:rsidRPr="004C1F07" w:rsidRDefault="001F65B6" w:rsidP="004C1F0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de-DE"/>
              </w:rPr>
            </w:pPr>
            <w:r w:rsidRPr="001F65B6">
              <w:rPr>
                <w:rFonts w:eastAsia="Malgun Gothic"/>
                <w:noProof/>
                <w:sz w:val="20"/>
              </w:rPr>
              <w:t xml:space="preserve">        </w:t>
            </w:r>
            <w:r w:rsidR="004C1F07" w:rsidRPr="00003280">
              <w:rPr>
                <w:rFonts w:eastAsia="Malgun Gothic"/>
                <w:b/>
                <w:bCs/>
                <w:noProof/>
                <w:sz w:val="20"/>
                <w:highlight w:val="yellow"/>
                <w:lang w:val="de-DE"/>
              </w:rPr>
              <w:t>log2_min_qt_size_</w:t>
            </w:r>
            <w:r w:rsidR="004C1F07" w:rsidRPr="005B202A">
              <w:rPr>
                <w:rFonts w:eastAsia="Malgun Gothic"/>
                <w:b/>
                <w:bCs/>
                <w:noProof/>
                <w:sz w:val="20"/>
                <w:highlight w:val="yellow"/>
                <w:lang w:val="de-DE"/>
              </w:rPr>
              <w:t>minus2</w:t>
            </w:r>
          </w:p>
        </w:tc>
        <w:tc>
          <w:tcPr>
            <w:tcW w:w="1152" w:type="dxa"/>
          </w:tcPr>
          <w:p w14:paraId="198D3E70" w14:textId="204B43B1" w:rsidR="004C1F07" w:rsidRPr="00857DD2" w:rsidRDefault="004C1F07" w:rsidP="004C1F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r w:rsidRPr="00480392">
              <w:rPr>
                <w:rFonts w:eastAsia="Malgun Gothic"/>
                <w:bCs/>
                <w:noProof/>
                <w:sz w:val="20"/>
                <w:lang w:val="en-CA"/>
              </w:rPr>
              <w:t>ue(v)</w:t>
            </w:r>
          </w:p>
        </w:tc>
      </w:tr>
      <w:tr w:rsidR="004C1F07" w:rsidRPr="00857DD2" w14:paraId="4C16E7C1" w14:textId="77777777" w:rsidTr="00D84684">
        <w:trPr>
          <w:cantSplit/>
          <w:jc w:val="center"/>
        </w:trPr>
        <w:tc>
          <w:tcPr>
            <w:tcW w:w="7920" w:type="dxa"/>
          </w:tcPr>
          <w:p w14:paraId="2E1A5E8D" w14:textId="15A32871" w:rsidR="004C1F07" w:rsidRPr="00857DD2" w:rsidRDefault="004C1F07" w:rsidP="00D9715C">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6D2F7B">
              <w:rPr>
                <w:rFonts w:eastAsia="Malgun Gothic"/>
                <w:noProof/>
                <w:sz w:val="20"/>
              </w:rPr>
              <w:t xml:space="preserve">        </w:t>
            </w:r>
            <w:r w:rsidRPr="005B202A">
              <w:rPr>
                <w:rFonts w:eastAsia="Malgun Gothic"/>
                <w:b/>
                <w:bCs/>
                <w:noProof/>
                <w:sz w:val="20"/>
                <w:highlight w:val="yellow"/>
                <w:lang w:val="en-CA"/>
              </w:rPr>
              <w:t>max_mtt_hierarchy_depth</w:t>
            </w:r>
          </w:p>
        </w:tc>
        <w:tc>
          <w:tcPr>
            <w:tcW w:w="1152" w:type="dxa"/>
          </w:tcPr>
          <w:p w14:paraId="44AA15E6" w14:textId="35CD78AE" w:rsidR="004C1F07" w:rsidRPr="00857DD2" w:rsidRDefault="004C1F07" w:rsidP="004C1F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r w:rsidRPr="00480392">
              <w:rPr>
                <w:rFonts w:eastAsia="Malgun Gothic"/>
                <w:bCs/>
                <w:noProof/>
                <w:sz w:val="20"/>
                <w:lang w:val="en-CA"/>
              </w:rPr>
              <w:t>ue(v)</w:t>
            </w:r>
          </w:p>
        </w:tc>
      </w:tr>
      <w:tr w:rsidR="004C1F07" w:rsidRPr="00857DD2" w14:paraId="65896BDE" w14:textId="77777777" w:rsidTr="00D84684">
        <w:trPr>
          <w:cantSplit/>
          <w:jc w:val="center"/>
        </w:trPr>
        <w:tc>
          <w:tcPr>
            <w:tcW w:w="7920" w:type="dxa"/>
          </w:tcPr>
          <w:p w14:paraId="70E962C7" w14:textId="09A65EC1" w:rsidR="00643B4A" w:rsidRPr="00E560DF" w:rsidRDefault="004C1F07" w:rsidP="00D9715C">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b/>
                <w:noProof/>
                <w:sz w:val="20"/>
                <w:lang w:val="en-CA"/>
              </w:rPr>
            </w:pPr>
            <w:r>
              <w:rPr>
                <w:rFonts w:eastAsia="Malgun Gothic"/>
                <w:noProof/>
                <w:sz w:val="20"/>
              </w:rPr>
              <w:t xml:space="preserve">        </w:t>
            </w:r>
            <w:r w:rsidRPr="009E6FB2">
              <w:rPr>
                <w:rFonts w:eastAsia="SimSun"/>
                <w:b/>
                <w:noProof/>
                <w:sz w:val="20"/>
                <w:highlight w:val="yellow"/>
                <w:lang w:val="en-CA"/>
              </w:rPr>
              <w:t>log2_diff_ctu_max_bt_size</w:t>
            </w:r>
          </w:p>
        </w:tc>
        <w:tc>
          <w:tcPr>
            <w:tcW w:w="1152" w:type="dxa"/>
          </w:tcPr>
          <w:p w14:paraId="447F5FC2" w14:textId="3366B946" w:rsidR="004C1F07" w:rsidRPr="00857DD2" w:rsidRDefault="004C1F07" w:rsidP="004C1F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r w:rsidRPr="00480392">
              <w:rPr>
                <w:rFonts w:eastAsia="Malgun Gothic"/>
                <w:bCs/>
                <w:noProof/>
                <w:sz w:val="20"/>
                <w:lang w:val="en-CA"/>
              </w:rPr>
              <w:t>ue(v)</w:t>
            </w:r>
          </w:p>
        </w:tc>
      </w:tr>
      <w:tr w:rsidR="00E560DF" w:rsidRPr="00857DD2" w14:paraId="544EFA85" w14:textId="77777777" w:rsidTr="00D84684">
        <w:trPr>
          <w:cantSplit/>
          <w:jc w:val="center"/>
        </w:trPr>
        <w:tc>
          <w:tcPr>
            <w:tcW w:w="7920" w:type="dxa"/>
          </w:tcPr>
          <w:p w14:paraId="32083BB7" w14:textId="5248F265" w:rsidR="00E560DF" w:rsidRDefault="00E560DF" w:rsidP="00D9715C">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rPr>
            </w:pPr>
            <w:r>
              <w:rPr>
                <w:rFonts w:eastAsia="Malgun Gothic" w:hint="eastAsia"/>
                <w:noProof/>
                <w:sz w:val="20"/>
              </w:rPr>
              <w:t xml:space="preserve">    </w:t>
            </w:r>
            <w:r>
              <w:rPr>
                <w:rFonts w:eastAsia="Malgun Gothic"/>
                <w:noProof/>
                <w:sz w:val="20"/>
              </w:rPr>
              <w:t xml:space="preserve">  </w:t>
            </w:r>
            <w:r w:rsidR="00BC78E4">
              <w:rPr>
                <w:rFonts w:eastAsia="Malgun Gothic"/>
                <w:noProof/>
                <w:sz w:val="20"/>
              </w:rPr>
              <w:t xml:space="preserve"> </w:t>
            </w:r>
            <w:r>
              <w:rPr>
                <w:rFonts w:eastAsia="Malgun Gothic"/>
                <w:noProof/>
                <w:sz w:val="20"/>
              </w:rPr>
              <w:t xml:space="preserve"> </w:t>
            </w:r>
            <w:r>
              <w:rPr>
                <w:rFonts w:eastAsia="SimSun"/>
                <w:b/>
                <w:noProof/>
                <w:sz w:val="20"/>
                <w:highlight w:val="yellow"/>
                <w:lang w:val="en-CA"/>
              </w:rPr>
              <w:t>log2_diff_ctu_max_t</w:t>
            </w:r>
            <w:r w:rsidRPr="009E6FB2">
              <w:rPr>
                <w:rFonts w:eastAsia="SimSun"/>
                <w:b/>
                <w:noProof/>
                <w:sz w:val="20"/>
                <w:highlight w:val="yellow"/>
                <w:lang w:val="en-CA"/>
              </w:rPr>
              <w:t>t_size</w:t>
            </w:r>
          </w:p>
        </w:tc>
        <w:tc>
          <w:tcPr>
            <w:tcW w:w="1152" w:type="dxa"/>
          </w:tcPr>
          <w:p w14:paraId="00E7B673" w14:textId="74C87471" w:rsidR="00E560DF" w:rsidRPr="00480392" w:rsidRDefault="00D71CF0" w:rsidP="004C1F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sz w:val="20"/>
                <w:lang w:val="en-CA"/>
              </w:rPr>
            </w:pPr>
            <w:r w:rsidRPr="00480392">
              <w:rPr>
                <w:rFonts w:eastAsia="Malgun Gothic"/>
                <w:bCs/>
                <w:noProof/>
                <w:sz w:val="20"/>
                <w:lang w:val="en-CA"/>
              </w:rPr>
              <w:t>ue(v)</w:t>
            </w:r>
          </w:p>
        </w:tc>
      </w:tr>
      <w:tr w:rsidR="005B0060" w:rsidRPr="00857DD2" w14:paraId="6F1A758E" w14:textId="43500E5B" w:rsidTr="00D84684">
        <w:trPr>
          <w:cantSplit/>
          <w:jc w:val="center"/>
        </w:trPr>
        <w:tc>
          <w:tcPr>
            <w:tcW w:w="7920" w:type="dxa"/>
          </w:tcPr>
          <w:p w14:paraId="5F359E96" w14:textId="043B0E46" w:rsidR="005B0060" w:rsidRDefault="005B0060" w:rsidP="00D9715C">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rPr>
            </w:pPr>
            <w:r>
              <w:rPr>
                <w:rFonts w:eastAsia="Malgun Gothic" w:hint="eastAsia"/>
                <w:noProof/>
                <w:sz w:val="20"/>
              </w:rPr>
              <w:t xml:space="preserve"> </w:t>
            </w:r>
            <w:r w:rsidR="006370AB">
              <w:rPr>
                <w:rFonts w:eastAsia="Malgun Gothic"/>
                <w:noProof/>
                <w:sz w:val="20"/>
              </w:rPr>
              <w:t xml:space="preserve">    </w:t>
            </w:r>
            <w:r w:rsidR="00DE65FE">
              <w:rPr>
                <w:rFonts w:eastAsia="Malgun Gothic"/>
                <w:noProof/>
                <w:sz w:val="20"/>
              </w:rPr>
              <w:t xml:space="preserve">   </w:t>
            </w:r>
            <w:r w:rsidR="006370AB" w:rsidRPr="00901B03">
              <w:rPr>
                <w:lang w:val="en-CA"/>
              </w:rPr>
              <w:t xml:space="preserve">if( </w:t>
            </w:r>
            <w:proofErr w:type="spellStart"/>
            <w:r w:rsidR="006370AB" w:rsidRPr="00901B03">
              <w:rPr>
                <w:lang w:val="en-CA"/>
              </w:rPr>
              <w:t>slice_type</w:t>
            </w:r>
            <w:proofErr w:type="spellEnd"/>
            <w:r w:rsidR="006370AB" w:rsidRPr="00901B03">
              <w:rPr>
                <w:lang w:val="en-CA"/>
              </w:rPr>
              <w:t xml:space="preserve"> = = I &amp;&amp; </w:t>
            </w:r>
            <w:proofErr w:type="spellStart"/>
            <w:r w:rsidR="006370AB" w:rsidRPr="00901B03">
              <w:rPr>
                <w:lang w:val="en-CA"/>
              </w:rPr>
              <w:t>qtbtt_dual_tree_intra_flag</w:t>
            </w:r>
            <w:proofErr w:type="spellEnd"/>
            <w:r w:rsidR="006370AB" w:rsidRPr="00901B03">
              <w:rPr>
                <w:lang w:val="en-CA"/>
              </w:rPr>
              <w:t xml:space="preserve"> ) {</w:t>
            </w:r>
          </w:p>
        </w:tc>
        <w:tc>
          <w:tcPr>
            <w:tcW w:w="1152" w:type="dxa"/>
          </w:tcPr>
          <w:p w14:paraId="2711C0B4" w14:textId="689F536B" w:rsidR="005B0060" w:rsidRPr="00480392" w:rsidRDefault="005B0060" w:rsidP="004C1F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sz w:val="20"/>
                <w:lang w:val="en-CA"/>
              </w:rPr>
            </w:pPr>
          </w:p>
        </w:tc>
      </w:tr>
      <w:tr w:rsidR="002B56EA" w:rsidRPr="002B56EA" w14:paraId="75418806" w14:textId="77777777" w:rsidTr="00D84684">
        <w:trPr>
          <w:cantSplit/>
          <w:jc w:val="center"/>
        </w:trPr>
        <w:tc>
          <w:tcPr>
            <w:tcW w:w="7920" w:type="dxa"/>
          </w:tcPr>
          <w:p w14:paraId="6AF29B54" w14:textId="054B7F09" w:rsidR="002B56EA" w:rsidRPr="002B56EA"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de-DE"/>
              </w:rPr>
            </w:pPr>
            <w:r w:rsidRPr="003511F2">
              <w:rPr>
                <w:rFonts w:eastAsia="Malgun Gothic"/>
                <w:noProof/>
                <w:sz w:val="20"/>
              </w:rPr>
              <w:t xml:space="preserve">          </w:t>
            </w:r>
            <w:r w:rsidRPr="00003280">
              <w:rPr>
                <w:rFonts w:eastAsia="Malgun Gothic"/>
                <w:b/>
                <w:bCs/>
                <w:noProof/>
                <w:sz w:val="20"/>
                <w:highlight w:val="yellow"/>
                <w:lang w:val="de-DE"/>
              </w:rPr>
              <w:t>log2_min_qt_size_</w:t>
            </w:r>
            <w:r w:rsidRPr="005B202A">
              <w:rPr>
                <w:rFonts w:eastAsia="Malgun Gothic"/>
                <w:b/>
                <w:bCs/>
                <w:noProof/>
                <w:sz w:val="20"/>
                <w:highlight w:val="yellow"/>
                <w:lang w:val="de-DE"/>
              </w:rPr>
              <w:t>minus2</w:t>
            </w:r>
            <w:r w:rsidR="00AA0A7A" w:rsidRPr="0083384B">
              <w:rPr>
                <w:rFonts w:eastAsia="Malgun Gothic"/>
                <w:b/>
                <w:bCs/>
                <w:noProof/>
                <w:sz w:val="20"/>
                <w:highlight w:val="yellow"/>
                <w:lang w:val="de-DE"/>
              </w:rPr>
              <w:t>_chroma</w:t>
            </w:r>
          </w:p>
        </w:tc>
        <w:tc>
          <w:tcPr>
            <w:tcW w:w="1152" w:type="dxa"/>
          </w:tcPr>
          <w:p w14:paraId="783DC87E" w14:textId="2844E700" w:rsidR="002B56EA" w:rsidRPr="002B56EA" w:rsidRDefault="00DC18A8"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sz w:val="20"/>
                <w:lang w:val="de-DE"/>
              </w:rPr>
            </w:pPr>
            <w:r w:rsidRPr="00480392">
              <w:rPr>
                <w:rFonts w:eastAsia="Malgun Gothic"/>
                <w:bCs/>
                <w:noProof/>
                <w:sz w:val="20"/>
                <w:lang w:val="en-CA"/>
              </w:rPr>
              <w:t>ue(v)</w:t>
            </w:r>
          </w:p>
        </w:tc>
      </w:tr>
      <w:tr w:rsidR="002B56EA" w:rsidRPr="00857DD2" w14:paraId="439AEDDF" w14:textId="77777777" w:rsidTr="00D84684">
        <w:trPr>
          <w:cantSplit/>
          <w:jc w:val="center"/>
        </w:trPr>
        <w:tc>
          <w:tcPr>
            <w:tcW w:w="7920" w:type="dxa"/>
          </w:tcPr>
          <w:p w14:paraId="70F7EA47" w14:textId="7599682C" w:rsidR="002B56EA"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rPr>
            </w:pPr>
            <w:r w:rsidRPr="002B56EA">
              <w:rPr>
                <w:rFonts w:eastAsia="Malgun Gothic"/>
                <w:noProof/>
                <w:sz w:val="20"/>
                <w:lang w:val="de-DE"/>
              </w:rPr>
              <w:t xml:space="preserve">       </w:t>
            </w:r>
            <w:r>
              <w:rPr>
                <w:rFonts w:eastAsia="Malgun Gothic"/>
                <w:noProof/>
                <w:sz w:val="20"/>
                <w:lang w:val="de-DE"/>
              </w:rPr>
              <w:t xml:space="preserve">  </w:t>
            </w:r>
            <w:r w:rsidRPr="002B56EA">
              <w:rPr>
                <w:rFonts w:eastAsia="Malgun Gothic"/>
                <w:noProof/>
                <w:sz w:val="20"/>
                <w:lang w:val="de-DE"/>
              </w:rPr>
              <w:t xml:space="preserve"> </w:t>
            </w:r>
            <w:r w:rsidRPr="005B202A">
              <w:rPr>
                <w:rFonts w:eastAsia="Malgun Gothic"/>
                <w:b/>
                <w:bCs/>
                <w:noProof/>
                <w:sz w:val="20"/>
                <w:highlight w:val="yellow"/>
                <w:lang w:val="en-CA"/>
              </w:rPr>
              <w:t>max_mtt_hierarchy_depth</w:t>
            </w:r>
            <w:r w:rsidR="00AA0A7A" w:rsidRPr="0083384B">
              <w:rPr>
                <w:rFonts w:eastAsia="Malgun Gothic"/>
                <w:b/>
                <w:bCs/>
                <w:noProof/>
                <w:sz w:val="20"/>
                <w:highlight w:val="yellow"/>
                <w:lang w:val="en-CA"/>
              </w:rPr>
              <w:t>_chroma</w:t>
            </w:r>
          </w:p>
        </w:tc>
        <w:tc>
          <w:tcPr>
            <w:tcW w:w="1152" w:type="dxa"/>
          </w:tcPr>
          <w:p w14:paraId="71E39A14" w14:textId="765EC3DD" w:rsidR="002B56EA" w:rsidRPr="00480392" w:rsidRDefault="00DC18A8"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sz w:val="20"/>
                <w:lang w:val="en-CA"/>
              </w:rPr>
            </w:pPr>
            <w:r w:rsidRPr="00480392">
              <w:rPr>
                <w:rFonts w:eastAsia="Malgun Gothic"/>
                <w:bCs/>
                <w:noProof/>
                <w:sz w:val="20"/>
                <w:lang w:val="en-CA"/>
              </w:rPr>
              <w:t>ue(v)</w:t>
            </w:r>
          </w:p>
        </w:tc>
      </w:tr>
      <w:tr w:rsidR="002B56EA" w:rsidRPr="00857DD2" w14:paraId="6C190F58" w14:textId="77777777" w:rsidTr="00D84684">
        <w:trPr>
          <w:cantSplit/>
          <w:jc w:val="center"/>
        </w:trPr>
        <w:tc>
          <w:tcPr>
            <w:tcW w:w="7920" w:type="dxa"/>
          </w:tcPr>
          <w:p w14:paraId="5DD7620C" w14:textId="04BB7421" w:rsidR="00643B4A" w:rsidRPr="005E71CD" w:rsidRDefault="002B56EA" w:rsidP="00BC78E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b/>
                <w:noProof/>
                <w:sz w:val="20"/>
                <w:lang w:val="en-CA"/>
              </w:rPr>
            </w:pPr>
            <w:r>
              <w:rPr>
                <w:rFonts w:eastAsia="Malgun Gothic"/>
                <w:noProof/>
                <w:sz w:val="20"/>
              </w:rPr>
              <w:t xml:space="preserve">          </w:t>
            </w:r>
            <w:r w:rsidRPr="009E6FB2">
              <w:rPr>
                <w:rFonts w:eastAsia="SimSun"/>
                <w:b/>
                <w:noProof/>
                <w:sz w:val="20"/>
                <w:highlight w:val="yellow"/>
                <w:lang w:val="en-CA"/>
              </w:rPr>
              <w:t>log2_diff_ctu_max_bt_size</w:t>
            </w:r>
            <w:r w:rsidR="00AA0A7A" w:rsidRPr="0083384B">
              <w:rPr>
                <w:rFonts w:eastAsia="SimSun"/>
                <w:b/>
                <w:noProof/>
                <w:sz w:val="20"/>
                <w:highlight w:val="yellow"/>
                <w:lang w:val="en-CA"/>
              </w:rPr>
              <w:t>_chroma</w:t>
            </w:r>
          </w:p>
        </w:tc>
        <w:tc>
          <w:tcPr>
            <w:tcW w:w="1152" w:type="dxa"/>
          </w:tcPr>
          <w:p w14:paraId="2AD9442C" w14:textId="2C8CDF76" w:rsidR="002B56EA" w:rsidRPr="00480392" w:rsidRDefault="00DC18A8"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sz w:val="20"/>
                <w:lang w:val="en-CA"/>
              </w:rPr>
            </w:pPr>
            <w:r w:rsidRPr="00480392">
              <w:rPr>
                <w:rFonts w:eastAsia="Malgun Gothic"/>
                <w:bCs/>
                <w:noProof/>
                <w:sz w:val="20"/>
                <w:lang w:val="en-CA"/>
              </w:rPr>
              <w:t>ue(v)</w:t>
            </w:r>
          </w:p>
        </w:tc>
      </w:tr>
      <w:tr w:rsidR="00753F37" w:rsidRPr="00857DD2" w14:paraId="18AEE10E" w14:textId="77777777" w:rsidTr="00D84684">
        <w:trPr>
          <w:cantSplit/>
          <w:jc w:val="center"/>
        </w:trPr>
        <w:tc>
          <w:tcPr>
            <w:tcW w:w="7920" w:type="dxa"/>
          </w:tcPr>
          <w:p w14:paraId="11EB2900" w14:textId="6BF933E6" w:rsidR="00753F37" w:rsidRDefault="00753F37" w:rsidP="00BC78E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rPr>
            </w:pPr>
            <w:r>
              <w:rPr>
                <w:rFonts w:eastAsia="Malgun Gothic" w:hint="eastAsia"/>
                <w:noProof/>
                <w:sz w:val="20"/>
              </w:rPr>
              <w:t xml:space="preserve">          </w:t>
            </w:r>
            <w:r w:rsidR="00007A6D">
              <w:rPr>
                <w:rFonts w:eastAsia="SimSun"/>
                <w:b/>
                <w:noProof/>
                <w:sz w:val="20"/>
                <w:highlight w:val="yellow"/>
                <w:lang w:val="en-CA"/>
              </w:rPr>
              <w:t>log2_diff_ctu_max_t</w:t>
            </w:r>
            <w:r w:rsidRPr="009E6FB2">
              <w:rPr>
                <w:rFonts w:eastAsia="SimSun"/>
                <w:b/>
                <w:noProof/>
                <w:sz w:val="20"/>
                <w:highlight w:val="yellow"/>
                <w:lang w:val="en-CA"/>
              </w:rPr>
              <w:t>t_size</w:t>
            </w:r>
            <w:r w:rsidRPr="0083384B">
              <w:rPr>
                <w:rFonts w:eastAsia="SimSun"/>
                <w:b/>
                <w:noProof/>
                <w:sz w:val="20"/>
                <w:highlight w:val="yellow"/>
                <w:lang w:val="en-CA"/>
              </w:rPr>
              <w:t>_chroma</w:t>
            </w:r>
          </w:p>
        </w:tc>
        <w:tc>
          <w:tcPr>
            <w:tcW w:w="1152" w:type="dxa"/>
          </w:tcPr>
          <w:p w14:paraId="0590A24C" w14:textId="77777777" w:rsidR="00753F37" w:rsidRPr="00480392" w:rsidRDefault="00753F37"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sz w:val="20"/>
                <w:lang w:val="en-CA"/>
              </w:rPr>
            </w:pPr>
          </w:p>
        </w:tc>
      </w:tr>
      <w:tr w:rsidR="00984568" w:rsidRPr="00857DD2" w14:paraId="74CF6BE2" w14:textId="77777777" w:rsidTr="00D84684">
        <w:trPr>
          <w:cantSplit/>
          <w:jc w:val="center"/>
        </w:trPr>
        <w:tc>
          <w:tcPr>
            <w:tcW w:w="7920" w:type="dxa"/>
          </w:tcPr>
          <w:p w14:paraId="08A35DAC" w14:textId="546AA46D" w:rsidR="00984568" w:rsidRDefault="00984568"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rPr>
            </w:pPr>
            <w:r>
              <w:rPr>
                <w:rFonts w:eastAsia="Malgun Gothic" w:hint="eastAsia"/>
                <w:noProof/>
                <w:sz w:val="20"/>
              </w:rPr>
              <w:t xml:space="preserve">        }</w:t>
            </w:r>
          </w:p>
        </w:tc>
        <w:tc>
          <w:tcPr>
            <w:tcW w:w="1152" w:type="dxa"/>
          </w:tcPr>
          <w:p w14:paraId="7E4D414F" w14:textId="77777777" w:rsidR="00984568" w:rsidRPr="00480392" w:rsidRDefault="00984568"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sz w:val="20"/>
                <w:lang w:val="en-CA"/>
              </w:rPr>
            </w:pPr>
          </w:p>
        </w:tc>
      </w:tr>
      <w:tr w:rsidR="002B56EA" w:rsidRPr="00857DD2" w14:paraId="0305794D" w14:textId="77777777" w:rsidTr="00D84684">
        <w:trPr>
          <w:cantSplit/>
          <w:jc w:val="center"/>
        </w:trPr>
        <w:tc>
          <w:tcPr>
            <w:tcW w:w="7920" w:type="dxa"/>
          </w:tcPr>
          <w:p w14:paraId="24E046DB" w14:textId="6AB52310"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Pr>
                <w:rFonts w:eastAsia="Malgun Gothic"/>
                <w:noProof/>
                <w:sz w:val="20"/>
              </w:rPr>
              <w:t xml:space="preserve">     }</w:t>
            </w:r>
          </w:p>
        </w:tc>
        <w:tc>
          <w:tcPr>
            <w:tcW w:w="1152" w:type="dxa"/>
          </w:tcPr>
          <w:p w14:paraId="4B0B13DA"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2B56EA" w:rsidRPr="00857DD2" w14:paraId="1B30F306" w14:textId="77777777" w:rsidTr="00D84684">
        <w:trPr>
          <w:cantSplit/>
          <w:jc w:val="center"/>
        </w:trPr>
        <w:tc>
          <w:tcPr>
            <w:tcW w:w="7920" w:type="dxa"/>
          </w:tcPr>
          <w:p w14:paraId="60DDEAA8" w14:textId="585A79D0"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Pr>
                <w:rFonts w:eastAsia="Malgun Gothic"/>
                <w:noProof/>
                <w:sz w:val="20"/>
              </w:rPr>
              <w:t xml:space="preserve">  }</w:t>
            </w:r>
          </w:p>
        </w:tc>
        <w:tc>
          <w:tcPr>
            <w:tcW w:w="1152" w:type="dxa"/>
          </w:tcPr>
          <w:p w14:paraId="3C8025A5"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2B56EA" w:rsidRPr="00857DD2" w14:paraId="336FE3B0" w14:textId="77777777" w:rsidTr="00D84684">
        <w:trPr>
          <w:cantSplit/>
          <w:jc w:val="center"/>
        </w:trPr>
        <w:tc>
          <w:tcPr>
            <w:tcW w:w="7920" w:type="dxa"/>
          </w:tcPr>
          <w:p w14:paraId="37853981" w14:textId="77777777"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57DD2">
              <w:rPr>
                <w:rFonts w:eastAsia="Malgun Gothic"/>
                <w:sz w:val="20"/>
                <w:lang w:val="de-DE"/>
              </w:rPr>
              <w:tab/>
            </w:r>
            <w:r w:rsidRPr="00857DD2">
              <w:rPr>
                <w:rFonts w:eastAsia="Malgun Gothic"/>
                <w:sz w:val="20"/>
                <w:lang w:val="en-CA" w:eastAsia="ko-KR"/>
              </w:rPr>
              <w:t xml:space="preserve">if ( </w:t>
            </w:r>
            <w:proofErr w:type="spellStart"/>
            <w:r w:rsidRPr="00857DD2">
              <w:rPr>
                <w:rFonts w:eastAsia="Malgun Gothic"/>
                <w:sz w:val="20"/>
                <w:lang w:val="en-CA"/>
              </w:rPr>
              <w:t>slice_type</w:t>
            </w:r>
            <w:proofErr w:type="spellEnd"/>
            <w:r w:rsidRPr="00857DD2">
              <w:rPr>
                <w:rFonts w:eastAsia="Malgun Gothic"/>
                <w:sz w:val="20"/>
                <w:lang w:val="en-CA"/>
              </w:rPr>
              <w:t xml:space="preserve">  </w:t>
            </w:r>
            <w:r w:rsidRPr="00857DD2">
              <w:rPr>
                <w:rFonts w:eastAsia="Malgun Gothic"/>
                <w:sz w:val="20"/>
                <w:lang w:val="en-CA" w:eastAsia="ko-KR"/>
              </w:rPr>
              <w:t>!</w:t>
            </w:r>
            <w:r w:rsidRPr="00857DD2">
              <w:rPr>
                <w:rFonts w:eastAsia="Malgun Gothic"/>
                <w:sz w:val="20"/>
                <w:lang w:val="en-CA"/>
              </w:rPr>
              <w:t>=  I ) {</w:t>
            </w:r>
          </w:p>
        </w:tc>
        <w:tc>
          <w:tcPr>
            <w:tcW w:w="1152" w:type="dxa"/>
          </w:tcPr>
          <w:p w14:paraId="0CFBD039"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2B56EA" w:rsidRPr="00857DD2" w14:paraId="07BBE4B7" w14:textId="77777777" w:rsidTr="00D84684">
        <w:trPr>
          <w:cantSplit/>
          <w:jc w:val="center"/>
        </w:trPr>
        <w:tc>
          <w:tcPr>
            <w:tcW w:w="7920" w:type="dxa"/>
          </w:tcPr>
          <w:p w14:paraId="667EADA1" w14:textId="77777777"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trike/>
                <w:sz w:val="20"/>
                <w:lang w:val="en-CA"/>
              </w:rPr>
            </w:pPr>
            <w:r w:rsidRPr="00857DD2">
              <w:rPr>
                <w:rFonts w:eastAsia="Malgun Gothic"/>
                <w:sz w:val="20"/>
                <w:lang w:val="en-CA"/>
              </w:rPr>
              <w:tab/>
            </w:r>
            <w:r w:rsidRPr="00857DD2">
              <w:rPr>
                <w:rFonts w:eastAsia="Malgun Gothic"/>
                <w:sz w:val="20"/>
                <w:lang w:val="en-CA"/>
              </w:rPr>
              <w:tab/>
            </w:r>
            <w:r w:rsidRPr="00857DD2">
              <w:rPr>
                <w:rFonts w:eastAsia="Malgun Gothic"/>
                <w:b/>
                <w:bCs/>
                <w:strike/>
                <w:sz w:val="20"/>
                <w:highlight w:val="yellow"/>
                <w:lang w:val="en-CA"/>
              </w:rPr>
              <w:t>log2_diff_ctu_max_bt_size</w:t>
            </w:r>
          </w:p>
        </w:tc>
        <w:tc>
          <w:tcPr>
            <w:tcW w:w="1152" w:type="dxa"/>
          </w:tcPr>
          <w:p w14:paraId="24D7D966"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trike/>
                <w:sz w:val="20"/>
                <w:lang w:val="en-CA"/>
              </w:rPr>
            </w:pPr>
            <w:proofErr w:type="spellStart"/>
            <w:r w:rsidRPr="00857DD2">
              <w:rPr>
                <w:rFonts w:eastAsia="Malgun Gothic"/>
                <w:bCs/>
                <w:strike/>
                <w:sz w:val="20"/>
                <w:highlight w:val="yellow"/>
                <w:lang w:val="en-CA"/>
              </w:rPr>
              <w:t>ue</w:t>
            </w:r>
            <w:proofErr w:type="spellEnd"/>
            <w:r w:rsidRPr="00857DD2">
              <w:rPr>
                <w:rFonts w:eastAsia="Malgun Gothic"/>
                <w:bCs/>
                <w:strike/>
                <w:sz w:val="20"/>
                <w:highlight w:val="yellow"/>
                <w:lang w:val="en-CA"/>
              </w:rPr>
              <w:t>(v)</w:t>
            </w:r>
          </w:p>
        </w:tc>
      </w:tr>
      <w:tr w:rsidR="002B56EA" w:rsidRPr="00857DD2" w14:paraId="17F2C72B" w14:textId="77777777" w:rsidTr="00D84684">
        <w:trPr>
          <w:cantSplit/>
          <w:jc w:val="center"/>
        </w:trPr>
        <w:tc>
          <w:tcPr>
            <w:tcW w:w="7920" w:type="dxa"/>
          </w:tcPr>
          <w:p w14:paraId="4E41FEF8" w14:textId="77777777"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57DD2">
              <w:rPr>
                <w:rFonts w:eastAsia="Malgun Gothic"/>
                <w:noProof/>
                <w:sz w:val="20"/>
                <w:lang w:val="en-CA" w:eastAsia="ko-KR"/>
              </w:rPr>
              <w:tab/>
            </w:r>
            <w:r w:rsidRPr="00857DD2">
              <w:rPr>
                <w:rFonts w:eastAsia="Malgun Gothic"/>
                <w:noProof/>
                <w:sz w:val="20"/>
                <w:lang w:val="en-CA" w:eastAsia="ko-KR"/>
              </w:rPr>
              <w:tab/>
              <w:t>if( sps_sbtmvp_enabled_flag ) {</w:t>
            </w:r>
          </w:p>
        </w:tc>
        <w:tc>
          <w:tcPr>
            <w:tcW w:w="1152" w:type="dxa"/>
          </w:tcPr>
          <w:p w14:paraId="54DF5CAA"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2B56EA" w:rsidRPr="00857DD2" w14:paraId="57D12611" w14:textId="77777777" w:rsidTr="00D84684">
        <w:trPr>
          <w:cantSplit/>
          <w:jc w:val="center"/>
        </w:trPr>
        <w:tc>
          <w:tcPr>
            <w:tcW w:w="7920" w:type="dxa"/>
          </w:tcPr>
          <w:p w14:paraId="57CF7531" w14:textId="77777777"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57DD2">
              <w:rPr>
                <w:rFonts w:eastAsia="Malgun Gothic"/>
                <w:noProof/>
                <w:sz w:val="20"/>
                <w:lang w:val="en-CA" w:eastAsia="ko-KR"/>
              </w:rPr>
              <w:tab/>
            </w:r>
            <w:r w:rsidRPr="00857DD2">
              <w:rPr>
                <w:rFonts w:eastAsia="Malgun Gothic"/>
                <w:noProof/>
                <w:sz w:val="20"/>
                <w:lang w:val="en-CA" w:eastAsia="ko-KR"/>
              </w:rPr>
              <w:tab/>
            </w:r>
            <w:r w:rsidRPr="00857DD2">
              <w:rPr>
                <w:rFonts w:eastAsia="Malgun Gothic"/>
                <w:noProof/>
                <w:sz w:val="20"/>
                <w:lang w:val="en-CA" w:eastAsia="ko-KR"/>
              </w:rPr>
              <w:tab/>
            </w:r>
            <w:r w:rsidRPr="00857DD2">
              <w:rPr>
                <w:rFonts w:eastAsia="Malgun Gothic"/>
                <w:b/>
                <w:noProof/>
                <w:sz w:val="20"/>
                <w:lang w:val="en-CA" w:eastAsia="ko-KR"/>
              </w:rPr>
              <w:t>sbtmvp_size_override_flag</w:t>
            </w:r>
          </w:p>
        </w:tc>
        <w:tc>
          <w:tcPr>
            <w:tcW w:w="1152" w:type="dxa"/>
          </w:tcPr>
          <w:p w14:paraId="4CCFB7F6"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r w:rsidRPr="00857DD2">
              <w:rPr>
                <w:rFonts w:eastAsia="Malgun Gothic"/>
                <w:noProof/>
                <w:sz w:val="20"/>
                <w:lang w:val="en-CA" w:eastAsia="ko-KR"/>
              </w:rPr>
              <w:t>u(1)</w:t>
            </w:r>
          </w:p>
        </w:tc>
      </w:tr>
      <w:tr w:rsidR="002B56EA" w:rsidRPr="00857DD2" w14:paraId="43E0DDCA" w14:textId="77777777" w:rsidTr="00D84684">
        <w:trPr>
          <w:cantSplit/>
          <w:jc w:val="center"/>
        </w:trPr>
        <w:tc>
          <w:tcPr>
            <w:tcW w:w="7920" w:type="dxa"/>
          </w:tcPr>
          <w:p w14:paraId="0DAE41E1" w14:textId="77777777"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57DD2">
              <w:rPr>
                <w:rFonts w:eastAsia="Malgun Gothic"/>
                <w:noProof/>
                <w:sz w:val="20"/>
                <w:lang w:val="en-CA" w:eastAsia="ko-KR"/>
              </w:rPr>
              <w:tab/>
            </w:r>
            <w:r w:rsidRPr="00857DD2">
              <w:rPr>
                <w:rFonts w:eastAsia="Malgun Gothic"/>
                <w:noProof/>
                <w:sz w:val="20"/>
                <w:lang w:val="en-CA" w:eastAsia="ko-KR"/>
              </w:rPr>
              <w:tab/>
            </w:r>
            <w:r w:rsidRPr="00857DD2">
              <w:rPr>
                <w:rFonts w:eastAsia="Malgun Gothic"/>
                <w:noProof/>
                <w:sz w:val="20"/>
                <w:lang w:val="en-CA" w:eastAsia="ko-KR"/>
              </w:rPr>
              <w:tab/>
              <w:t>if( sbtmvp_size_override_flag )</w:t>
            </w:r>
          </w:p>
        </w:tc>
        <w:tc>
          <w:tcPr>
            <w:tcW w:w="1152" w:type="dxa"/>
          </w:tcPr>
          <w:p w14:paraId="71221732"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2B56EA" w:rsidRPr="00857DD2" w14:paraId="03003A2F" w14:textId="77777777" w:rsidTr="00D84684">
        <w:trPr>
          <w:cantSplit/>
          <w:jc w:val="center"/>
        </w:trPr>
        <w:tc>
          <w:tcPr>
            <w:tcW w:w="7920" w:type="dxa"/>
          </w:tcPr>
          <w:p w14:paraId="24A95558" w14:textId="77777777"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57DD2">
              <w:rPr>
                <w:rFonts w:eastAsia="Malgun Gothic"/>
                <w:noProof/>
                <w:sz w:val="20"/>
                <w:lang w:val="en-CA" w:eastAsia="ko-KR"/>
              </w:rPr>
              <w:tab/>
            </w:r>
            <w:r w:rsidRPr="00857DD2">
              <w:rPr>
                <w:rFonts w:eastAsia="Malgun Gothic"/>
                <w:noProof/>
                <w:sz w:val="20"/>
                <w:lang w:val="en-CA" w:eastAsia="ko-KR"/>
              </w:rPr>
              <w:tab/>
            </w:r>
            <w:r w:rsidRPr="00857DD2">
              <w:rPr>
                <w:rFonts w:eastAsia="Malgun Gothic"/>
                <w:noProof/>
                <w:sz w:val="20"/>
                <w:lang w:val="en-CA" w:eastAsia="ko-KR"/>
              </w:rPr>
              <w:tab/>
            </w:r>
            <w:r w:rsidRPr="00857DD2">
              <w:rPr>
                <w:rFonts w:eastAsia="Malgun Gothic"/>
                <w:noProof/>
                <w:sz w:val="20"/>
                <w:lang w:val="en-CA" w:eastAsia="ko-KR"/>
              </w:rPr>
              <w:tab/>
            </w:r>
            <w:r w:rsidRPr="00857DD2">
              <w:rPr>
                <w:rFonts w:eastAsia="Malgun Gothic"/>
                <w:b/>
                <w:noProof/>
                <w:sz w:val="20"/>
                <w:lang w:val="en-CA" w:eastAsia="ko-KR"/>
              </w:rPr>
              <w:t>log2_sbtmvp_active_size_minus2</w:t>
            </w:r>
          </w:p>
        </w:tc>
        <w:tc>
          <w:tcPr>
            <w:tcW w:w="1152" w:type="dxa"/>
          </w:tcPr>
          <w:p w14:paraId="0F3BC4F9"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r w:rsidRPr="00857DD2">
              <w:rPr>
                <w:rFonts w:eastAsia="Malgun Gothic"/>
                <w:noProof/>
                <w:sz w:val="20"/>
                <w:lang w:val="en-CA" w:eastAsia="ko-KR"/>
              </w:rPr>
              <w:t>u(3)</w:t>
            </w:r>
          </w:p>
        </w:tc>
      </w:tr>
      <w:tr w:rsidR="002B56EA" w:rsidRPr="00857DD2" w14:paraId="41CF885B" w14:textId="77777777" w:rsidTr="00D84684">
        <w:trPr>
          <w:cantSplit/>
          <w:jc w:val="center"/>
        </w:trPr>
        <w:tc>
          <w:tcPr>
            <w:tcW w:w="7920" w:type="dxa"/>
          </w:tcPr>
          <w:p w14:paraId="3AC4D99E" w14:textId="77777777"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eastAsia="ko-KR"/>
              </w:rPr>
            </w:pPr>
            <w:r w:rsidRPr="00857DD2">
              <w:rPr>
                <w:rFonts w:eastAsia="Malgun Gothic"/>
                <w:noProof/>
                <w:sz w:val="20"/>
                <w:lang w:val="en-CA" w:eastAsia="ko-KR"/>
              </w:rPr>
              <w:tab/>
            </w:r>
            <w:r w:rsidRPr="00857DD2">
              <w:rPr>
                <w:rFonts w:eastAsia="Malgun Gothic"/>
                <w:noProof/>
                <w:sz w:val="20"/>
                <w:lang w:val="en-CA" w:eastAsia="ko-KR"/>
              </w:rPr>
              <w:tab/>
              <w:t>}</w:t>
            </w:r>
          </w:p>
        </w:tc>
        <w:tc>
          <w:tcPr>
            <w:tcW w:w="1152" w:type="dxa"/>
          </w:tcPr>
          <w:p w14:paraId="2CDD5340"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CA" w:eastAsia="ko-KR"/>
              </w:rPr>
            </w:pPr>
          </w:p>
        </w:tc>
      </w:tr>
      <w:tr w:rsidR="002B56EA" w:rsidRPr="00857DD2" w14:paraId="08686179" w14:textId="77777777" w:rsidTr="00D84684">
        <w:trPr>
          <w:cantSplit/>
          <w:jc w:val="center"/>
        </w:trPr>
        <w:tc>
          <w:tcPr>
            <w:tcW w:w="7920" w:type="dxa"/>
          </w:tcPr>
          <w:p w14:paraId="51AED72F" w14:textId="77777777"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57DD2">
              <w:rPr>
                <w:rFonts w:eastAsia="Malgun Gothic"/>
                <w:sz w:val="20"/>
                <w:lang w:val="en-CA"/>
              </w:rPr>
              <w:tab/>
            </w:r>
            <w:r w:rsidRPr="00857DD2">
              <w:rPr>
                <w:rFonts w:eastAsia="Malgun Gothic"/>
                <w:sz w:val="20"/>
                <w:lang w:val="en-CA"/>
              </w:rPr>
              <w:tab/>
              <w:t xml:space="preserve">if( </w:t>
            </w:r>
            <w:proofErr w:type="spellStart"/>
            <w:r w:rsidRPr="00857DD2">
              <w:rPr>
                <w:rFonts w:eastAsia="Malgun Gothic"/>
                <w:bCs/>
                <w:sz w:val="20"/>
                <w:lang w:val="en-CA"/>
              </w:rPr>
              <w:t>sps_temporal_mvp_enabled_flag</w:t>
            </w:r>
            <w:proofErr w:type="spellEnd"/>
            <w:r w:rsidRPr="00857DD2">
              <w:rPr>
                <w:rFonts w:eastAsia="Malgun Gothic"/>
                <w:bCs/>
                <w:sz w:val="20"/>
                <w:lang w:val="en-CA"/>
              </w:rPr>
              <w:t xml:space="preserve"> </w:t>
            </w:r>
            <w:r w:rsidRPr="00857DD2">
              <w:rPr>
                <w:rFonts w:eastAsia="Malgun Gothic"/>
                <w:sz w:val="20"/>
                <w:lang w:val="en-CA"/>
              </w:rPr>
              <w:t>)</w:t>
            </w:r>
          </w:p>
        </w:tc>
        <w:tc>
          <w:tcPr>
            <w:tcW w:w="1152" w:type="dxa"/>
          </w:tcPr>
          <w:p w14:paraId="3B8214E5"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2B56EA" w:rsidRPr="00857DD2" w14:paraId="2598F20F" w14:textId="77777777" w:rsidTr="00D84684">
        <w:trPr>
          <w:cantSplit/>
          <w:jc w:val="center"/>
        </w:trPr>
        <w:tc>
          <w:tcPr>
            <w:tcW w:w="7920" w:type="dxa"/>
          </w:tcPr>
          <w:p w14:paraId="27700EFD" w14:textId="77777777"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57DD2">
              <w:rPr>
                <w:rFonts w:eastAsia="Malgun Gothic"/>
                <w:sz w:val="20"/>
                <w:lang w:val="en-CA"/>
              </w:rPr>
              <w:tab/>
            </w:r>
            <w:r w:rsidRPr="00857DD2">
              <w:rPr>
                <w:rFonts w:eastAsia="Malgun Gothic"/>
                <w:sz w:val="20"/>
                <w:lang w:val="en-CA"/>
              </w:rPr>
              <w:tab/>
            </w:r>
            <w:r w:rsidRPr="00857DD2">
              <w:rPr>
                <w:rFonts w:eastAsia="Malgun Gothic"/>
                <w:sz w:val="20"/>
                <w:lang w:val="en-CA"/>
              </w:rPr>
              <w:tab/>
            </w:r>
            <w:proofErr w:type="spellStart"/>
            <w:r w:rsidRPr="00857DD2">
              <w:rPr>
                <w:rFonts w:ascii="TimesNewRoman,Bold" w:eastAsia="Malgun Gothic" w:hAnsi="TimesNewRoman,Bold" w:cs="TimesNewRoman,Bold"/>
                <w:b/>
                <w:bCs/>
                <w:sz w:val="20"/>
                <w:lang w:val="en-CA"/>
              </w:rPr>
              <w:t>slice_temporal_mvp_enabled_flag</w:t>
            </w:r>
            <w:proofErr w:type="spellEnd"/>
          </w:p>
        </w:tc>
        <w:tc>
          <w:tcPr>
            <w:tcW w:w="1152" w:type="dxa"/>
          </w:tcPr>
          <w:p w14:paraId="10FBC3F3"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r w:rsidRPr="00857DD2">
              <w:rPr>
                <w:rFonts w:eastAsia="Malgun Gothic"/>
                <w:bCs/>
                <w:sz w:val="20"/>
                <w:lang w:val="en-CA"/>
              </w:rPr>
              <w:t>u(1)</w:t>
            </w:r>
          </w:p>
        </w:tc>
      </w:tr>
      <w:tr w:rsidR="002B56EA" w:rsidRPr="00857DD2" w14:paraId="61B88425" w14:textId="77777777" w:rsidTr="00D84684">
        <w:trPr>
          <w:cantSplit/>
          <w:jc w:val="center"/>
        </w:trPr>
        <w:tc>
          <w:tcPr>
            <w:tcW w:w="7920" w:type="dxa"/>
          </w:tcPr>
          <w:p w14:paraId="778AE670" w14:textId="77777777"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57DD2">
              <w:rPr>
                <w:rFonts w:eastAsia="Malgun Gothic"/>
                <w:sz w:val="20"/>
                <w:lang w:val="en-CA" w:eastAsia="ko-KR"/>
              </w:rPr>
              <w:tab/>
            </w:r>
            <w:r w:rsidRPr="00857DD2">
              <w:rPr>
                <w:rFonts w:eastAsia="Malgun Gothic"/>
                <w:sz w:val="20"/>
                <w:lang w:val="en-CA" w:eastAsia="ko-KR"/>
              </w:rPr>
              <w:tab/>
            </w:r>
            <w:r w:rsidRPr="00857DD2">
              <w:rPr>
                <w:rFonts w:eastAsia="Malgun Gothic"/>
                <w:sz w:val="20"/>
                <w:lang w:val="en-CA" w:eastAsia="ja-JP"/>
              </w:rPr>
              <w:t xml:space="preserve">if( </w:t>
            </w:r>
            <w:proofErr w:type="spellStart"/>
            <w:r w:rsidRPr="00857DD2">
              <w:rPr>
                <w:rFonts w:eastAsia="Malgun Gothic"/>
                <w:sz w:val="20"/>
                <w:lang w:val="en-CA" w:eastAsia="ja-JP"/>
              </w:rPr>
              <w:t>slice_type</w:t>
            </w:r>
            <w:proofErr w:type="spellEnd"/>
            <w:r w:rsidRPr="00857DD2">
              <w:rPr>
                <w:rFonts w:eastAsia="Malgun Gothic"/>
                <w:sz w:val="20"/>
                <w:lang w:val="en-CA" w:eastAsia="ja-JP"/>
              </w:rPr>
              <w:t xml:space="preserve">  =</w:t>
            </w:r>
            <w:r w:rsidRPr="00857DD2">
              <w:rPr>
                <w:rFonts w:eastAsia="Malgun Gothic"/>
                <w:sz w:val="20"/>
                <w:lang w:val="en-CA" w:eastAsia="ko-KR"/>
              </w:rPr>
              <w:t> </w:t>
            </w:r>
            <w:r w:rsidRPr="00857DD2">
              <w:rPr>
                <w:rFonts w:eastAsia="Malgun Gothic"/>
                <w:sz w:val="20"/>
                <w:lang w:val="en-CA" w:eastAsia="ja-JP"/>
              </w:rPr>
              <w:t>=  B )</w:t>
            </w:r>
          </w:p>
        </w:tc>
        <w:tc>
          <w:tcPr>
            <w:tcW w:w="1152" w:type="dxa"/>
          </w:tcPr>
          <w:p w14:paraId="26B75159"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2B56EA" w:rsidRPr="00857DD2" w14:paraId="474609CF" w14:textId="77777777" w:rsidTr="00D84684">
        <w:trPr>
          <w:cantSplit/>
          <w:jc w:val="center"/>
        </w:trPr>
        <w:tc>
          <w:tcPr>
            <w:tcW w:w="7920" w:type="dxa"/>
          </w:tcPr>
          <w:p w14:paraId="7EB25DD9" w14:textId="77777777"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57DD2">
              <w:rPr>
                <w:rFonts w:eastAsia="Malgun Gothic"/>
                <w:sz w:val="20"/>
                <w:lang w:val="en-CA" w:eastAsia="ko-KR"/>
              </w:rPr>
              <w:tab/>
            </w:r>
            <w:r w:rsidRPr="00857DD2">
              <w:rPr>
                <w:rFonts w:eastAsia="MS Mincho"/>
                <w:sz w:val="20"/>
                <w:lang w:val="en-CA" w:eastAsia="ja-JP"/>
              </w:rPr>
              <w:tab/>
            </w:r>
            <w:r w:rsidRPr="00857DD2">
              <w:rPr>
                <w:rFonts w:eastAsia="MS Mincho"/>
                <w:sz w:val="20"/>
                <w:lang w:val="en-CA" w:eastAsia="ja-JP"/>
              </w:rPr>
              <w:tab/>
            </w:r>
            <w:r w:rsidRPr="00857DD2">
              <w:rPr>
                <w:rFonts w:eastAsia="Malgun Gothic"/>
                <w:b/>
                <w:sz w:val="20"/>
                <w:lang w:val="en-CA" w:eastAsia="ja-JP"/>
              </w:rPr>
              <w:t>mvd</w:t>
            </w:r>
            <w:r w:rsidRPr="00857DD2">
              <w:rPr>
                <w:rFonts w:eastAsia="Malgun Gothic"/>
                <w:b/>
                <w:sz w:val="20"/>
                <w:lang w:val="en-CA" w:eastAsia="ko-KR"/>
              </w:rPr>
              <w:t>_</w:t>
            </w:r>
            <w:r w:rsidRPr="00857DD2">
              <w:rPr>
                <w:rFonts w:eastAsia="Malgun Gothic"/>
                <w:b/>
                <w:sz w:val="20"/>
                <w:lang w:val="en-CA" w:eastAsia="ja-JP"/>
              </w:rPr>
              <w:t>l1</w:t>
            </w:r>
            <w:r w:rsidRPr="00857DD2">
              <w:rPr>
                <w:rFonts w:eastAsia="Malgun Gothic"/>
                <w:b/>
                <w:sz w:val="20"/>
                <w:lang w:val="en-CA" w:eastAsia="ko-KR"/>
              </w:rPr>
              <w:t>_</w:t>
            </w:r>
            <w:r w:rsidRPr="00857DD2">
              <w:rPr>
                <w:rFonts w:eastAsia="Malgun Gothic"/>
                <w:b/>
                <w:sz w:val="20"/>
                <w:lang w:val="en-CA" w:eastAsia="ja-JP"/>
              </w:rPr>
              <w:t>zero</w:t>
            </w:r>
            <w:r w:rsidRPr="00857DD2">
              <w:rPr>
                <w:rFonts w:eastAsia="Malgun Gothic"/>
                <w:b/>
                <w:sz w:val="20"/>
                <w:lang w:val="en-CA" w:eastAsia="ko-KR"/>
              </w:rPr>
              <w:t>_flag</w:t>
            </w:r>
          </w:p>
        </w:tc>
        <w:tc>
          <w:tcPr>
            <w:tcW w:w="1152" w:type="dxa"/>
          </w:tcPr>
          <w:p w14:paraId="1BC748F1"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r w:rsidRPr="00857DD2">
              <w:rPr>
                <w:rFonts w:eastAsia="Malgun Gothic"/>
                <w:bCs/>
                <w:sz w:val="20"/>
                <w:lang w:val="en-CA" w:eastAsia="ko-KR"/>
              </w:rPr>
              <w:t>u(1)</w:t>
            </w:r>
          </w:p>
        </w:tc>
      </w:tr>
      <w:tr w:rsidR="002B56EA" w:rsidRPr="00857DD2" w14:paraId="5CA3BE28" w14:textId="77777777" w:rsidTr="00D84684">
        <w:trPr>
          <w:trHeight w:val="204"/>
          <w:jc w:val="center"/>
        </w:trPr>
        <w:tc>
          <w:tcPr>
            <w:tcW w:w="7920" w:type="dxa"/>
          </w:tcPr>
          <w:p w14:paraId="64F3363E" w14:textId="77777777"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eastAsia="ko-KR"/>
              </w:rPr>
            </w:pPr>
            <w:r w:rsidRPr="00857DD2">
              <w:rPr>
                <w:rFonts w:eastAsia="Malgun Gothic"/>
                <w:sz w:val="20"/>
                <w:lang w:val="en-CA" w:eastAsia="ko-KR"/>
              </w:rPr>
              <w:tab/>
            </w:r>
            <w:r w:rsidRPr="00857DD2">
              <w:rPr>
                <w:rFonts w:eastAsia="Malgun Gothic"/>
                <w:sz w:val="20"/>
                <w:lang w:val="en-CA" w:eastAsia="ko-KR"/>
              </w:rPr>
              <w:tab/>
              <w:t xml:space="preserve">if( </w:t>
            </w:r>
            <w:proofErr w:type="spellStart"/>
            <w:r w:rsidRPr="00857DD2">
              <w:rPr>
                <w:rFonts w:eastAsia="Malgun Gothic"/>
                <w:sz w:val="20"/>
                <w:lang w:val="en-CA" w:eastAsia="ko-KR"/>
              </w:rPr>
              <w:t>slice_temporal_mvp_enabled_flag</w:t>
            </w:r>
            <w:proofErr w:type="spellEnd"/>
            <w:r w:rsidRPr="00857DD2">
              <w:rPr>
                <w:rFonts w:eastAsia="Malgun Gothic"/>
                <w:sz w:val="20"/>
                <w:lang w:val="en-CA" w:eastAsia="ko-KR"/>
              </w:rPr>
              <w:t xml:space="preserve"> ) {</w:t>
            </w:r>
          </w:p>
        </w:tc>
        <w:tc>
          <w:tcPr>
            <w:tcW w:w="1152" w:type="dxa"/>
          </w:tcPr>
          <w:p w14:paraId="6174E5E0"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S Mincho"/>
                <w:sz w:val="20"/>
                <w:lang w:val="en-CA" w:eastAsia="ja-JP"/>
              </w:rPr>
            </w:pPr>
          </w:p>
        </w:tc>
      </w:tr>
      <w:tr w:rsidR="002B56EA" w:rsidRPr="00857DD2" w14:paraId="22C92C88" w14:textId="77777777" w:rsidTr="00D84684">
        <w:trPr>
          <w:trHeight w:val="204"/>
          <w:jc w:val="center"/>
        </w:trPr>
        <w:tc>
          <w:tcPr>
            <w:tcW w:w="7920" w:type="dxa"/>
          </w:tcPr>
          <w:p w14:paraId="10C2E112" w14:textId="77777777"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eastAsia="ko-KR"/>
              </w:rPr>
            </w:pPr>
            <w:r w:rsidRPr="00857DD2">
              <w:rPr>
                <w:rFonts w:eastAsia="Malgun Gothic"/>
                <w:sz w:val="20"/>
                <w:lang w:val="en-CA" w:eastAsia="ko-KR"/>
              </w:rPr>
              <w:tab/>
            </w:r>
            <w:r w:rsidRPr="00857DD2">
              <w:rPr>
                <w:rFonts w:eastAsia="Malgun Gothic"/>
                <w:sz w:val="20"/>
                <w:lang w:val="en-CA" w:eastAsia="ko-KR"/>
              </w:rPr>
              <w:tab/>
            </w:r>
            <w:r w:rsidRPr="00857DD2">
              <w:rPr>
                <w:rFonts w:eastAsia="Malgun Gothic"/>
                <w:sz w:val="20"/>
                <w:lang w:val="en-CA" w:eastAsia="ko-KR"/>
              </w:rPr>
              <w:tab/>
              <w:t xml:space="preserve">if( </w:t>
            </w:r>
            <w:proofErr w:type="spellStart"/>
            <w:r w:rsidRPr="00857DD2">
              <w:rPr>
                <w:rFonts w:eastAsia="Malgun Gothic"/>
                <w:sz w:val="20"/>
                <w:lang w:val="en-CA" w:eastAsia="ko-KR"/>
              </w:rPr>
              <w:t>slice_type</w:t>
            </w:r>
            <w:proofErr w:type="spellEnd"/>
            <w:r w:rsidRPr="00857DD2">
              <w:rPr>
                <w:rFonts w:eastAsia="Malgun Gothic"/>
                <w:sz w:val="20"/>
                <w:lang w:val="en-CA" w:eastAsia="ko-KR"/>
              </w:rPr>
              <w:t xml:space="preserve">  = =  B )</w:t>
            </w:r>
          </w:p>
        </w:tc>
        <w:tc>
          <w:tcPr>
            <w:tcW w:w="1152" w:type="dxa"/>
          </w:tcPr>
          <w:p w14:paraId="1F412F88"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S Mincho"/>
                <w:sz w:val="20"/>
                <w:lang w:val="en-CA" w:eastAsia="ja-JP"/>
              </w:rPr>
            </w:pPr>
          </w:p>
        </w:tc>
      </w:tr>
      <w:tr w:rsidR="002B56EA" w:rsidRPr="00857DD2" w14:paraId="6F04FF95" w14:textId="77777777" w:rsidTr="00D84684">
        <w:trPr>
          <w:trHeight w:val="204"/>
          <w:jc w:val="center"/>
        </w:trPr>
        <w:tc>
          <w:tcPr>
            <w:tcW w:w="7920" w:type="dxa"/>
          </w:tcPr>
          <w:p w14:paraId="1ABE12C2" w14:textId="77777777"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eastAsia="ko-KR"/>
              </w:rPr>
            </w:pPr>
            <w:r w:rsidRPr="00857DD2">
              <w:rPr>
                <w:rFonts w:eastAsia="Malgun Gothic"/>
                <w:sz w:val="20"/>
                <w:lang w:val="en-CA" w:eastAsia="ko-KR"/>
              </w:rPr>
              <w:tab/>
            </w:r>
            <w:r w:rsidRPr="00857DD2">
              <w:rPr>
                <w:rFonts w:eastAsia="Malgun Gothic"/>
                <w:sz w:val="20"/>
                <w:lang w:val="en-CA" w:eastAsia="ko-KR"/>
              </w:rPr>
              <w:tab/>
            </w:r>
            <w:r w:rsidRPr="00857DD2">
              <w:rPr>
                <w:rFonts w:eastAsia="Malgun Gothic"/>
                <w:sz w:val="20"/>
                <w:lang w:val="en-CA" w:eastAsia="ko-KR"/>
              </w:rPr>
              <w:tab/>
            </w:r>
            <w:r w:rsidRPr="00857DD2">
              <w:rPr>
                <w:rFonts w:eastAsia="Malgun Gothic"/>
                <w:sz w:val="20"/>
                <w:lang w:val="en-CA" w:eastAsia="ko-KR"/>
              </w:rPr>
              <w:tab/>
            </w:r>
            <w:r w:rsidRPr="00857DD2">
              <w:rPr>
                <w:rFonts w:eastAsia="Malgun Gothic"/>
                <w:b/>
                <w:sz w:val="20"/>
                <w:lang w:val="en-CA" w:eastAsia="ko-KR"/>
              </w:rPr>
              <w:t>collocated_from_l0_flag</w:t>
            </w:r>
          </w:p>
        </w:tc>
        <w:tc>
          <w:tcPr>
            <w:tcW w:w="1152" w:type="dxa"/>
          </w:tcPr>
          <w:p w14:paraId="08E25C8B"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S Mincho"/>
                <w:sz w:val="20"/>
                <w:lang w:val="en-CA" w:eastAsia="ja-JP"/>
              </w:rPr>
            </w:pPr>
            <w:r w:rsidRPr="00857DD2">
              <w:rPr>
                <w:rFonts w:eastAsia="Malgun Gothic"/>
                <w:sz w:val="20"/>
                <w:lang w:val="en-CA" w:eastAsia="ko-KR"/>
              </w:rPr>
              <w:t>u(1)</w:t>
            </w:r>
          </w:p>
        </w:tc>
      </w:tr>
      <w:tr w:rsidR="002B56EA" w:rsidRPr="00857DD2" w14:paraId="2152F6C4" w14:textId="77777777" w:rsidTr="00D84684">
        <w:trPr>
          <w:cantSplit/>
          <w:jc w:val="center"/>
        </w:trPr>
        <w:tc>
          <w:tcPr>
            <w:tcW w:w="7920" w:type="dxa"/>
          </w:tcPr>
          <w:p w14:paraId="2DCDF516" w14:textId="77777777"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eastAsia="ko-KR"/>
              </w:rPr>
            </w:pPr>
            <w:r w:rsidRPr="00857DD2">
              <w:rPr>
                <w:rFonts w:eastAsia="Malgun Gothic"/>
                <w:sz w:val="20"/>
                <w:lang w:val="en-CA" w:eastAsia="ko-KR"/>
              </w:rPr>
              <w:tab/>
            </w:r>
            <w:r w:rsidRPr="00857DD2">
              <w:rPr>
                <w:rFonts w:eastAsia="Malgun Gothic"/>
                <w:sz w:val="20"/>
                <w:lang w:val="en-CA" w:eastAsia="ko-KR"/>
              </w:rPr>
              <w:tab/>
              <w:t>}</w:t>
            </w:r>
          </w:p>
        </w:tc>
        <w:tc>
          <w:tcPr>
            <w:tcW w:w="1152" w:type="dxa"/>
          </w:tcPr>
          <w:p w14:paraId="51400D81"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2B56EA" w:rsidRPr="00857DD2" w14:paraId="42175ADF" w14:textId="77777777" w:rsidTr="00D84684">
        <w:trPr>
          <w:trHeight w:val="204"/>
          <w:jc w:val="center"/>
        </w:trPr>
        <w:tc>
          <w:tcPr>
            <w:tcW w:w="7920" w:type="dxa"/>
          </w:tcPr>
          <w:p w14:paraId="06D17C12" w14:textId="77777777"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eastAsia="ko-KR"/>
              </w:rPr>
            </w:pPr>
            <w:r w:rsidRPr="00857DD2">
              <w:rPr>
                <w:rFonts w:eastAsia="Malgun Gothic"/>
                <w:sz w:val="20"/>
                <w:lang w:val="en-CA" w:eastAsia="ko-KR"/>
              </w:rPr>
              <w:tab/>
            </w:r>
            <w:r w:rsidRPr="00857DD2">
              <w:rPr>
                <w:rFonts w:eastAsia="Malgun Gothic"/>
                <w:sz w:val="20"/>
                <w:lang w:val="en-CA" w:eastAsia="ko-KR"/>
              </w:rPr>
              <w:tab/>
            </w:r>
            <w:proofErr w:type="spellStart"/>
            <w:r w:rsidRPr="00857DD2">
              <w:rPr>
                <w:rFonts w:eastAsia="Malgun Gothic"/>
                <w:b/>
                <w:sz w:val="20"/>
                <w:lang w:val="en-CA" w:eastAsia="ko-KR"/>
              </w:rPr>
              <w:t>six_minus_max_num_merge_cand</w:t>
            </w:r>
            <w:proofErr w:type="spellEnd"/>
          </w:p>
        </w:tc>
        <w:tc>
          <w:tcPr>
            <w:tcW w:w="1152" w:type="dxa"/>
          </w:tcPr>
          <w:p w14:paraId="2D91813A"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S Mincho"/>
                <w:sz w:val="20"/>
                <w:lang w:val="en-CA" w:eastAsia="ja-JP"/>
              </w:rPr>
            </w:pPr>
            <w:proofErr w:type="spellStart"/>
            <w:r w:rsidRPr="00857DD2">
              <w:rPr>
                <w:rFonts w:eastAsia="Malgun Gothic"/>
                <w:sz w:val="20"/>
                <w:lang w:val="en-CA" w:eastAsia="ko-KR"/>
              </w:rPr>
              <w:t>ue</w:t>
            </w:r>
            <w:proofErr w:type="spellEnd"/>
            <w:r w:rsidRPr="00857DD2">
              <w:rPr>
                <w:rFonts w:eastAsia="Malgun Gothic"/>
                <w:sz w:val="20"/>
                <w:lang w:val="en-CA" w:eastAsia="ko-KR"/>
              </w:rPr>
              <w:t>(v)</w:t>
            </w:r>
          </w:p>
        </w:tc>
      </w:tr>
      <w:tr w:rsidR="002B56EA" w:rsidRPr="00857DD2" w14:paraId="3CFCC7DF" w14:textId="77777777" w:rsidTr="00D84684">
        <w:trPr>
          <w:cantSplit/>
          <w:jc w:val="center"/>
        </w:trPr>
        <w:tc>
          <w:tcPr>
            <w:tcW w:w="7920" w:type="dxa"/>
          </w:tcPr>
          <w:p w14:paraId="1505FDD2" w14:textId="77777777"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57DD2">
              <w:rPr>
                <w:rFonts w:eastAsia="Malgun Gothic"/>
                <w:sz w:val="20"/>
                <w:lang w:val="en-CA"/>
              </w:rPr>
              <w:tab/>
              <w:t>}</w:t>
            </w:r>
          </w:p>
        </w:tc>
        <w:tc>
          <w:tcPr>
            <w:tcW w:w="1152" w:type="dxa"/>
          </w:tcPr>
          <w:p w14:paraId="21E72ED8"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2B56EA" w:rsidRPr="00857DD2" w14:paraId="1B9A74C9" w14:textId="77777777" w:rsidTr="00D84684">
        <w:trPr>
          <w:cantSplit/>
          <w:jc w:val="center"/>
        </w:trPr>
        <w:tc>
          <w:tcPr>
            <w:tcW w:w="7920" w:type="dxa"/>
          </w:tcPr>
          <w:p w14:paraId="3A55F4B1" w14:textId="0AD9133F"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2835E2">
              <w:rPr>
                <w:rFonts w:eastAsia="Malgun Gothic"/>
                <w:sz w:val="20"/>
                <w:lang w:val="en-CA"/>
              </w:rPr>
              <w:tab/>
              <w:t xml:space="preserve">if ( </w:t>
            </w:r>
            <w:proofErr w:type="spellStart"/>
            <w:r w:rsidRPr="002835E2">
              <w:rPr>
                <w:rFonts w:eastAsia="Malgun Gothic"/>
                <w:sz w:val="20"/>
                <w:lang w:val="en-CA"/>
              </w:rPr>
              <w:t>sps_alf_enabled_flag</w:t>
            </w:r>
            <w:proofErr w:type="spellEnd"/>
            <w:r w:rsidRPr="002835E2">
              <w:rPr>
                <w:rFonts w:eastAsia="Malgun Gothic"/>
                <w:sz w:val="20"/>
                <w:lang w:val="en-CA"/>
              </w:rPr>
              <w:t xml:space="preserve"> ) {</w:t>
            </w:r>
          </w:p>
        </w:tc>
        <w:tc>
          <w:tcPr>
            <w:tcW w:w="1152" w:type="dxa"/>
          </w:tcPr>
          <w:p w14:paraId="0E98EBCB"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2B56EA" w:rsidRPr="00857DD2" w14:paraId="2BB8224A" w14:textId="77777777" w:rsidTr="00D84684">
        <w:trPr>
          <w:cantSplit/>
          <w:jc w:val="center"/>
        </w:trPr>
        <w:tc>
          <w:tcPr>
            <w:tcW w:w="7920" w:type="dxa"/>
          </w:tcPr>
          <w:p w14:paraId="3BAFF2B3" w14:textId="44C41BFF"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2835E2">
              <w:rPr>
                <w:rFonts w:eastAsia="Malgun Gothic"/>
                <w:sz w:val="20"/>
                <w:lang w:val="en-CA"/>
              </w:rPr>
              <w:tab/>
            </w:r>
            <w:r w:rsidRPr="002835E2">
              <w:rPr>
                <w:rFonts w:eastAsia="Malgun Gothic"/>
                <w:sz w:val="20"/>
                <w:lang w:val="en-CA"/>
              </w:rPr>
              <w:tab/>
            </w:r>
            <w:proofErr w:type="spellStart"/>
            <w:r w:rsidRPr="002835E2">
              <w:rPr>
                <w:rFonts w:eastAsia="Malgun Gothic"/>
                <w:b/>
                <w:sz w:val="20"/>
                <w:lang w:val="en-CA"/>
              </w:rPr>
              <w:t>slice_alf_enabled_flag</w:t>
            </w:r>
            <w:proofErr w:type="spellEnd"/>
          </w:p>
        </w:tc>
        <w:tc>
          <w:tcPr>
            <w:tcW w:w="1152" w:type="dxa"/>
          </w:tcPr>
          <w:p w14:paraId="67FE8EC6" w14:textId="3272E3BF"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r w:rsidRPr="0013279A">
              <w:rPr>
                <w:rFonts w:eastAsia="Malgun Gothic"/>
                <w:sz w:val="20"/>
                <w:lang w:val="en-CA" w:eastAsia="ko-KR"/>
              </w:rPr>
              <w:t>u(1)</w:t>
            </w:r>
          </w:p>
        </w:tc>
      </w:tr>
      <w:tr w:rsidR="002B56EA" w:rsidRPr="00857DD2" w14:paraId="40B93A42" w14:textId="77777777" w:rsidTr="00D84684">
        <w:trPr>
          <w:cantSplit/>
          <w:jc w:val="center"/>
        </w:trPr>
        <w:tc>
          <w:tcPr>
            <w:tcW w:w="7920" w:type="dxa"/>
          </w:tcPr>
          <w:p w14:paraId="6B60A9CF" w14:textId="7C97F59E"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2835E2">
              <w:rPr>
                <w:rFonts w:eastAsia="Malgun Gothic"/>
                <w:sz w:val="20"/>
                <w:lang w:val="en-CA"/>
              </w:rPr>
              <w:tab/>
            </w:r>
            <w:r w:rsidRPr="002835E2">
              <w:rPr>
                <w:rFonts w:eastAsia="Malgun Gothic"/>
                <w:sz w:val="20"/>
                <w:lang w:val="en-CA"/>
              </w:rPr>
              <w:tab/>
              <w:t xml:space="preserve">if( </w:t>
            </w:r>
            <w:proofErr w:type="spellStart"/>
            <w:r w:rsidRPr="002835E2">
              <w:rPr>
                <w:rFonts w:eastAsia="Malgun Gothic"/>
                <w:sz w:val="20"/>
                <w:lang w:val="en-CA"/>
              </w:rPr>
              <w:t>slice_alf_enabled_flag</w:t>
            </w:r>
            <w:proofErr w:type="spellEnd"/>
            <w:r w:rsidRPr="002835E2">
              <w:rPr>
                <w:rFonts w:eastAsia="Malgun Gothic"/>
                <w:sz w:val="20"/>
                <w:lang w:val="en-CA"/>
              </w:rPr>
              <w:t xml:space="preserve"> )</w:t>
            </w:r>
          </w:p>
        </w:tc>
        <w:tc>
          <w:tcPr>
            <w:tcW w:w="1152" w:type="dxa"/>
          </w:tcPr>
          <w:p w14:paraId="765F4A7B"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2B56EA" w:rsidRPr="00857DD2" w14:paraId="2AE406C3" w14:textId="77777777" w:rsidTr="00D84684">
        <w:trPr>
          <w:cantSplit/>
          <w:jc w:val="center"/>
        </w:trPr>
        <w:tc>
          <w:tcPr>
            <w:tcW w:w="7920" w:type="dxa"/>
          </w:tcPr>
          <w:p w14:paraId="664A6842" w14:textId="6CB6A96E"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2835E2">
              <w:rPr>
                <w:rFonts w:eastAsia="Malgun Gothic"/>
                <w:sz w:val="20"/>
                <w:lang w:val="en-CA"/>
              </w:rPr>
              <w:lastRenderedPageBreak/>
              <w:tab/>
            </w:r>
            <w:r w:rsidRPr="002835E2">
              <w:rPr>
                <w:rFonts w:eastAsia="Malgun Gothic"/>
                <w:sz w:val="20"/>
                <w:lang w:val="en-CA"/>
              </w:rPr>
              <w:tab/>
            </w:r>
            <w:r w:rsidRPr="002835E2">
              <w:rPr>
                <w:rFonts w:eastAsia="Malgun Gothic"/>
                <w:sz w:val="20"/>
                <w:lang w:val="en-CA"/>
              </w:rPr>
              <w:tab/>
            </w:r>
            <w:proofErr w:type="spellStart"/>
            <w:r w:rsidRPr="002835E2">
              <w:rPr>
                <w:rFonts w:eastAsia="Malgun Gothic"/>
                <w:sz w:val="20"/>
                <w:lang w:val="en-CA"/>
              </w:rPr>
              <w:t>alf_data</w:t>
            </w:r>
            <w:proofErr w:type="spellEnd"/>
            <w:r w:rsidRPr="002835E2">
              <w:rPr>
                <w:rFonts w:eastAsia="Malgun Gothic"/>
                <w:sz w:val="20"/>
                <w:lang w:val="en-CA"/>
              </w:rPr>
              <w:t>( )</w:t>
            </w:r>
          </w:p>
        </w:tc>
        <w:tc>
          <w:tcPr>
            <w:tcW w:w="1152" w:type="dxa"/>
          </w:tcPr>
          <w:p w14:paraId="4F8E8DD5"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2B56EA" w:rsidRPr="00857DD2" w14:paraId="119D476D" w14:textId="77777777" w:rsidTr="00D84684">
        <w:trPr>
          <w:cantSplit/>
          <w:jc w:val="center"/>
        </w:trPr>
        <w:tc>
          <w:tcPr>
            <w:tcW w:w="7920" w:type="dxa"/>
          </w:tcPr>
          <w:p w14:paraId="14E641AB" w14:textId="368EC4B1"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2835E2">
              <w:rPr>
                <w:rFonts w:eastAsia="Malgun Gothic"/>
                <w:sz w:val="20"/>
                <w:lang w:val="en-CA"/>
              </w:rPr>
              <w:tab/>
              <w:t>}</w:t>
            </w:r>
          </w:p>
        </w:tc>
        <w:tc>
          <w:tcPr>
            <w:tcW w:w="1152" w:type="dxa"/>
          </w:tcPr>
          <w:p w14:paraId="607207AC"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2B56EA" w:rsidRPr="00857DD2" w14:paraId="247BE320" w14:textId="77777777" w:rsidTr="00D84684">
        <w:trPr>
          <w:cantSplit/>
          <w:jc w:val="center"/>
        </w:trPr>
        <w:tc>
          <w:tcPr>
            <w:tcW w:w="7920" w:type="dxa"/>
          </w:tcPr>
          <w:p w14:paraId="488C80B7" w14:textId="77777777"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57DD2">
              <w:rPr>
                <w:rFonts w:eastAsia="Malgun Gothic"/>
                <w:sz w:val="20"/>
                <w:lang w:val="en-CA"/>
              </w:rPr>
              <w:tab/>
            </w:r>
            <w:proofErr w:type="spellStart"/>
            <w:r w:rsidRPr="00857DD2">
              <w:rPr>
                <w:rFonts w:eastAsia="Malgun Gothic"/>
                <w:b/>
                <w:sz w:val="20"/>
                <w:lang w:val="en-CA"/>
              </w:rPr>
              <w:t>dep_quant_enabled_flag</w:t>
            </w:r>
            <w:proofErr w:type="spellEnd"/>
          </w:p>
        </w:tc>
        <w:tc>
          <w:tcPr>
            <w:tcW w:w="1152" w:type="dxa"/>
          </w:tcPr>
          <w:p w14:paraId="5132C9FE"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r w:rsidRPr="00857DD2">
              <w:rPr>
                <w:rFonts w:eastAsia="Malgun Gothic"/>
                <w:bCs/>
                <w:sz w:val="20"/>
                <w:lang w:val="en-CA"/>
              </w:rPr>
              <w:t>u(1)</w:t>
            </w:r>
          </w:p>
        </w:tc>
      </w:tr>
      <w:tr w:rsidR="002B56EA" w:rsidRPr="00857DD2" w14:paraId="409C6EB9" w14:textId="77777777" w:rsidTr="00D84684">
        <w:trPr>
          <w:cantSplit/>
          <w:jc w:val="center"/>
        </w:trPr>
        <w:tc>
          <w:tcPr>
            <w:tcW w:w="7920" w:type="dxa"/>
          </w:tcPr>
          <w:p w14:paraId="3FC511E6" w14:textId="77777777"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57DD2">
              <w:rPr>
                <w:rFonts w:eastAsia="Malgun Gothic"/>
                <w:sz w:val="20"/>
                <w:lang w:val="en-CA"/>
              </w:rPr>
              <w:tab/>
              <w:t>if( !</w:t>
            </w:r>
            <w:proofErr w:type="spellStart"/>
            <w:r w:rsidRPr="00857DD2">
              <w:rPr>
                <w:rFonts w:eastAsia="Malgun Gothic"/>
                <w:sz w:val="20"/>
                <w:lang w:val="en-CA"/>
              </w:rPr>
              <w:t>dep_quant_enabled_flag</w:t>
            </w:r>
            <w:proofErr w:type="spellEnd"/>
            <w:r w:rsidRPr="00857DD2">
              <w:rPr>
                <w:rFonts w:eastAsia="Malgun Gothic"/>
                <w:sz w:val="20"/>
                <w:lang w:val="en-CA"/>
              </w:rPr>
              <w:t xml:space="preserve"> )</w:t>
            </w:r>
          </w:p>
        </w:tc>
        <w:tc>
          <w:tcPr>
            <w:tcW w:w="1152" w:type="dxa"/>
          </w:tcPr>
          <w:p w14:paraId="064C8524"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p>
        </w:tc>
      </w:tr>
      <w:tr w:rsidR="002B56EA" w:rsidRPr="00857DD2" w14:paraId="574DD95D" w14:textId="77777777" w:rsidTr="00D84684">
        <w:trPr>
          <w:cantSplit/>
          <w:jc w:val="center"/>
        </w:trPr>
        <w:tc>
          <w:tcPr>
            <w:tcW w:w="7920" w:type="dxa"/>
          </w:tcPr>
          <w:p w14:paraId="4C509555" w14:textId="77777777" w:rsidR="002B56EA" w:rsidRPr="00857DD2" w:rsidRDefault="002B56EA" w:rsidP="002B56E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rPr>
            </w:pPr>
            <w:r w:rsidRPr="00857DD2">
              <w:rPr>
                <w:rFonts w:eastAsia="Malgun Gothic"/>
                <w:sz w:val="20"/>
                <w:lang w:val="en-CA"/>
              </w:rPr>
              <w:tab/>
            </w:r>
            <w:r w:rsidRPr="00857DD2">
              <w:rPr>
                <w:rFonts w:eastAsia="Malgun Gothic"/>
                <w:sz w:val="20"/>
                <w:lang w:val="en-CA"/>
              </w:rPr>
              <w:tab/>
            </w:r>
            <w:proofErr w:type="spellStart"/>
            <w:r w:rsidRPr="00857DD2">
              <w:rPr>
                <w:rFonts w:eastAsia="Malgun Gothic"/>
                <w:b/>
                <w:sz w:val="20"/>
                <w:lang w:val="en-CA"/>
              </w:rPr>
              <w:t>sign_data_hiding_enabled_flag</w:t>
            </w:r>
            <w:proofErr w:type="spellEnd"/>
          </w:p>
        </w:tc>
        <w:tc>
          <w:tcPr>
            <w:tcW w:w="1152" w:type="dxa"/>
          </w:tcPr>
          <w:p w14:paraId="4A7DCDD2" w14:textId="77777777" w:rsidR="002B56EA" w:rsidRPr="00857DD2" w:rsidRDefault="002B56EA" w:rsidP="002B56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sz w:val="20"/>
                <w:lang w:val="en-CA"/>
              </w:rPr>
            </w:pPr>
            <w:r w:rsidRPr="00857DD2">
              <w:rPr>
                <w:rFonts w:eastAsia="Malgun Gothic"/>
                <w:bCs/>
                <w:sz w:val="20"/>
                <w:lang w:val="en-CA"/>
              </w:rPr>
              <w:t>u(1)</w:t>
            </w:r>
          </w:p>
        </w:tc>
      </w:tr>
      <w:tr w:rsidR="002B56EA" w:rsidRPr="00857DD2" w14:paraId="3C3A81C5" w14:textId="77777777" w:rsidTr="00D84684">
        <w:trPr>
          <w:cantSplit/>
          <w:jc w:val="center"/>
        </w:trPr>
        <w:tc>
          <w:tcPr>
            <w:tcW w:w="7920" w:type="dxa"/>
          </w:tcPr>
          <w:p w14:paraId="6098AA16" w14:textId="77777777" w:rsidR="002B56EA" w:rsidRPr="00857DD2" w:rsidRDefault="002B56EA" w:rsidP="002B56EA">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eastAsia="ko-KR"/>
              </w:rPr>
            </w:pPr>
            <w:r w:rsidRPr="00857DD2">
              <w:rPr>
                <w:rFonts w:eastAsia="Malgun Gothic"/>
                <w:sz w:val="20"/>
                <w:lang w:val="en-CA"/>
              </w:rPr>
              <w:tab/>
            </w:r>
            <w:proofErr w:type="spellStart"/>
            <w:r w:rsidRPr="00857DD2">
              <w:rPr>
                <w:rFonts w:eastAsia="Malgun Gothic"/>
                <w:sz w:val="20"/>
                <w:lang w:val="en-CA"/>
              </w:rPr>
              <w:t>byte_alignment</w:t>
            </w:r>
            <w:proofErr w:type="spellEnd"/>
            <w:r w:rsidRPr="00857DD2">
              <w:rPr>
                <w:rFonts w:eastAsia="Malgun Gothic"/>
                <w:sz w:val="20"/>
                <w:lang w:val="en-CA"/>
              </w:rPr>
              <w:t>( )</w:t>
            </w:r>
          </w:p>
        </w:tc>
        <w:tc>
          <w:tcPr>
            <w:tcW w:w="1152" w:type="dxa"/>
          </w:tcPr>
          <w:p w14:paraId="5BC1FE02" w14:textId="77777777" w:rsidR="002B56EA" w:rsidRPr="00857DD2" w:rsidRDefault="002B56EA" w:rsidP="002B56E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eastAsia="ko-KR"/>
              </w:rPr>
            </w:pPr>
          </w:p>
        </w:tc>
      </w:tr>
      <w:tr w:rsidR="002B56EA" w:rsidRPr="00857DD2" w14:paraId="15024BD1" w14:textId="77777777" w:rsidTr="00D84684">
        <w:trPr>
          <w:cantSplit/>
          <w:jc w:val="center"/>
        </w:trPr>
        <w:tc>
          <w:tcPr>
            <w:tcW w:w="7920" w:type="dxa"/>
          </w:tcPr>
          <w:p w14:paraId="2B9143C0" w14:textId="77777777" w:rsidR="002B56EA" w:rsidRPr="00857DD2" w:rsidRDefault="002B56EA" w:rsidP="002B56EA">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sz w:val="20"/>
                <w:lang w:val="en-CA" w:eastAsia="ko-KR"/>
              </w:rPr>
            </w:pPr>
            <w:r w:rsidRPr="00857DD2">
              <w:rPr>
                <w:rFonts w:eastAsia="Malgun Gothic"/>
                <w:sz w:val="20"/>
                <w:lang w:val="en-CA"/>
              </w:rPr>
              <w:t>}</w:t>
            </w:r>
          </w:p>
        </w:tc>
        <w:tc>
          <w:tcPr>
            <w:tcW w:w="1152" w:type="dxa"/>
          </w:tcPr>
          <w:p w14:paraId="7EE0E6C7" w14:textId="77777777" w:rsidR="002B56EA" w:rsidRPr="00857DD2" w:rsidRDefault="002B56EA" w:rsidP="002B56E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
            </w:pPr>
          </w:p>
        </w:tc>
      </w:tr>
    </w:tbl>
    <w:p w14:paraId="1580FA4C" w14:textId="77777777" w:rsidR="00440EB1" w:rsidRPr="00440EB1" w:rsidRDefault="00440EB1" w:rsidP="00440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p>
    <w:p w14:paraId="20C120D2" w14:textId="0FFF319B" w:rsidR="00227BDF" w:rsidRDefault="00F80DE3" w:rsidP="009234A5">
      <w:pPr>
        <w:rPr>
          <w:szCs w:val="22"/>
          <w:lang w:val="en-CA"/>
        </w:rPr>
      </w:pPr>
      <w:r>
        <w:rPr>
          <w:szCs w:val="22"/>
          <w:lang w:val="en-CA"/>
        </w:rPr>
        <w:t>…</w:t>
      </w:r>
    </w:p>
    <w:p w14:paraId="367B3E0B" w14:textId="70CFBF01" w:rsidR="00F80DE3" w:rsidRPr="00F80DE3" w:rsidRDefault="00F80DE3" w:rsidP="00F80DE3">
      <w:pPr>
        <w:pStyle w:val="Heading3"/>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rPr>
          <w:rFonts w:eastAsia="SimSun"/>
          <w:noProof/>
          <w:sz w:val="20"/>
          <w:lang w:val="en-CA"/>
        </w:rPr>
      </w:pPr>
      <w:bookmarkStart w:id="15" w:name="_Toc311216934"/>
      <w:bookmarkStart w:id="16" w:name="_Toc317198761"/>
      <w:bookmarkStart w:id="17" w:name="_Toc415475874"/>
      <w:bookmarkStart w:id="18" w:name="_Toc423599149"/>
      <w:bookmarkStart w:id="19" w:name="_Toc423601653"/>
      <w:bookmarkStart w:id="20" w:name="_Toc501130175"/>
      <w:bookmarkStart w:id="21" w:name="_Toc510795098"/>
      <w:bookmarkStart w:id="22" w:name="_Toc516846660"/>
      <w:r>
        <w:rPr>
          <w:rFonts w:eastAsia="SimSun"/>
          <w:noProof/>
          <w:sz w:val="20"/>
          <w:lang w:val="en-CA"/>
        </w:rPr>
        <w:t xml:space="preserve">7.4.4 </w:t>
      </w:r>
      <w:r w:rsidRPr="00F80DE3">
        <w:rPr>
          <w:rFonts w:eastAsia="SimSun"/>
          <w:noProof/>
          <w:sz w:val="20"/>
          <w:lang w:val="en-CA"/>
        </w:rPr>
        <w:t>Slice header semantics</w:t>
      </w:r>
      <w:bookmarkEnd w:id="15"/>
      <w:bookmarkEnd w:id="16"/>
      <w:bookmarkEnd w:id="17"/>
      <w:bookmarkEnd w:id="18"/>
      <w:bookmarkEnd w:id="19"/>
      <w:bookmarkEnd w:id="20"/>
      <w:bookmarkEnd w:id="21"/>
      <w:bookmarkEnd w:id="22"/>
    </w:p>
    <w:p w14:paraId="4C1EC400" w14:textId="7159088F" w:rsidR="00F80DE3" w:rsidRDefault="001644C5" w:rsidP="009234A5">
      <w:pPr>
        <w:rPr>
          <w:szCs w:val="22"/>
          <w:lang w:val="en-CA"/>
        </w:rPr>
      </w:pPr>
      <w:r>
        <w:rPr>
          <w:szCs w:val="22"/>
          <w:lang w:val="en-CA"/>
        </w:rPr>
        <w:t>…</w:t>
      </w:r>
    </w:p>
    <w:p w14:paraId="6A02A924" w14:textId="7A6915E2" w:rsidR="00700CB2" w:rsidRDefault="00700CB2" w:rsidP="00700CB2">
      <w:pPr>
        <w:tabs>
          <w:tab w:val="left" w:pos="794"/>
          <w:tab w:val="left" w:pos="1191"/>
          <w:tab w:val="left" w:pos="1588"/>
          <w:tab w:val="left" w:pos="1985"/>
        </w:tabs>
        <w:rPr>
          <w:rFonts w:eastAsia="SimSun"/>
          <w:noProof/>
          <w:sz w:val="20"/>
          <w:highlight w:val="yellow"/>
          <w:lang w:val="en-CA"/>
        </w:rPr>
      </w:pPr>
      <w:r w:rsidRPr="0055563E">
        <w:rPr>
          <w:rFonts w:eastAsia="SimSun"/>
          <w:b/>
          <w:noProof/>
          <w:sz w:val="20"/>
          <w:highlight w:val="yellow"/>
          <w:lang w:val="en-CA"/>
        </w:rPr>
        <w:t>partition_</w:t>
      </w:r>
      <w:r w:rsidR="00F3215F">
        <w:rPr>
          <w:rFonts w:eastAsia="SimSun"/>
          <w:b/>
          <w:noProof/>
          <w:sz w:val="20"/>
          <w:highlight w:val="yellow"/>
          <w:lang w:val="en-CA"/>
        </w:rPr>
        <w:t>constraint</w:t>
      </w:r>
      <w:r w:rsidR="006D0485">
        <w:rPr>
          <w:rFonts w:eastAsia="SimSun"/>
          <w:b/>
          <w:noProof/>
          <w:sz w:val="20"/>
          <w:highlight w:val="yellow"/>
          <w:lang w:val="en-CA"/>
        </w:rPr>
        <w:t>s</w:t>
      </w:r>
      <w:r w:rsidRPr="0055563E">
        <w:rPr>
          <w:rFonts w:eastAsia="SimSun"/>
          <w:b/>
          <w:noProof/>
          <w:sz w:val="20"/>
          <w:highlight w:val="yellow"/>
          <w:lang w:val="en-CA"/>
        </w:rPr>
        <w:t>_override_flag</w:t>
      </w:r>
      <w:r w:rsidRPr="00326FC0">
        <w:rPr>
          <w:rFonts w:eastAsia="SimSun"/>
          <w:noProof/>
          <w:sz w:val="20"/>
          <w:highlight w:val="yellow"/>
          <w:lang w:val="en-CA"/>
        </w:rPr>
        <w:t xml:space="preserve"> equal to 1 specifies that </w:t>
      </w:r>
      <w:r>
        <w:rPr>
          <w:rFonts w:eastAsia="SimSun"/>
          <w:noProof/>
          <w:sz w:val="20"/>
          <w:highlight w:val="yellow"/>
          <w:lang w:val="en-CA"/>
        </w:rPr>
        <w:t xml:space="preserve">partition </w:t>
      </w:r>
      <w:r w:rsidR="00F3215F">
        <w:rPr>
          <w:rFonts w:eastAsia="SimSun"/>
          <w:noProof/>
          <w:sz w:val="20"/>
          <w:highlight w:val="yellow"/>
          <w:lang w:val="en-CA"/>
        </w:rPr>
        <w:t>constraint</w:t>
      </w:r>
      <w:r w:rsidRPr="00326FC0">
        <w:rPr>
          <w:rFonts w:eastAsia="SimSun"/>
          <w:noProof/>
          <w:sz w:val="20"/>
          <w:highlight w:val="yellow"/>
          <w:lang w:val="en-CA"/>
        </w:rPr>
        <w:t xml:space="preserve"> parameters are present in the slice header.</w:t>
      </w:r>
      <w:r w:rsidRPr="00326FC0">
        <w:rPr>
          <w:rFonts w:eastAsia="SimSun" w:hint="eastAsia"/>
          <w:noProof/>
          <w:sz w:val="20"/>
          <w:highlight w:val="yellow"/>
          <w:lang w:val="en-CA"/>
        </w:rPr>
        <w:t xml:space="preserve"> </w:t>
      </w:r>
      <w:r w:rsidRPr="0055563E">
        <w:rPr>
          <w:rFonts w:eastAsia="SimSun"/>
          <w:noProof/>
          <w:sz w:val="20"/>
          <w:highlight w:val="yellow"/>
          <w:lang w:val="en-CA"/>
        </w:rPr>
        <w:t>partition_</w:t>
      </w:r>
      <w:r w:rsidR="00F3215F">
        <w:rPr>
          <w:rFonts w:eastAsia="SimSun"/>
          <w:noProof/>
          <w:sz w:val="20"/>
          <w:highlight w:val="yellow"/>
          <w:lang w:val="en-CA"/>
        </w:rPr>
        <w:t>constraint</w:t>
      </w:r>
      <w:r w:rsidR="006D0485">
        <w:rPr>
          <w:rFonts w:eastAsia="SimSun"/>
          <w:noProof/>
          <w:sz w:val="20"/>
          <w:highlight w:val="yellow"/>
          <w:lang w:val="en-CA"/>
        </w:rPr>
        <w:t>s</w:t>
      </w:r>
      <w:r w:rsidRPr="0055563E">
        <w:rPr>
          <w:rFonts w:eastAsia="SimSun"/>
          <w:noProof/>
          <w:sz w:val="20"/>
          <w:highlight w:val="yellow"/>
          <w:lang w:val="en-CA"/>
        </w:rPr>
        <w:t>_override_flag</w:t>
      </w:r>
      <w:r w:rsidRPr="00326FC0">
        <w:rPr>
          <w:rFonts w:eastAsia="SimSun"/>
          <w:noProof/>
          <w:sz w:val="20"/>
          <w:highlight w:val="yellow"/>
          <w:lang w:val="en-CA"/>
        </w:rPr>
        <w:t xml:space="preserve"> equal to 0 specifies that </w:t>
      </w:r>
      <w:r w:rsidR="00A3116D">
        <w:rPr>
          <w:rFonts w:eastAsia="SimSun"/>
          <w:noProof/>
          <w:sz w:val="20"/>
          <w:highlight w:val="yellow"/>
          <w:lang w:val="en-CA"/>
        </w:rPr>
        <w:t xml:space="preserve">partition </w:t>
      </w:r>
      <w:r w:rsidR="00F3215F">
        <w:rPr>
          <w:rFonts w:eastAsia="SimSun"/>
          <w:noProof/>
          <w:sz w:val="20"/>
          <w:highlight w:val="yellow"/>
          <w:lang w:val="en-CA"/>
        </w:rPr>
        <w:t>constraint</w:t>
      </w:r>
      <w:r w:rsidR="00A3116D" w:rsidRPr="00326FC0">
        <w:rPr>
          <w:rFonts w:eastAsia="SimSun"/>
          <w:noProof/>
          <w:sz w:val="20"/>
          <w:highlight w:val="yellow"/>
          <w:lang w:val="en-CA"/>
        </w:rPr>
        <w:t xml:space="preserve"> </w:t>
      </w:r>
      <w:r w:rsidRPr="00326FC0">
        <w:rPr>
          <w:rFonts w:eastAsia="SimSun"/>
          <w:noProof/>
          <w:sz w:val="20"/>
          <w:highlight w:val="yellow"/>
          <w:lang w:val="en-CA"/>
        </w:rPr>
        <w:t>parameters are not present in the slice header. When</w:t>
      </w:r>
      <w:r w:rsidRPr="00326FC0">
        <w:rPr>
          <w:rFonts w:eastAsia="SimSun" w:hint="eastAsia"/>
          <w:noProof/>
          <w:sz w:val="20"/>
          <w:highlight w:val="yellow"/>
          <w:lang w:val="en-CA"/>
        </w:rPr>
        <w:t xml:space="preserve"> </w:t>
      </w:r>
      <w:r w:rsidRPr="00326FC0">
        <w:rPr>
          <w:rFonts w:eastAsia="SimSun"/>
          <w:noProof/>
          <w:sz w:val="20"/>
          <w:highlight w:val="yellow"/>
          <w:lang w:val="en-CA"/>
        </w:rPr>
        <w:t xml:space="preserve">not present, the value of </w:t>
      </w:r>
      <w:r w:rsidR="00C61221" w:rsidRPr="009D1F57">
        <w:rPr>
          <w:rFonts w:eastAsia="SimSun"/>
          <w:noProof/>
          <w:sz w:val="20"/>
          <w:highlight w:val="yellow"/>
          <w:lang w:val="en-CA"/>
        </w:rPr>
        <w:t>partition_</w:t>
      </w:r>
      <w:r w:rsidR="00F3215F">
        <w:rPr>
          <w:rFonts w:eastAsia="SimSun"/>
          <w:noProof/>
          <w:sz w:val="20"/>
          <w:highlight w:val="yellow"/>
          <w:lang w:val="en-CA"/>
        </w:rPr>
        <w:t>constraint</w:t>
      </w:r>
      <w:r w:rsidR="006D0485">
        <w:rPr>
          <w:rFonts w:eastAsia="SimSun"/>
          <w:noProof/>
          <w:sz w:val="20"/>
          <w:highlight w:val="yellow"/>
          <w:lang w:val="en-CA"/>
        </w:rPr>
        <w:t>s</w:t>
      </w:r>
      <w:r w:rsidR="00C61221" w:rsidRPr="009D1F57">
        <w:rPr>
          <w:rFonts w:eastAsia="SimSun"/>
          <w:noProof/>
          <w:sz w:val="20"/>
          <w:highlight w:val="yellow"/>
          <w:lang w:val="en-CA"/>
        </w:rPr>
        <w:t>_override_flag</w:t>
      </w:r>
      <w:r w:rsidRPr="00326FC0">
        <w:rPr>
          <w:rFonts w:eastAsia="SimSun"/>
          <w:noProof/>
          <w:sz w:val="20"/>
          <w:highlight w:val="yellow"/>
          <w:lang w:val="en-CA"/>
        </w:rPr>
        <w:t xml:space="preserve"> is inferred to be equal to 0.</w:t>
      </w:r>
    </w:p>
    <w:p w14:paraId="031FAE69" w14:textId="77777777" w:rsidR="00700CB2" w:rsidRPr="00205E3C" w:rsidRDefault="00700CB2" w:rsidP="00700CB2">
      <w:pPr>
        <w:tabs>
          <w:tab w:val="left" w:pos="794"/>
          <w:tab w:val="left" w:pos="1191"/>
          <w:tab w:val="left" w:pos="1588"/>
          <w:tab w:val="left" w:pos="1985"/>
        </w:tabs>
        <w:rPr>
          <w:rFonts w:eastAsia="SimSun"/>
          <w:noProof/>
          <w:sz w:val="20"/>
          <w:highlight w:val="yellow"/>
          <w:lang w:val="en-CA"/>
        </w:rPr>
      </w:pPr>
      <w:r w:rsidRPr="0098699A">
        <w:rPr>
          <w:rFonts w:eastAsia="Malgun Gothic"/>
          <w:b/>
          <w:bCs/>
          <w:noProof/>
          <w:sz w:val="20"/>
          <w:highlight w:val="yellow"/>
        </w:rPr>
        <w:t xml:space="preserve">log2_min_qt_size_minus2 </w:t>
      </w:r>
      <w:r w:rsidRPr="0098699A">
        <w:rPr>
          <w:rFonts w:eastAsia="SimSun"/>
          <w:noProof/>
          <w:sz w:val="20"/>
          <w:highlight w:val="yellow"/>
          <w:lang w:val="en-CA"/>
        </w:rPr>
        <w:t xml:space="preserve">plus 2 specifies the minimum luma size of a leaf block resulting from quadtree splitting of a CTU fur the current slice. The value of log2_min_qt_size_inter_slices_minus2 shall be in the range of 0 to CtbLog2SizeY − 2, inclusive. When not present, the values of </w:t>
      </w:r>
      <w:r w:rsidRPr="0098699A">
        <w:rPr>
          <w:rFonts w:eastAsia="Malgun Gothic"/>
          <w:bCs/>
          <w:noProof/>
          <w:sz w:val="20"/>
          <w:highlight w:val="yellow"/>
        </w:rPr>
        <w:t xml:space="preserve">log2_min_qt_size_minus2 is </w:t>
      </w:r>
      <w:r w:rsidRPr="0098699A">
        <w:rPr>
          <w:rFonts w:eastAsia="SimSun"/>
          <w:noProof/>
          <w:sz w:val="20"/>
          <w:highlight w:val="yellow"/>
          <w:lang w:val="en-CA"/>
        </w:rPr>
        <w:t>inferred to be equal to sps_log2_min_qt_size_intra_slices_minus2</w:t>
      </w:r>
      <w:r>
        <w:rPr>
          <w:rFonts w:eastAsia="SimSun"/>
          <w:noProof/>
          <w:sz w:val="20"/>
          <w:highlight w:val="yellow"/>
          <w:lang w:val="en-CA"/>
        </w:rPr>
        <w:t xml:space="preserve"> if </w:t>
      </w:r>
      <w:r w:rsidRPr="0098699A">
        <w:rPr>
          <w:rFonts w:eastAsia="SimSun"/>
          <w:noProof/>
          <w:sz w:val="20"/>
          <w:highlight w:val="yellow"/>
          <w:lang w:val="en-CA"/>
        </w:rPr>
        <w:t>slice_type equal to 2 (I) and inferred to be equal to sps_log2_</w:t>
      </w:r>
      <w:r>
        <w:rPr>
          <w:rFonts w:eastAsia="SimSun"/>
          <w:noProof/>
          <w:sz w:val="20"/>
          <w:highlight w:val="yellow"/>
          <w:lang w:val="en-CA"/>
        </w:rPr>
        <w:t>min_qt_size_inter_slices_minus2 if</w:t>
      </w:r>
      <w:r w:rsidRPr="0098699A">
        <w:rPr>
          <w:rFonts w:eastAsia="SimSun"/>
          <w:noProof/>
          <w:sz w:val="20"/>
          <w:highlight w:val="yellow"/>
          <w:lang w:val="en-CA"/>
        </w:rPr>
        <w:t xml:space="preserve"> slice_type equal to 0 (B) or 1 (P).</w:t>
      </w:r>
    </w:p>
    <w:p w14:paraId="7172ADEF" w14:textId="020059D2" w:rsidR="00700CB2" w:rsidRPr="000E056C" w:rsidRDefault="00700CB2" w:rsidP="00700CB2">
      <w:pPr>
        <w:tabs>
          <w:tab w:val="left" w:pos="794"/>
          <w:tab w:val="left" w:pos="1191"/>
          <w:tab w:val="left" w:pos="1588"/>
          <w:tab w:val="left" w:pos="1985"/>
        </w:tabs>
        <w:rPr>
          <w:rFonts w:eastAsia="SimSun"/>
          <w:noProof/>
          <w:sz w:val="20"/>
          <w:highlight w:val="yellow"/>
          <w:lang w:val="en-CA"/>
        </w:rPr>
      </w:pPr>
      <w:r w:rsidRPr="00623A11">
        <w:rPr>
          <w:rFonts w:eastAsia="Malgun Gothic"/>
          <w:b/>
          <w:bCs/>
          <w:noProof/>
          <w:sz w:val="20"/>
          <w:highlight w:val="yellow"/>
          <w:lang w:val="en-CA"/>
        </w:rPr>
        <w:t xml:space="preserve">max_mtt_hierarchy_depth </w:t>
      </w:r>
      <w:r w:rsidRPr="00623A11">
        <w:rPr>
          <w:rFonts w:eastAsia="SimSun"/>
          <w:noProof/>
          <w:sz w:val="20"/>
          <w:highlight w:val="yellow"/>
          <w:lang w:val="en-CA"/>
        </w:rPr>
        <w:t xml:space="preserve">specifies the maximum hierarchy depth for coding units resulting from multi-type tree splitting of a quadtree leaf for the current slice. The value of max_mtt_hierarchy_depth_intra_slices shall be in the range of 0 to CtbLog2SizeY − MinTbLog2SizeY, inclusive. When not present, the values of </w:t>
      </w:r>
      <w:r w:rsidR="00A55D0D" w:rsidRPr="009949FE">
        <w:rPr>
          <w:rFonts w:eastAsia="Malgun Gothic"/>
          <w:bCs/>
          <w:noProof/>
          <w:sz w:val="20"/>
          <w:highlight w:val="yellow"/>
          <w:lang w:val="en-CA"/>
        </w:rPr>
        <w:t>max_mtt_hierarchy_depth</w:t>
      </w:r>
      <w:r w:rsidRPr="00623A11">
        <w:rPr>
          <w:rFonts w:eastAsia="Malgun Gothic"/>
          <w:bCs/>
          <w:noProof/>
          <w:sz w:val="20"/>
          <w:highlight w:val="yellow"/>
        </w:rPr>
        <w:t xml:space="preserve"> is </w:t>
      </w:r>
      <w:r w:rsidRPr="00623A11">
        <w:rPr>
          <w:rFonts w:eastAsia="SimSun"/>
          <w:noProof/>
          <w:sz w:val="20"/>
          <w:highlight w:val="yellow"/>
          <w:lang w:val="en-CA"/>
        </w:rPr>
        <w:t>inferred to be equal to sps_</w:t>
      </w:r>
      <w:r w:rsidRPr="00623A11">
        <w:rPr>
          <w:rFonts w:eastAsia="SimSun"/>
          <w:bCs/>
          <w:noProof/>
          <w:sz w:val="20"/>
          <w:highlight w:val="yellow"/>
          <w:lang w:val="en-CA"/>
        </w:rPr>
        <w:t>max_mtt_hierarchy_depth_intra_slices</w:t>
      </w:r>
      <w:r w:rsidRPr="00623A11">
        <w:rPr>
          <w:rFonts w:eastAsia="SimSun"/>
          <w:noProof/>
          <w:sz w:val="20"/>
          <w:highlight w:val="yellow"/>
          <w:lang w:val="en-CA"/>
        </w:rPr>
        <w:t xml:space="preserve"> with slice_type equal to 2 (I) and inferred to be equal </w:t>
      </w:r>
      <w:r w:rsidRPr="0027535E">
        <w:rPr>
          <w:rFonts w:eastAsia="SimSun"/>
          <w:noProof/>
          <w:sz w:val="20"/>
          <w:highlight w:val="yellow"/>
          <w:lang w:val="en-CA"/>
        </w:rPr>
        <w:t>to sps_</w:t>
      </w:r>
      <w:r w:rsidRPr="0027535E">
        <w:rPr>
          <w:rFonts w:eastAsia="SimSun"/>
          <w:bCs/>
          <w:noProof/>
          <w:sz w:val="20"/>
          <w:highlight w:val="yellow"/>
          <w:lang w:val="en-CA"/>
        </w:rPr>
        <w:t>max_mtt_hierarchy_depth_inter_slices</w:t>
      </w:r>
      <w:r w:rsidRPr="00623A11">
        <w:rPr>
          <w:rFonts w:eastAsia="SimSun"/>
          <w:noProof/>
          <w:sz w:val="20"/>
          <w:highlight w:val="yellow"/>
          <w:lang w:val="en-CA"/>
        </w:rPr>
        <w:t xml:space="preserve"> with slice_type equal to 0 (B) or 1 (P).</w:t>
      </w:r>
    </w:p>
    <w:p w14:paraId="5787A814" w14:textId="6F1D007E" w:rsidR="00700CB2" w:rsidRDefault="00700CB2" w:rsidP="00700CB2">
      <w:pPr>
        <w:tabs>
          <w:tab w:val="left" w:pos="794"/>
          <w:tab w:val="left" w:pos="1191"/>
          <w:tab w:val="left" w:pos="1588"/>
          <w:tab w:val="left" w:pos="1985"/>
        </w:tabs>
        <w:rPr>
          <w:rFonts w:eastAsia="SimSun"/>
          <w:noProof/>
          <w:sz w:val="20"/>
          <w:highlight w:val="yellow"/>
          <w:lang w:val="en-CA"/>
        </w:rPr>
      </w:pPr>
      <w:r w:rsidRPr="009E6FB2">
        <w:rPr>
          <w:rFonts w:eastAsia="SimSun"/>
          <w:b/>
          <w:noProof/>
          <w:sz w:val="20"/>
          <w:highlight w:val="yellow"/>
          <w:lang w:val="en-CA"/>
        </w:rPr>
        <w:t>log2_diff_ctu_max_bt_size</w:t>
      </w:r>
      <w:r>
        <w:rPr>
          <w:rFonts w:eastAsia="SimSun"/>
          <w:b/>
          <w:noProof/>
          <w:sz w:val="20"/>
          <w:highlight w:val="yellow"/>
          <w:lang w:val="en-CA"/>
        </w:rPr>
        <w:t xml:space="preserve"> </w:t>
      </w:r>
      <w:r w:rsidRPr="00D96D96">
        <w:rPr>
          <w:rFonts w:eastAsia="SimSun"/>
          <w:noProof/>
          <w:sz w:val="20"/>
          <w:highlight w:val="yellow"/>
          <w:lang w:val="en-CA"/>
        </w:rPr>
        <w:t xml:space="preserve">specifies the difference between the luma CTB size and the maximum luma size (width </w:t>
      </w:r>
      <w:r w:rsidRPr="008021D2">
        <w:rPr>
          <w:rFonts w:eastAsia="SimSun"/>
          <w:noProof/>
          <w:sz w:val="20"/>
          <w:highlight w:val="yellow"/>
          <w:lang w:val="en-CA"/>
        </w:rPr>
        <w:t>or height) of a coding block that can be split using a binary split for the current slice. The value of log2_diff_ctu_max_bt_size shall be in the range of 0 to CtbLog2SizeY − MinCbLog2SizeY, inclusive. When not present, the values of</w:t>
      </w:r>
      <w:r w:rsidR="00A55D0D">
        <w:rPr>
          <w:rFonts w:eastAsia="SimSun"/>
          <w:b/>
          <w:noProof/>
          <w:sz w:val="20"/>
          <w:highlight w:val="yellow"/>
          <w:lang w:val="en-CA"/>
        </w:rPr>
        <w:t xml:space="preserve"> </w:t>
      </w:r>
      <w:r w:rsidR="00A55D0D" w:rsidRPr="00A55D0D">
        <w:rPr>
          <w:rFonts w:eastAsia="SimSun"/>
          <w:noProof/>
          <w:sz w:val="20"/>
          <w:highlight w:val="yellow"/>
          <w:lang w:val="en-CA"/>
        </w:rPr>
        <w:t>log2_diff_ctu_max_bt_size</w:t>
      </w:r>
      <w:r w:rsidR="005F78F1">
        <w:rPr>
          <w:rFonts w:eastAsia="SimSun"/>
          <w:noProof/>
          <w:sz w:val="20"/>
          <w:highlight w:val="yellow"/>
          <w:lang w:val="en-CA"/>
        </w:rPr>
        <w:t xml:space="preserve"> is</w:t>
      </w:r>
      <w:r w:rsidRPr="008021D2">
        <w:rPr>
          <w:rFonts w:eastAsia="Malgun Gothic"/>
          <w:bCs/>
          <w:noProof/>
          <w:sz w:val="20"/>
          <w:highlight w:val="yellow"/>
        </w:rPr>
        <w:t xml:space="preserve"> </w:t>
      </w:r>
      <w:r w:rsidRPr="008021D2">
        <w:rPr>
          <w:rFonts w:eastAsia="SimSun"/>
          <w:noProof/>
          <w:sz w:val="20"/>
          <w:highlight w:val="yellow"/>
          <w:lang w:val="en-CA"/>
        </w:rPr>
        <w:t xml:space="preserve">inferred to be equal to </w:t>
      </w:r>
      <w:r w:rsidRPr="008021D2">
        <w:rPr>
          <w:rFonts w:eastAsia="Malgun Gothic"/>
          <w:bCs/>
          <w:noProof/>
          <w:sz w:val="20"/>
          <w:highlight w:val="yellow"/>
          <w:lang w:val="en-CA"/>
        </w:rPr>
        <w:t>sps_</w:t>
      </w:r>
      <w:r w:rsidRPr="008021D2">
        <w:rPr>
          <w:rFonts w:eastAsia="SimSun"/>
          <w:noProof/>
          <w:sz w:val="20"/>
          <w:highlight w:val="yellow"/>
          <w:lang w:val="en-CA"/>
        </w:rPr>
        <w:t xml:space="preserve">log2_diff_ctu_max_bt_size_intra_slices with slice_type equal to 2 (I) and inferred to be equal to </w:t>
      </w:r>
      <w:r w:rsidRPr="008021D2">
        <w:rPr>
          <w:rFonts w:eastAsia="Malgun Gothic"/>
          <w:bCs/>
          <w:noProof/>
          <w:sz w:val="20"/>
          <w:highlight w:val="yellow"/>
          <w:lang w:val="en-CA"/>
        </w:rPr>
        <w:t>sps_</w:t>
      </w:r>
      <w:r w:rsidRPr="008021D2">
        <w:rPr>
          <w:rFonts w:eastAsia="SimSun"/>
          <w:noProof/>
          <w:sz w:val="20"/>
          <w:highlight w:val="yellow"/>
          <w:lang w:val="en-CA"/>
        </w:rPr>
        <w:t>log2_diff_ctu_max_bt_size_inter_slices with slice_type equal to 0 (B) or 1 (P).</w:t>
      </w:r>
    </w:p>
    <w:p w14:paraId="17A6F0FB" w14:textId="20DCA744" w:rsidR="00B1179B" w:rsidRPr="00205E3C" w:rsidRDefault="00B1179B" w:rsidP="00B1179B">
      <w:pPr>
        <w:tabs>
          <w:tab w:val="left" w:pos="794"/>
          <w:tab w:val="left" w:pos="1191"/>
          <w:tab w:val="left" w:pos="1588"/>
          <w:tab w:val="left" w:pos="1985"/>
        </w:tabs>
        <w:rPr>
          <w:rFonts w:eastAsia="SimSun"/>
          <w:noProof/>
          <w:sz w:val="20"/>
          <w:highlight w:val="yellow"/>
          <w:lang w:val="en-CA"/>
        </w:rPr>
      </w:pPr>
      <w:r w:rsidRPr="0098699A">
        <w:rPr>
          <w:rFonts w:eastAsia="Malgun Gothic"/>
          <w:b/>
          <w:bCs/>
          <w:noProof/>
          <w:sz w:val="20"/>
          <w:highlight w:val="yellow"/>
        </w:rPr>
        <w:t>log2_min_qt_size_minus2</w:t>
      </w:r>
      <w:r w:rsidR="004C09A0">
        <w:rPr>
          <w:rFonts w:eastAsia="Malgun Gothic"/>
          <w:b/>
          <w:bCs/>
          <w:noProof/>
          <w:sz w:val="20"/>
          <w:highlight w:val="yellow"/>
        </w:rPr>
        <w:t>_chroma</w:t>
      </w:r>
      <w:r w:rsidRPr="0098699A">
        <w:rPr>
          <w:rFonts w:eastAsia="Malgun Gothic"/>
          <w:b/>
          <w:bCs/>
          <w:noProof/>
          <w:sz w:val="20"/>
          <w:highlight w:val="yellow"/>
        </w:rPr>
        <w:t xml:space="preserve"> </w:t>
      </w:r>
      <w:r w:rsidRPr="0098699A">
        <w:rPr>
          <w:rFonts w:eastAsia="SimSun"/>
          <w:noProof/>
          <w:sz w:val="20"/>
          <w:highlight w:val="yellow"/>
          <w:lang w:val="en-CA"/>
        </w:rPr>
        <w:t>plus 2 specifies the minimum luma size of a leaf block resulting from quadtree splitting of a CTU fur the current slice</w:t>
      </w:r>
      <w:r w:rsidR="000C6418">
        <w:rPr>
          <w:rFonts w:eastAsia="SimSun"/>
          <w:noProof/>
          <w:sz w:val="20"/>
          <w:highlight w:val="yellow"/>
          <w:lang w:val="en-CA"/>
        </w:rPr>
        <w:t xml:space="preserve"> with treeType equal to DUAL_TREE_CHROMA</w:t>
      </w:r>
      <w:r w:rsidRPr="0098699A">
        <w:rPr>
          <w:rFonts w:eastAsia="SimSun"/>
          <w:noProof/>
          <w:sz w:val="20"/>
          <w:highlight w:val="yellow"/>
          <w:lang w:val="en-CA"/>
        </w:rPr>
        <w:t>. The value of log2_min_qt_size_inter_slices_minus2</w:t>
      </w:r>
      <w:r w:rsidR="00DD58F0">
        <w:rPr>
          <w:rFonts w:eastAsia="SimSun"/>
          <w:noProof/>
          <w:sz w:val="20"/>
          <w:highlight w:val="yellow"/>
          <w:lang w:val="en-CA"/>
        </w:rPr>
        <w:t>_chroma</w:t>
      </w:r>
      <w:r w:rsidRPr="0098699A">
        <w:rPr>
          <w:rFonts w:eastAsia="SimSun"/>
          <w:noProof/>
          <w:sz w:val="20"/>
          <w:highlight w:val="yellow"/>
          <w:lang w:val="en-CA"/>
        </w:rPr>
        <w:t xml:space="preserve"> shall be in the range of 0 to CtbLog2SizeY − 2, inclusive. When not present, the values of </w:t>
      </w:r>
      <w:r w:rsidRPr="0098699A">
        <w:rPr>
          <w:rFonts w:eastAsia="Malgun Gothic"/>
          <w:bCs/>
          <w:noProof/>
          <w:sz w:val="20"/>
          <w:highlight w:val="yellow"/>
        </w:rPr>
        <w:t xml:space="preserve">log2_min_qt_size_minus2 is </w:t>
      </w:r>
      <w:r w:rsidRPr="0098699A">
        <w:rPr>
          <w:rFonts w:eastAsia="SimSun"/>
          <w:noProof/>
          <w:sz w:val="20"/>
          <w:highlight w:val="yellow"/>
          <w:lang w:val="en-CA"/>
        </w:rPr>
        <w:t>inferred to be equal to sps_log2_min_qt_size_intra_slices_minus2</w:t>
      </w:r>
      <w:r w:rsidR="00D26F5C">
        <w:rPr>
          <w:rFonts w:eastAsia="SimSun"/>
          <w:noProof/>
          <w:sz w:val="20"/>
          <w:highlight w:val="yellow"/>
          <w:lang w:val="en-CA"/>
        </w:rPr>
        <w:t>_chroma</w:t>
      </w:r>
    </w:p>
    <w:p w14:paraId="6D050B02" w14:textId="1C8DAD62" w:rsidR="00D26F5C" w:rsidRDefault="00B1179B" w:rsidP="00B1179B">
      <w:pPr>
        <w:tabs>
          <w:tab w:val="left" w:pos="794"/>
          <w:tab w:val="left" w:pos="1191"/>
          <w:tab w:val="left" w:pos="1588"/>
          <w:tab w:val="left" w:pos="1985"/>
        </w:tabs>
        <w:rPr>
          <w:rFonts w:eastAsia="SimSun"/>
          <w:b/>
          <w:noProof/>
          <w:sz w:val="20"/>
          <w:highlight w:val="yellow"/>
          <w:lang w:val="en-CA"/>
        </w:rPr>
      </w:pPr>
      <w:r w:rsidRPr="00623A11">
        <w:rPr>
          <w:rFonts w:eastAsia="Malgun Gothic"/>
          <w:b/>
          <w:bCs/>
          <w:noProof/>
          <w:sz w:val="20"/>
          <w:highlight w:val="yellow"/>
          <w:lang w:val="en-CA"/>
        </w:rPr>
        <w:t>max_mtt_hierarchy_depth</w:t>
      </w:r>
      <w:r w:rsidR="005D64CD">
        <w:rPr>
          <w:rFonts w:eastAsia="Malgun Gothic"/>
          <w:b/>
          <w:bCs/>
          <w:noProof/>
          <w:sz w:val="20"/>
          <w:highlight w:val="yellow"/>
          <w:lang w:val="en-CA"/>
        </w:rPr>
        <w:t>_chroma</w:t>
      </w:r>
      <w:r w:rsidRPr="00623A11">
        <w:rPr>
          <w:rFonts w:eastAsia="Malgun Gothic"/>
          <w:b/>
          <w:bCs/>
          <w:noProof/>
          <w:sz w:val="20"/>
          <w:highlight w:val="yellow"/>
          <w:lang w:val="en-CA"/>
        </w:rPr>
        <w:t xml:space="preserve"> </w:t>
      </w:r>
      <w:r w:rsidRPr="00623A11">
        <w:rPr>
          <w:rFonts w:eastAsia="SimSun"/>
          <w:noProof/>
          <w:sz w:val="20"/>
          <w:highlight w:val="yellow"/>
          <w:lang w:val="en-CA"/>
        </w:rPr>
        <w:t>specifies the maximum hierarchy depth for coding units resulting from multi-type tree splitting of a quadtree leaf for the current slice</w:t>
      </w:r>
      <w:r w:rsidR="000142B3">
        <w:rPr>
          <w:rFonts w:eastAsia="SimSun"/>
          <w:noProof/>
          <w:sz w:val="20"/>
          <w:highlight w:val="yellow"/>
          <w:lang w:val="en-CA"/>
        </w:rPr>
        <w:t xml:space="preserve"> with treeType equal to DUAL_TREE_CHROMA</w:t>
      </w:r>
      <w:r w:rsidRPr="00623A11">
        <w:rPr>
          <w:rFonts w:eastAsia="SimSun"/>
          <w:noProof/>
          <w:sz w:val="20"/>
          <w:highlight w:val="yellow"/>
          <w:lang w:val="en-CA"/>
        </w:rPr>
        <w:t>. The value of max_mtt_hierarchy_depth_intra_slices</w:t>
      </w:r>
      <w:r w:rsidR="00D26F5C">
        <w:rPr>
          <w:rFonts w:eastAsia="SimSun"/>
          <w:noProof/>
          <w:sz w:val="20"/>
          <w:highlight w:val="yellow"/>
          <w:lang w:val="en-CA"/>
        </w:rPr>
        <w:t>_chroma</w:t>
      </w:r>
      <w:r w:rsidRPr="00623A11">
        <w:rPr>
          <w:rFonts w:eastAsia="SimSun"/>
          <w:noProof/>
          <w:sz w:val="20"/>
          <w:highlight w:val="yellow"/>
          <w:lang w:val="en-CA"/>
        </w:rPr>
        <w:t xml:space="preserve"> shall be in the range of 0 to CtbLog2SizeY − MinTbLog2SizeY, inclusive. When not present, the values of </w:t>
      </w:r>
      <w:r w:rsidRPr="009949FE">
        <w:rPr>
          <w:rFonts w:eastAsia="Malgun Gothic"/>
          <w:bCs/>
          <w:noProof/>
          <w:sz w:val="20"/>
          <w:highlight w:val="yellow"/>
          <w:lang w:val="en-CA"/>
        </w:rPr>
        <w:t>max_mtt_hierarchy_depth</w:t>
      </w:r>
      <w:r w:rsidRPr="00623A11">
        <w:rPr>
          <w:rFonts w:eastAsia="Malgun Gothic"/>
          <w:bCs/>
          <w:noProof/>
          <w:sz w:val="20"/>
          <w:highlight w:val="yellow"/>
        </w:rPr>
        <w:t xml:space="preserve"> is </w:t>
      </w:r>
      <w:r w:rsidRPr="00623A11">
        <w:rPr>
          <w:rFonts w:eastAsia="SimSun"/>
          <w:noProof/>
          <w:sz w:val="20"/>
          <w:highlight w:val="yellow"/>
          <w:lang w:val="en-CA"/>
        </w:rPr>
        <w:t>inferred to be equal to sps_</w:t>
      </w:r>
      <w:r w:rsidRPr="00623A11">
        <w:rPr>
          <w:rFonts w:eastAsia="SimSun"/>
          <w:bCs/>
          <w:noProof/>
          <w:sz w:val="20"/>
          <w:highlight w:val="yellow"/>
          <w:lang w:val="en-CA"/>
        </w:rPr>
        <w:t>max_mtt_hierarchy_depth_intra_slices</w:t>
      </w:r>
      <w:r w:rsidR="00D26F5C">
        <w:rPr>
          <w:rFonts w:eastAsia="SimSun"/>
          <w:noProof/>
          <w:sz w:val="20"/>
          <w:highlight w:val="yellow"/>
          <w:lang w:val="en-CA"/>
        </w:rPr>
        <w:t>_chroma</w:t>
      </w:r>
      <w:r w:rsidR="00D26F5C" w:rsidRPr="009E6FB2">
        <w:rPr>
          <w:rFonts w:eastAsia="SimSun"/>
          <w:b/>
          <w:noProof/>
          <w:sz w:val="20"/>
          <w:highlight w:val="yellow"/>
          <w:lang w:val="en-CA"/>
        </w:rPr>
        <w:t xml:space="preserve"> </w:t>
      </w:r>
    </w:p>
    <w:p w14:paraId="5C287896" w14:textId="09A5897A" w:rsidR="00B1179B" w:rsidRDefault="00B1179B" w:rsidP="00700CB2">
      <w:pPr>
        <w:tabs>
          <w:tab w:val="left" w:pos="794"/>
          <w:tab w:val="left" w:pos="1191"/>
          <w:tab w:val="left" w:pos="1588"/>
          <w:tab w:val="left" w:pos="1985"/>
        </w:tabs>
        <w:rPr>
          <w:rFonts w:eastAsia="SimSun"/>
          <w:noProof/>
          <w:sz w:val="20"/>
          <w:highlight w:val="yellow"/>
          <w:lang w:val="en-CA"/>
        </w:rPr>
      </w:pPr>
      <w:r w:rsidRPr="009E6FB2">
        <w:rPr>
          <w:rFonts w:eastAsia="SimSun"/>
          <w:b/>
          <w:noProof/>
          <w:sz w:val="20"/>
          <w:highlight w:val="yellow"/>
          <w:lang w:val="en-CA"/>
        </w:rPr>
        <w:t>log2_diff_ctu_max_bt_size</w:t>
      </w:r>
      <w:r w:rsidR="00EB04C9">
        <w:rPr>
          <w:rFonts w:eastAsia="SimSun"/>
          <w:b/>
          <w:noProof/>
          <w:sz w:val="20"/>
          <w:highlight w:val="yellow"/>
          <w:lang w:val="en-CA"/>
        </w:rPr>
        <w:t>_chroma</w:t>
      </w:r>
      <w:r>
        <w:rPr>
          <w:rFonts w:eastAsia="SimSun"/>
          <w:b/>
          <w:noProof/>
          <w:sz w:val="20"/>
          <w:highlight w:val="yellow"/>
          <w:lang w:val="en-CA"/>
        </w:rPr>
        <w:t xml:space="preserve"> </w:t>
      </w:r>
      <w:r w:rsidRPr="00D96D96">
        <w:rPr>
          <w:rFonts w:eastAsia="SimSun"/>
          <w:noProof/>
          <w:sz w:val="20"/>
          <w:highlight w:val="yellow"/>
          <w:lang w:val="en-CA"/>
        </w:rPr>
        <w:t xml:space="preserve">specifies the difference between the luma CTB size and the maximum luma size (width </w:t>
      </w:r>
      <w:r w:rsidRPr="008021D2">
        <w:rPr>
          <w:rFonts w:eastAsia="SimSun"/>
          <w:noProof/>
          <w:sz w:val="20"/>
          <w:highlight w:val="yellow"/>
          <w:lang w:val="en-CA"/>
        </w:rPr>
        <w:t>or height) of a coding block that can be split using a binary split for the current slice</w:t>
      </w:r>
      <w:r w:rsidR="000142B3">
        <w:rPr>
          <w:rFonts w:eastAsia="SimSun"/>
          <w:noProof/>
          <w:sz w:val="20"/>
          <w:highlight w:val="yellow"/>
          <w:lang w:val="en-CA"/>
        </w:rPr>
        <w:t xml:space="preserve"> with treeType equal to DUAL_TREE_CHROMA</w:t>
      </w:r>
      <w:r w:rsidRPr="008021D2">
        <w:rPr>
          <w:rFonts w:eastAsia="SimSun"/>
          <w:noProof/>
          <w:sz w:val="20"/>
          <w:highlight w:val="yellow"/>
          <w:lang w:val="en-CA"/>
        </w:rPr>
        <w:t>. The value of log2_diff_ctu_max_bt_size</w:t>
      </w:r>
      <w:r w:rsidR="00D26F5C">
        <w:rPr>
          <w:rFonts w:eastAsia="SimSun"/>
          <w:noProof/>
          <w:sz w:val="20"/>
          <w:highlight w:val="yellow"/>
          <w:lang w:val="en-CA"/>
        </w:rPr>
        <w:t>_chroma</w:t>
      </w:r>
      <w:r w:rsidRPr="008021D2">
        <w:rPr>
          <w:rFonts w:eastAsia="SimSun"/>
          <w:noProof/>
          <w:sz w:val="20"/>
          <w:highlight w:val="yellow"/>
          <w:lang w:val="en-CA"/>
        </w:rPr>
        <w:t xml:space="preserve"> shall be in the range of 0 to CtbLog2SizeY − MinCbLog2SizeY, inclusive. When not present, the values of</w:t>
      </w:r>
      <w:r>
        <w:rPr>
          <w:rFonts w:eastAsia="SimSun"/>
          <w:b/>
          <w:noProof/>
          <w:sz w:val="20"/>
          <w:highlight w:val="yellow"/>
          <w:lang w:val="en-CA"/>
        </w:rPr>
        <w:t xml:space="preserve"> </w:t>
      </w:r>
      <w:r w:rsidRPr="00A55D0D">
        <w:rPr>
          <w:rFonts w:eastAsia="SimSun"/>
          <w:noProof/>
          <w:sz w:val="20"/>
          <w:highlight w:val="yellow"/>
          <w:lang w:val="en-CA"/>
        </w:rPr>
        <w:t>log2_diff_ctu_max_bt_size</w:t>
      </w:r>
      <w:r>
        <w:rPr>
          <w:rFonts w:eastAsia="SimSun"/>
          <w:noProof/>
          <w:sz w:val="20"/>
          <w:highlight w:val="yellow"/>
          <w:lang w:val="en-CA"/>
        </w:rPr>
        <w:t xml:space="preserve"> is</w:t>
      </w:r>
      <w:r w:rsidRPr="008021D2">
        <w:rPr>
          <w:rFonts w:eastAsia="Malgun Gothic"/>
          <w:bCs/>
          <w:noProof/>
          <w:sz w:val="20"/>
          <w:highlight w:val="yellow"/>
        </w:rPr>
        <w:t xml:space="preserve"> </w:t>
      </w:r>
      <w:r w:rsidRPr="008021D2">
        <w:rPr>
          <w:rFonts w:eastAsia="SimSun"/>
          <w:noProof/>
          <w:sz w:val="20"/>
          <w:highlight w:val="yellow"/>
          <w:lang w:val="en-CA"/>
        </w:rPr>
        <w:t xml:space="preserve">inferred to be equal to </w:t>
      </w:r>
      <w:r w:rsidRPr="008021D2">
        <w:rPr>
          <w:rFonts w:eastAsia="Malgun Gothic"/>
          <w:bCs/>
          <w:noProof/>
          <w:sz w:val="20"/>
          <w:highlight w:val="yellow"/>
          <w:lang w:val="en-CA"/>
        </w:rPr>
        <w:t>sps_</w:t>
      </w:r>
      <w:r w:rsidRPr="008021D2">
        <w:rPr>
          <w:rFonts w:eastAsia="SimSun"/>
          <w:noProof/>
          <w:sz w:val="20"/>
          <w:highlight w:val="yellow"/>
          <w:lang w:val="en-CA"/>
        </w:rPr>
        <w:t>log2_diff_ctu_max_bt_size_intra_slice</w:t>
      </w:r>
      <w:r w:rsidR="00D26F5C">
        <w:rPr>
          <w:rFonts w:eastAsia="SimSun"/>
          <w:noProof/>
          <w:sz w:val="20"/>
          <w:highlight w:val="yellow"/>
          <w:lang w:val="en-CA"/>
        </w:rPr>
        <w:t>s_chroma</w:t>
      </w:r>
    </w:p>
    <w:p w14:paraId="11B23180" w14:textId="0D61FA22" w:rsidR="00B673C0" w:rsidRPr="00B1179B" w:rsidRDefault="0074638D" w:rsidP="00B673C0">
      <w:pPr>
        <w:tabs>
          <w:tab w:val="left" w:pos="794"/>
          <w:tab w:val="left" w:pos="1191"/>
          <w:tab w:val="left" w:pos="1588"/>
          <w:tab w:val="left" w:pos="1985"/>
        </w:tabs>
        <w:rPr>
          <w:rFonts w:eastAsia="SimSun"/>
          <w:noProof/>
          <w:sz w:val="20"/>
          <w:highlight w:val="yellow"/>
          <w:lang w:val="en-CA"/>
        </w:rPr>
      </w:pPr>
      <w:r>
        <w:rPr>
          <w:rFonts w:eastAsia="SimSun"/>
          <w:b/>
          <w:noProof/>
          <w:sz w:val="20"/>
          <w:highlight w:val="yellow"/>
          <w:lang w:val="en-CA"/>
        </w:rPr>
        <w:t>log2_diff_ctu_max_t</w:t>
      </w:r>
      <w:r w:rsidR="00B673C0" w:rsidRPr="009E6FB2">
        <w:rPr>
          <w:rFonts w:eastAsia="SimSun"/>
          <w:b/>
          <w:noProof/>
          <w:sz w:val="20"/>
          <w:highlight w:val="yellow"/>
          <w:lang w:val="en-CA"/>
        </w:rPr>
        <w:t>t_size</w:t>
      </w:r>
      <w:r w:rsidR="00B673C0">
        <w:rPr>
          <w:rFonts w:eastAsia="SimSun"/>
          <w:b/>
          <w:noProof/>
          <w:sz w:val="20"/>
          <w:highlight w:val="yellow"/>
          <w:lang w:val="en-CA"/>
        </w:rPr>
        <w:t xml:space="preserve">_chroma </w:t>
      </w:r>
      <w:r w:rsidR="00B673C0" w:rsidRPr="00D96D96">
        <w:rPr>
          <w:rFonts w:eastAsia="SimSun"/>
          <w:noProof/>
          <w:sz w:val="20"/>
          <w:highlight w:val="yellow"/>
          <w:lang w:val="en-CA"/>
        </w:rPr>
        <w:t xml:space="preserve">specifies the difference between the luma CTB size and the maximum luma size (width </w:t>
      </w:r>
      <w:r w:rsidR="00B673C0" w:rsidRPr="008021D2">
        <w:rPr>
          <w:rFonts w:eastAsia="SimSun"/>
          <w:noProof/>
          <w:sz w:val="20"/>
          <w:highlight w:val="yellow"/>
          <w:lang w:val="en-CA"/>
        </w:rPr>
        <w:t xml:space="preserve">or height) of a coding block that can be split using a </w:t>
      </w:r>
      <w:r w:rsidR="003B31FB">
        <w:rPr>
          <w:rFonts w:eastAsia="SimSun"/>
          <w:noProof/>
          <w:sz w:val="20"/>
          <w:highlight w:val="yellow"/>
          <w:lang w:val="en-CA"/>
        </w:rPr>
        <w:t>ternary</w:t>
      </w:r>
      <w:r w:rsidR="00B673C0" w:rsidRPr="008021D2">
        <w:rPr>
          <w:rFonts w:eastAsia="SimSun"/>
          <w:noProof/>
          <w:sz w:val="20"/>
          <w:highlight w:val="yellow"/>
          <w:lang w:val="en-CA"/>
        </w:rPr>
        <w:t xml:space="preserve"> split for the current slice</w:t>
      </w:r>
      <w:r w:rsidR="00B673C0">
        <w:rPr>
          <w:rFonts w:eastAsia="SimSun"/>
          <w:noProof/>
          <w:sz w:val="20"/>
          <w:highlight w:val="yellow"/>
          <w:lang w:val="en-CA"/>
        </w:rPr>
        <w:t xml:space="preserve"> with treeType equal to DUAL_TREE_CHROMA</w:t>
      </w:r>
      <w:r w:rsidR="00B673C0" w:rsidRPr="008021D2">
        <w:rPr>
          <w:rFonts w:eastAsia="SimSun"/>
          <w:noProof/>
          <w:sz w:val="20"/>
          <w:highlight w:val="yellow"/>
          <w:lang w:val="en-CA"/>
        </w:rPr>
        <w:t xml:space="preserve">. </w:t>
      </w:r>
      <w:r w:rsidR="006A7A06">
        <w:rPr>
          <w:rFonts w:eastAsia="SimSun"/>
          <w:noProof/>
          <w:sz w:val="20"/>
          <w:highlight w:val="yellow"/>
          <w:lang w:val="en-CA"/>
        </w:rPr>
        <w:t>The value of log2_diff_ctu_max_t</w:t>
      </w:r>
      <w:r w:rsidR="00B673C0" w:rsidRPr="008021D2">
        <w:rPr>
          <w:rFonts w:eastAsia="SimSun"/>
          <w:noProof/>
          <w:sz w:val="20"/>
          <w:highlight w:val="yellow"/>
          <w:lang w:val="en-CA"/>
        </w:rPr>
        <w:t>t_size</w:t>
      </w:r>
      <w:r w:rsidR="00B673C0">
        <w:rPr>
          <w:rFonts w:eastAsia="SimSun"/>
          <w:noProof/>
          <w:sz w:val="20"/>
          <w:highlight w:val="yellow"/>
          <w:lang w:val="en-CA"/>
        </w:rPr>
        <w:t>_chroma</w:t>
      </w:r>
      <w:r w:rsidR="00B673C0" w:rsidRPr="008021D2">
        <w:rPr>
          <w:rFonts w:eastAsia="SimSun"/>
          <w:noProof/>
          <w:sz w:val="20"/>
          <w:highlight w:val="yellow"/>
          <w:lang w:val="en-CA"/>
        </w:rPr>
        <w:t xml:space="preserve"> shall be in the range of 0 to CtbLog2SizeY − MinCbLog2SizeY, inclusive. When not present, the values of</w:t>
      </w:r>
      <w:r w:rsidR="00B673C0">
        <w:rPr>
          <w:rFonts w:eastAsia="SimSun"/>
          <w:b/>
          <w:noProof/>
          <w:sz w:val="20"/>
          <w:highlight w:val="yellow"/>
          <w:lang w:val="en-CA"/>
        </w:rPr>
        <w:t xml:space="preserve"> </w:t>
      </w:r>
      <w:r w:rsidR="00C926B6">
        <w:rPr>
          <w:rFonts w:eastAsia="SimSun"/>
          <w:noProof/>
          <w:sz w:val="20"/>
          <w:highlight w:val="yellow"/>
          <w:lang w:val="en-CA"/>
        </w:rPr>
        <w:t>log2_diff_ctu_max_t</w:t>
      </w:r>
      <w:r w:rsidR="00B673C0" w:rsidRPr="00A55D0D">
        <w:rPr>
          <w:rFonts w:eastAsia="SimSun"/>
          <w:noProof/>
          <w:sz w:val="20"/>
          <w:highlight w:val="yellow"/>
          <w:lang w:val="en-CA"/>
        </w:rPr>
        <w:t>t_size</w:t>
      </w:r>
      <w:r w:rsidR="00B673C0">
        <w:rPr>
          <w:rFonts w:eastAsia="SimSun"/>
          <w:noProof/>
          <w:sz w:val="20"/>
          <w:highlight w:val="yellow"/>
          <w:lang w:val="en-CA"/>
        </w:rPr>
        <w:t xml:space="preserve"> is</w:t>
      </w:r>
      <w:r w:rsidR="00B673C0" w:rsidRPr="008021D2">
        <w:rPr>
          <w:rFonts w:eastAsia="Malgun Gothic"/>
          <w:bCs/>
          <w:noProof/>
          <w:sz w:val="20"/>
          <w:highlight w:val="yellow"/>
        </w:rPr>
        <w:t xml:space="preserve"> </w:t>
      </w:r>
      <w:r w:rsidR="00B673C0" w:rsidRPr="008021D2">
        <w:rPr>
          <w:rFonts w:eastAsia="SimSun"/>
          <w:noProof/>
          <w:sz w:val="20"/>
          <w:highlight w:val="yellow"/>
          <w:lang w:val="en-CA"/>
        </w:rPr>
        <w:t xml:space="preserve">inferred to be equal to </w:t>
      </w:r>
      <w:r w:rsidR="00B673C0" w:rsidRPr="008021D2">
        <w:rPr>
          <w:rFonts w:eastAsia="Malgun Gothic"/>
          <w:bCs/>
          <w:noProof/>
          <w:sz w:val="20"/>
          <w:highlight w:val="yellow"/>
          <w:lang w:val="en-CA"/>
        </w:rPr>
        <w:t>sps_</w:t>
      </w:r>
      <w:r w:rsidR="00B91EFF">
        <w:rPr>
          <w:rFonts w:eastAsia="SimSun"/>
          <w:noProof/>
          <w:sz w:val="20"/>
          <w:highlight w:val="yellow"/>
          <w:lang w:val="en-CA"/>
        </w:rPr>
        <w:t>log2_diff_ctu_max_t</w:t>
      </w:r>
      <w:r w:rsidR="00B673C0" w:rsidRPr="008021D2">
        <w:rPr>
          <w:rFonts w:eastAsia="SimSun"/>
          <w:noProof/>
          <w:sz w:val="20"/>
          <w:highlight w:val="yellow"/>
          <w:lang w:val="en-CA"/>
        </w:rPr>
        <w:t>t_size_intra_slice</w:t>
      </w:r>
      <w:r w:rsidR="00B673C0">
        <w:rPr>
          <w:rFonts w:eastAsia="SimSun"/>
          <w:noProof/>
          <w:sz w:val="20"/>
          <w:highlight w:val="yellow"/>
          <w:lang w:val="en-CA"/>
        </w:rPr>
        <w:t>s_chroma</w:t>
      </w:r>
    </w:p>
    <w:p w14:paraId="0C4A191D" w14:textId="77777777" w:rsidR="00B673C0" w:rsidRPr="00B673C0" w:rsidRDefault="00B673C0" w:rsidP="00700CB2">
      <w:pPr>
        <w:tabs>
          <w:tab w:val="left" w:pos="794"/>
          <w:tab w:val="left" w:pos="1191"/>
          <w:tab w:val="left" w:pos="1588"/>
          <w:tab w:val="left" w:pos="1985"/>
        </w:tabs>
        <w:rPr>
          <w:rFonts w:eastAsia="SimSun"/>
          <w:noProof/>
          <w:sz w:val="20"/>
          <w:highlight w:val="yellow"/>
          <w:lang w:val="en-CA"/>
        </w:rPr>
      </w:pPr>
    </w:p>
    <w:p w14:paraId="2D079BE3" w14:textId="062E0CBA" w:rsidR="00700CB2" w:rsidRPr="00700CB2" w:rsidRDefault="001F3E7C" w:rsidP="00652018">
      <w:pPr>
        <w:rPr>
          <w:rFonts w:eastAsia="SimSun"/>
          <w:b/>
          <w:noProof/>
          <w:sz w:val="20"/>
          <w:lang w:val="en-CA"/>
        </w:rPr>
      </w:pPr>
      <w:r>
        <w:rPr>
          <w:rFonts w:eastAsia="SimSun"/>
          <w:b/>
          <w:noProof/>
          <w:sz w:val="20"/>
          <w:lang w:val="en-CA"/>
        </w:rPr>
        <w:lastRenderedPageBreak/>
        <w:t>…</w:t>
      </w:r>
    </w:p>
    <w:p w14:paraId="76D5CD0F" w14:textId="77777777" w:rsidR="00652018" w:rsidRPr="00426FFC" w:rsidRDefault="00652018" w:rsidP="00652018">
      <w:pPr>
        <w:rPr>
          <w:noProof/>
          <w:sz w:val="20"/>
          <w:lang w:val="en-CA"/>
        </w:rPr>
      </w:pPr>
      <w:r w:rsidRPr="00426FFC">
        <w:rPr>
          <w:noProof/>
          <w:sz w:val="20"/>
          <w:lang w:val="en-CA"/>
        </w:rPr>
        <w:t>The variables MinQtLog2SizeY, MaxBtLog2SizeY, MinBtLog2SizeY, MaxTtLog2SizeY, MinTtLog2SizeY, MaxBtSizeY, MinBtSizeY, MaxTtSizeY, MinTtSizeY and MaxMttDepth are derived as follows:</w:t>
      </w:r>
    </w:p>
    <w:p w14:paraId="27D45450" w14:textId="04265092" w:rsidR="009F009F" w:rsidRDefault="009F009F" w:rsidP="009F009F">
      <w:pPr>
        <w:tabs>
          <w:tab w:val="left" w:pos="794"/>
          <w:tab w:val="left" w:pos="1170"/>
          <w:tab w:val="left" w:pos="1588"/>
          <w:tab w:val="left" w:pos="1890"/>
          <w:tab w:val="center" w:pos="4849"/>
          <w:tab w:val="right" w:pos="9696"/>
        </w:tabs>
        <w:spacing w:before="193"/>
        <w:ind w:left="794"/>
        <w:rPr>
          <w:rFonts w:eastAsia="SimSun"/>
          <w:strike/>
          <w:noProof/>
          <w:sz w:val="20"/>
          <w:lang w:val="en-CA"/>
        </w:rPr>
      </w:pPr>
      <w:r w:rsidRPr="00B56A2C">
        <w:rPr>
          <w:rFonts w:eastAsia="SimSun"/>
          <w:strike/>
          <w:noProof/>
          <w:sz w:val="20"/>
          <w:highlight w:val="yellow"/>
          <w:lang w:val="en-CA"/>
        </w:rPr>
        <w:t xml:space="preserve">MinQtLog2SizeY  =  ( slice_type  </w:t>
      </w:r>
      <w:r w:rsidRPr="00B56A2C">
        <w:rPr>
          <w:rFonts w:eastAsia="SimSun"/>
          <w:strike/>
          <w:noProof/>
          <w:sz w:val="20"/>
          <w:highlight w:val="yellow"/>
          <w:lang w:val="en-CA" w:eastAsia="ko-KR"/>
        </w:rPr>
        <w:t>=</w:t>
      </w:r>
      <w:r w:rsidRPr="00B56A2C">
        <w:rPr>
          <w:rFonts w:eastAsia="SimSun"/>
          <w:strike/>
          <w:noProof/>
          <w:sz w:val="20"/>
          <w:highlight w:val="yellow"/>
          <w:lang w:val="en-CA"/>
        </w:rPr>
        <w:t> =  I )  ?  MinQtLog2SizeIntraY  :  MinQtLog2SizeInterY</w:t>
      </w:r>
      <w:r w:rsidRPr="00B56A2C">
        <w:rPr>
          <w:rFonts w:eastAsia="SimSun"/>
          <w:strike/>
          <w:noProof/>
          <w:sz w:val="20"/>
          <w:highlight w:val="yellow"/>
          <w:lang w:val="en-CA"/>
        </w:rPr>
        <w:tab/>
        <w:t>(</w:t>
      </w:r>
      <w:r w:rsidRPr="00B56A2C">
        <w:rPr>
          <w:rFonts w:eastAsia="SimSun"/>
          <w:strike/>
          <w:noProof/>
          <w:sz w:val="20"/>
          <w:highlight w:val="yellow"/>
          <w:lang w:val="en-CA"/>
        </w:rPr>
        <w:fldChar w:fldCharType="begin" w:fldLock="1"/>
      </w:r>
      <w:r w:rsidRPr="00B56A2C">
        <w:rPr>
          <w:rFonts w:eastAsia="SimSun"/>
          <w:strike/>
          <w:noProof/>
          <w:sz w:val="20"/>
          <w:highlight w:val="yellow"/>
          <w:lang w:val="en-CA"/>
        </w:rPr>
        <w:instrText xml:space="preserve"> STYLEREF 1 \s </w:instrText>
      </w:r>
      <w:r w:rsidRPr="00B56A2C">
        <w:rPr>
          <w:rFonts w:eastAsia="SimSun"/>
          <w:strike/>
          <w:noProof/>
          <w:sz w:val="20"/>
          <w:highlight w:val="yellow"/>
          <w:lang w:val="en-CA"/>
        </w:rPr>
        <w:fldChar w:fldCharType="separate"/>
      </w:r>
      <w:r w:rsidRPr="00B56A2C">
        <w:rPr>
          <w:rFonts w:eastAsia="SimSun"/>
          <w:strike/>
          <w:noProof/>
          <w:sz w:val="20"/>
          <w:highlight w:val="yellow"/>
          <w:lang w:val="en-CA"/>
        </w:rPr>
        <w:t>7</w:t>
      </w:r>
      <w:r w:rsidRPr="00B56A2C">
        <w:rPr>
          <w:rFonts w:eastAsia="SimSun"/>
          <w:strike/>
          <w:noProof/>
          <w:sz w:val="20"/>
          <w:highlight w:val="yellow"/>
          <w:lang w:val="en-CA"/>
        </w:rPr>
        <w:fldChar w:fldCharType="end"/>
      </w:r>
      <w:r w:rsidRPr="00B56A2C">
        <w:rPr>
          <w:rFonts w:eastAsia="SimSun"/>
          <w:strike/>
          <w:noProof/>
          <w:sz w:val="20"/>
          <w:highlight w:val="yellow"/>
          <w:lang w:val="en-CA"/>
        </w:rPr>
        <w:noBreakHyphen/>
      </w:r>
      <w:r w:rsidR="00FE232D">
        <w:rPr>
          <w:rFonts w:eastAsia="SimSun"/>
          <w:strike/>
          <w:noProof/>
          <w:sz w:val="20"/>
          <w:highlight w:val="yellow"/>
          <w:lang w:val="en-CA"/>
        </w:rPr>
        <w:t>26</w:t>
      </w:r>
      <w:r w:rsidRPr="00B56A2C">
        <w:rPr>
          <w:rFonts w:eastAsia="SimSun"/>
          <w:strike/>
          <w:noProof/>
          <w:sz w:val="20"/>
          <w:highlight w:val="yellow"/>
          <w:lang w:val="en-CA"/>
        </w:rPr>
        <w:t>)</w:t>
      </w:r>
    </w:p>
    <w:p w14:paraId="17B3410E" w14:textId="37E5AD70" w:rsidR="009F009F" w:rsidRPr="00B56A2C" w:rsidRDefault="009F009F" w:rsidP="009F009F">
      <w:pPr>
        <w:tabs>
          <w:tab w:val="left" w:pos="794"/>
          <w:tab w:val="left" w:pos="1170"/>
          <w:tab w:val="left" w:pos="1588"/>
          <w:tab w:val="left" w:pos="1890"/>
          <w:tab w:val="center" w:pos="4849"/>
          <w:tab w:val="right" w:pos="9696"/>
        </w:tabs>
        <w:spacing w:before="193"/>
        <w:ind w:left="794"/>
        <w:rPr>
          <w:rFonts w:eastAsia="SimSun"/>
          <w:noProof/>
          <w:sz w:val="20"/>
          <w:lang w:val="en-CA"/>
        </w:rPr>
      </w:pPr>
      <w:r w:rsidRPr="00B56A2C">
        <w:rPr>
          <w:rFonts w:eastAsia="SimSun"/>
          <w:noProof/>
          <w:sz w:val="20"/>
          <w:highlight w:val="yellow"/>
          <w:lang w:val="en-CA"/>
        </w:rPr>
        <w:t xml:space="preserve">MinQtLog2SizeY  =  </w:t>
      </w:r>
      <w:r w:rsidRPr="00385F1D">
        <w:rPr>
          <w:rFonts w:eastAsia="Malgun Gothic"/>
          <w:bCs/>
          <w:noProof/>
          <w:sz w:val="20"/>
          <w:highlight w:val="yellow"/>
        </w:rPr>
        <w:t>log2_min_qt_size_minus2</w:t>
      </w:r>
      <w:r w:rsidRPr="0098699A">
        <w:rPr>
          <w:rFonts w:eastAsia="SimSun"/>
          <w:noProof/>
          <w:sz w:val="20"/>
          <w:highlight w:val="yellow"/>
          <w:lang w:val="en-CA"/>
        </w:rPr>
        <w:t> + 2</w:t>
      </w:r>
      <w:r w:rsidRPr="00B56A2C">
        <w:rPr>
          <w:rFonts w:eastAsia="SimSun"/>
          <w:noProof/>
          <w:sz w:val="20"/>
          <w:highlight w:val="yellow"/>
          <w:lang w:val="en-CA"/>
        </w:rPr>
        <w:tab/>
        <w:t>(</w:t>
      </w:r>
      <w:r w:rsidRPr="00B56A2C">
        <w:rPr>
          <w:rFonts w:eastAsia="SimSun"/>
          <w:noProof/>
          <w:sz w:val="20"/>
          <w:highlight w:val="yellow"/>
          <w:lang w:val="en-CA"/>
        </w:rPr>
        <w:fldChar w:fldCharType="begin" w:fldLock="1"/>
      </w:r>
      <w:r w:rsidRPr="00B56A2C">
        <w:rPr>
          <w:rFonts w:eastAsia="SimSun"/>
          <w:noProof/>
          <w:sz w:val="20"/>
          <w:highlight w:val="yellow"/>
          <w:lang w:val="en-CA"/>
        </w:rPr>
        <w:instrText xml:space="preserve"> STYLEREF 1 \s </w:instrText>
      </w:r>
      <w:r w:rsidRPr="00B56A2C">
        <w:rPr>
          <w:rFonts w:eastAsia="SimSun"/>
          <w:noProof/>
          <w:sz w:val="20"/>
          <w:highlight w:val="yellow"/>
          <w:lang w:val="en-CA"/>
        </w:rPr>
        <w:fldChar w:fldCharType="separate"/>
      </w:r>
      <w:r w:rsidRPr="00B56A2C">
        <w:rPr>
          <w:rFonts w:eastAsia="SimSun"/>
          <w:noProof/>
          <w:sz w:val="20"/>
          <w:highlight w:val="yellow"/>
          <w:lang w:val="en-CA"/>
        </w:rPr>
        <w:t>7</w:t>
      </w:r>
      <w:r w:rsidRPr="00B56A2C">
        <w:rPr>
          <w:rFonts w:eastAsia="SimSun"/>
          <w:noProof/>
          <w:sz w:val="20"/>
          <w:highlight w:val="yellow"/>
          <w:lang w:val="en-CA"/>
        </w:rPr>
        <w:fldChar w:fldCharType="end"/>
      </w:r>
      <w:r w:rsidRPr="00B56A2C">
        <w:rPr>
          <w:rFonts w:eastAsia="SimSun"/>
          <w:noProof/>
          <w:sz w:val="20"/>
          <w:highlight w:val="yellow"/>
          <w:lang w:val="en-CA"/>
        </w:rPr>
        <w:noBreakHyphen/>
      </w:r>
      <w:r w:rsidR="00B51A88">
        <w:rPr>
          <w:rFonts w:eastAsia="SimSun"/>
          <w:noProof/>
          <w:sz w:val="20"/>
          <w:highlight w:val="yellow"/>
          <w:lang w:val="en-CA"/>
        </w:rPr>
        <w:t>26</w:t>
      </w:r>
      <w:r w:rsidRPr="00B56A2C">
        <w:rPr>
          <w:rFonts w:eastAsia="SimSun"/>
          <w:noProof/>
          <w:sz w:val="20"/>
          <w:highlight w:val="yellow"/>
          <w:lang w:val="en-CA"/>
        </w:rPr>
        <w:t>)</w:t>
      </w:r>
    </w:p>
    <w:p w14:paraId="7880E376" w14:textId="0E79D8E3" w:rsidR="001D0C26" w:rsidRPr="00E17A32" w:rsidRDefault="001D0C26" w:rsidP="006F706E">
      <w:pPr>
        <w:pStyle w:val="Equation"/>
        <w:tabs>
          <w:tab w:val="left" w:pos="1170"/>
          <w:tab w:val="left" w:pos="1890"/>
        </w:tabs>
        <w:spacing w:after="0"/>
        <w:ind w:left="794"/>
        <w:rPr>
          <w:noProof/>
          <w:lang w:val="en-CA"/>
        </w:rPr>
      </w:pPr>
      <w:r w:rsidRPr="00E17A32">
        <w:rPr>
          <w:noProof/>
          <w:lang w:val="en-CA"/>
        </w:rPr>
        <w:t>MaxBtLog2SizeY  =  CtbLog2SizeY − log2_diff_ctu_max_bt_size</w:t>
      </w:r>
      <w:r w:rsidRPr="00E17A32">
        <w:rPr>
          <w:noProof/>
          <w:lang w:val="en-CA"/>
        </w:rPr>
        <w:tab/>
        <w:t>(</w:t>
      </w:r>
      <w:r w:rsidRPr="00E17A32">
        <w:rPr>
          <w:noProof/>
          <w:lang w:val="en-CA"/>
        </w:rPr>
        <w:fldChar w:fldCharType="begin" w:fldLock="1"/>
      </w:r>
      <w:r w:rsidRPr="00E17A32">
        <w:rPr>
          <w:noProof/>
          <w:lang w:val="en-CA"/>
        </w:rPr>
        <w:instrText xml:space="preserve"> STYLEREF 1 \s </w:instrText>
      </w:r>
      <w:r w:rsidRPr="00E17A32">
        <w:rPr>
          <w:noProof/>
          <w:lang w:val="en-CA"/>
        </w:rPr>
        <w:fldChar w:fldCharType="separate"/>
      </w:r>
      <w:r w:rsidRPr="00E17A32">
        <w:rPr>
          <w:noProof/>
          <w:lang w:val="en-CA"/>
        </w:rPr>
        <w:t>7</w:t>
      </w:r>
      <w:r w:rsidRPr="00E17A32">
        <w:rPr>
          <w:noProof/>
          <w:lang w:val="en-CA"/>
        </w:rPr>
        <w:fldChar w:fldCharType="end"/>
      </w:r>
      <w:r w:rsidRPr="00E17A32">
        <w:rPr>
          <w:noProof/>
          <w:lang w:val="en-CA"/>
        </w:rPr>
        <w:noBreakHyphen/>
      </w:r>
      <w:r w:rsidR="00C55BDC" w:rsidRPr="00E17A32">
        <w:rPr>
          <w:noProof/>
          <w:lang w:val="en-CA"/>
        </w:rPr>
        <w:t>27</w:t>
      </w:r>
      <w:r w:rsidRPr="00E17A32">
        <w:rPr>
          <w:noProof/>
          <w:lang w:val="en-CA"/>
        </w:rPr>
        <w:t>)</w:t>
      </w:r>
    </w:p>
    <w:p w14:paraId="0D4DFFB1" w14:textId="77777777" w:rsidR="00DA3502" w:rsidRPr="00426FFC" w:rsidRDefault="00DA3502" w:rsidP="00DA3502">
      <w:pPr>
        <w:pStyle w:val="Equation"/>
        <w:tabs>
          <w:tab w:val="left" w:pos="1170"/>
          <w:tab w:val="left" w:pos="1890"/>
        </w:tabs>
        <w:spacing w:after="0"/>
        <w:ind w:left="794"/>
        <w:rPr>
          <w:lang w:val="en-CA"/>
        </w:rPr>
      </w:pPr>
      <w:proofErr w:type="gramStart"/>
      <w:r w:rsidRPr="00426FFC">
        <w:rPr>
          <w:lang w:val="en-CA"/>
        </w:rPr>
        <w:t>MinBtLog2SizeY  =</w:t>
      </w:r>
      <w:proofErr w:type="gramEnd"/>
      <w:r w:rsidRPr="00426FFC">
        <w:rPr>
          <w:lang w:val="en-CA"/>
        </w:rPr>
        <w:t xml:space="preserve">  MinCbLog2SizeY</w:t>
      </w:r>
      <w:r w:rsidRPr="00426FFC">
        <w:rPr>
          <w:lang w:val="en-CA"/>
        </w:rPr>
        <w:tab/>
      </w:r>
      <w:r w:rsidRPr="00426FFC">
        <w:rPr>
          <w:lang w:val="en-CA"/>
        </w:rPr>
        <w:tab/>
        <w:t>(</w:t>
      </w:r>
      <w:r w:rsidRPr="00426FFC">
        <w:rPr>
          <w:lang w:val="en-CA"/>
        </w:rPr>
        <w:fldChar w:fldCharType="begin"/>
      </w:r>
      <w:r w:rsidRPr="00426FFC">
        <w:rPr>
          <w:lang w:val="en-CA"/>
        </w:rPr>
        <w:instrText xml:space="preserve"> STYLEREF 1 \s </w:instrText>
      </w:r>
      <w:r w:rsidRPr="00426FFC">
        <w:rPr>
          <w:lang w:val="en-CA"/>
        </w:rPr>
        <w:fldChar w:fldCharType="separate"/>
      </w:r>
      <w:r w:rsidRPr="00426FFC">
        <w:rPr>
          <w:noProof/>
          <w:lang w:val="en-CA"/>
        </w:rPr>
        <w:t>7</w:t>
      </w:r>
      <w:r w:rsidRPr="00426FFC">
        <w:rPr>
          <w:lang w:val="en-CA"/>
        </w:rPr>
        <w:fldChar w:fldCharType="end"/>
      </w:r>
      <w:r w:rsidRPr="00426FFC">
        <w:rPr>
          <w:lang w:val="en-CA"/>
        </w:rPr>
        <w:noBreakHyphen/>
      </w:r>
      <w:r w:rsidRPr="00426FFC">
        <w:rPr>
          <w:lang w:val="en-CA"/>
        </w:rPr>
        <w:fldChar w:fldCharType="begin"/>
      </w:r>
      <w:r w:rsidRPr="00426FFC">
        <w:rPr>
          <w:lang w:val="en-CA"/>
        </w:rPr>
        <w:instrText xml:space="preserve"> SEQ Equation \* ARABIC \s 1 </w:instrText>
      </w:r>
      <w:r w:rsidRPr="00426FFC">
        <w:rPr>
          <w:lang w:val="en-CA"/>
        </w:rPr>
        <w:fldChar w:fldCharType="separate"/>
      </w:r>
      <w:r w:rsidRPr="00426FFC">
        <w:rPr>
          <w:noProof/>
          <w:lang w:val="en-CA"/>
        </w:rPr>
        <w:t>28</w:t>
      </w:r>
      <w:r w:rsidRPr="00426FFC">
        <w:rPr>
          <w:lang w:val="en-CA"/>
        </w:rPr>
        <w:fldChar w:fldCharType="end"/>
      </w:r>
      <w:r w:rsidRPr="00426FFC">
        <w:rPr>
          <w:lang w:val="en-CA"/>
        </w:rPr>
        <w:t>)</w:t>
      </w:r>
    </w:p>
    <w:p w14:paraId="0456F1E9" w14:textId="77777777" w:rsidR="00DA3502" w:rsidRPr="00426FFC" w:rsidRDefault="00DA3502" w:rsidP="00DA3502">
      <w:pPr>
        <w:pStyle w:val="Equation"/>
        <w:tabs>
          <w:tab w:val="left" w:pos="1170"/>
          <w:tab w:val="left" w:pos="1890"/>
        </w:tabs>
        <w:spacing w:after="0"/>
        <w:ind w:left="794"/>
        <w:rPr>
          <w:lang w:val="en-CA"/>
        </w:rPr>
      </w:pPr>
      <w:proofErr w:type="gramStart"/>
      <w:r w:rsidRPr="00426FFC">
        <w:rPr>
          <w:lang w:val="en-CA"/>
        </w:rPr>
        <w:t>MaxTtLog2SizeY  =</w:t>
      </w:r>
      <w:proofErr w:type="gramEnd"/>
      <w:r w:rsidRPr="00426FFC">
        <w:rPr>
          <w:lang w:val="en-CA"/>
        </w:rPr>
        <w:t xml:space="preserve">  ( </w:t>
      </w:r>
      <w:proofErr w:type="spellStart"/>
      <w:r w:rsidRPr="00426FFC">
        <w:rPr>
          <w:lang w:val="en-CA"/>
        </w:rPr>
        <w:t>slice_type</w:t>
      </w:r>
      <w:proofErr w:type="spellEnd"/>
      <w:r w:rsidRPr="00426FFC">
        <w:rPr>
          <w:lang w:val="en-CA"/>
        </w:rPr>
        <w:t xml:space="preserve">  </w:t>
      </w:r>
      <w:r w:rsidRPr="00426FFC">
        <w:rPr>
          <w:lang w:val="en-CA" w:eastAsia="ko-KR"/>
        </w:rPr>
        <w:t>=</w:t>
      </w:r>
      <w:r w:rsidRPr="00426FFC">
        <w:rPr>
          <w:lang w:val="en-CA"/>
        </w:rPr>
        <w:t xml:space="preserve"> =  I )  ?  </w:t>
      </w:r>
      <w:proofErr w:type="gramStart"/>
      <w:r w:rsidRPr="00426FFC">
        <w:rPr>
          <w:lang w:val="en-CA"/>
        </w:rPr>
        <w:t>5  :</w:t>
      </w:r>
      <w:proofErr w:type="gramEnd"/>
      <w:r w:rsidRPr="00426FFC">
        <w:rPr>
          <w:lang w:val="en-CA"/>
        </w:rPr>
        <w:t xml:space="preserve">  6</w:t>
      </w:r>
      <w:r w:rsidRPr="00426FFC">
        <w:rPr>
          <w:lang w:val="en-CA"/>
        </w:rPr>
        <w:tab/>
        <w:t>(</w:t>
      </w:r>
      <w:r w:rsidRPr="00426FFC">
        <w:rPr>
          <w:lang w:val="en-CA"/>
        </w:rPr>
        <w:fldChar w:fldCharType="begin"/>
      </w:r>
      <w:r w:rsidRPr="00426FFC">
        <w:rPr>
          <w:lang w:val="en-CA"/>
        </w:rPr>
        <w:instrText xml:space="preserve"> STYLEREF 1 \s </w:instrText>
      </w:r>
      <w:r w:rsidRPr="00426FFC">
        <w:rPr>
          <w:lang w:val="en-CA"/>
        </w:rPr>
        <w:fldChar w:fldCharType="separate"/>
      </w:r>
      <w:r w:rsidRPr="00426FFC">
        <w:rPr>
          <w:noProof/>
          <w:lang w:val="en-CA"/>
        </w:rPr>
        <w:t>7</w:t>
      </w:r>
      <w:r w:rsidRPr="00426FFC">
        <w:rPr>
          <w:lang w:val="en-CA"/>
        </w:rPr>
        <w:fldChar w:fldCharType="end"/>
      </w:r>
      <w:r w:rsidRPr="00426FFC">
        <w:rPr>
          <w:lang w:val="en-CA"/>
        </w:rPr>
        <w:noBreakHyphen/>
      </w:r>
      <w:r w:rsidRPr="00426FFC">
        <w:rPr>
          <w:lang w:val="en-CA"/>
        </w:rPr>
        <w:fldChar w:fldCharType="begin"/>
      </w:r>
      <w:r w:rsidRPr="00426FFC">
        <w:rPr>
          <w:lang w:val="en-CA"/>
        </w:rPr>
        <w:instrText xml:space="preserve"> SEQ Equation \* ARABIC \s 1 </w:instrText>
      </w:r>
      <w:r w:rsidRPr="00426FFC">
        <w:rPr>
          <w:lang w:val="en-CA"/>
        </w:rPr>
        <w:fldChar w:fldCharType="separate"/>
      </w:r>
      <w:r w:rsidRPr="00426FFC">
        <w:rPr>
          <w:noProof/>
          <w:lang w:val="en-CA"/>
        </w:rPr>
        <w:t>29</w:t>
      </w:r>
      <w:r w:rsidRPr="00426FFC">
        <w:rPr>
          <w:lang w:val="en-CA"/>
        </w:rPr>
        <w:fldChar w:fldCharType="end"/>
      </w:r>
      <w:r w:rsidRPr="00426FFC">
        <w:rPr>
          <w:lang w:val="en-CA"/>
        </w:rPr>
        <w:t>)</w:t>
      </w:r>
    </w:p>
    <w:p w14:paraId="168B2B7F" w14:textId="77777777" w:rsidR="00DA3502" w:rsidRPr="00426FFC" w:rsidRDefault="00DA3502" w:rsidP="00DA3502">
      <w:pPr>
        <w:pStyle w:val="Equation"/>
        <w:tabs>
          <w:tab w:val="left" w:pos="1170"/>
          <w:tab w:val="left" w:pos="1890"/>
        </w:tabs>
        <w:spacing w:after="0"/>
        <w:ind w:left="794"/>
        <w:rPr>
          <w:lang w:val="en-CA"/>
        </w:rPr>
      </w:pPr>
      <w:proofErr w:type="gramStart"/>
      <w:r w:rsidRPr="00426FFC">
        <w:rPr>
          <w:lang w:val="en-CA"/>
        </w:rPr>
        <w:t>MinTtLog2SizeY  =</w:t>
      </w:r>
      <w:proofErr w:type="gramEnd"/>
      <w:r w:rsidRPr="00426FFC">
        <w:rPr>
          <w:lang w:val="en-CA"/>
        </w:rPr>
        <w:t xml:space="preserve">  MinCbLog2SizeY</w:t>
      </w:r>
      <w:r w:rsidRPr="00426FFC">
        <w:rPr>
          <w:lang w:val="en-CA"/>
        </w:rPr>
        <w:tab/>
      </w:r>
      <w:r w:rsidRPr="00426FFC">
        <w:rPr>
          <w:lang w:val="en-CA"/>
        </w:rPr>
        <w:tab/>
        <w:t>(</w:t>
      </w:r>
      <w:r w:rsidRPr="00426FFC">
        <w:rPr>
          <w:lang w:val="en-CA"/>
        </w:rPr>
        <w:fldChar w:fldCharType="begin"/>
      </w:r>
      <w:r w:rsidRPr="00426FFC">
        <w:rPr>
          <w:lang w:val="en-CA"/>
        </w:rPr>
        <w:instrText xml:space="preserve"> STYLEREF 1 \s </w:instrText>
      </w:r>
      <w:r w:rsidRPr="00426FFC">
        <w:rPr>
          <w:lang w:val="en-CA"/>
        </w:rPr>
        <w:fldChar w:fldCharType="separate"/>
      </w:r>
      <w:r w:rsidRPr="00426FFC">
        <w:rPr>
          <w:noProof/>
          <w:lang w:val="en-CA"/>
        </w:rPr>
        <w:t>7</w:t>
      </w:r>
      <w:r w:rsidRPr="00426FFC">
        <w:rPr>
          <w:lang w:val="en-CA"/>
        </w:rPr>
        <w:fldChar w:fldCharType="end"/>
      </w:r>
      <w:r w:rsidRPr="00426FFC">
        <w:rPr>
          <w:lang w:val="en-CA"/>
        </w:rPr>
        <w:noBreakHyphen/>
      </w:r>
      <w:r w:rsidRPr="00426FFC">
        <w:rPr>
          <w:lang w:val="en-CA"/>
        </w:rPr>
        <w:fldChar w:fldCharType="begin"/>
      </w:r>
      <w:r w:rsidRPr="00426FFC">
        <w:rPr>
          <w:lang w:val="en-CA"/>
        </w:rPr>
        <w:instrText xml:space="preserve"> SEQ Equation \* ARABIC \s 1 </w:instrText>
      </w:r>
      <w:r w:rsidRPr="00426FFC">
        <w:rPr>
          <w:lang w:val="en-CA"/>
        </w:rPr>
        <w:fldChar w:fldCharType="separate"/>
      </w:r>
      <w:r w:rsidRPr="00426FFC">
        <w:rPr>
          <w:noProof/>
          <w:lang w:val="en-CA"/>
        </w:rPr>
        <w:t>30</w:t>
      </w:r>
      <w:r w:rsidRPr="00426FFC">
        <w:rPr>
          <w:lang w:val="en-CA"/>
        </w:rPr>
        <w:fldChar w:fldCharType="end"/>
      </w:r>
      <w:r w:rsidRPr="00426FFC">
        <w:rPr>
          <w:lang w:val="en-CA"/>
        </w:rPr>
        <w:t>)</w:t>
      </w:r>
    </w:p>
    <w:p w14:paraId="74107549" w14:textId="77777777" w:rsidR="00DA3502" w:rsidRPr="00426FFC" w:rsidRDefault="00DA3502" w:rsidP="00DA3502">
      <w:pPr>
        <w:pStyle w:val="Equation"/>
        <w:tabs>
          <w:tab w:val="left" w:pos="1170"/>
          <w:tab w:val="left" w:pos="1890"/>
        </w:tabs>
        <w:spacing w:after="0"/>
        <w:ind w:left="794"/>
        <w:rPr>
          <w:lang w:val="en-CA"/>
        </w:rPr>
      </w:pPr>
      <w:proofErr w:type="spellStart"/>
      <w:proofErr w:type="gramStart"/>
      <w:r w:rsidRPr="00426FFC">
        <w:rPr>
          <w:lang w:val="en-CA"/>
        </w:rPr>
        <w:t>MinQtSizeY</w:t>
      </w:r>
      <w:proofErr w:type="spellEnd"/>
      <w:r w:rsidRPr="00426FFC">
        <w:rPr>
          <w:lang w:val="en-CA"/>
        </w:rPr>
        <w:t xml:space="preserve">  =</w:t>
      </w:r>
      <w:proofErr w:type="gramEnd"/>
      <w:r w:rsidRPr="00426FFC">
        <w:rPr>
          <w:lang w:val="en-CA"/>
        </w:rPr>
        <w:t xml:space="preserve">  1  &lt;&lt;  MinQtLog2SizeY</w:t>
      </w:r>
      <w:r w:rsidRPr="00426FFC">
        <w:rPr>
          <w:lang w:val="en-CA"/>
        </w:rPr>
        <w:tab/>
      </w:r>
      <w:r w:rsidRPr="00426FFC">
        <w:rPr>
          <w:lang w:val="en-CA"/>
        </w:rPr>
        <w:tab/>
        <w:t>(</w:t>
      </w:r>
      <w:r w:rsidRPr="00426FFC">
        <w:rPr>
          <w:lang w:val="en-CA"/>
        </w:rPr>
        <w:fldChar w:fldCharType="begin"/>
      </w:r>
      <w:r w:rsidRPr="00426FFC">
        <w:rPr>
          <w:lang w:val="en-CA"/>
        </w:rPr>
        <w:instrText xml:space="preserve"> STYLEREF 1 \s </w:instrText>
      </w:r>
      <w:r w:rsidRPr="00426FFC">
        <w:rPr>
          <w:lang w:val="en-CA"/>
        </w:rPr>
        <w:fldChar w:fldCharType="separate"/>
      </w:r>
      <w:r w:rsidRPr="00426FFC">
        <w:rPr>
          <w:noProof/>
          <w:lang w:val="en-CA"/>
        </w:rPr>
        <w:t>7</w:t>
      </w:r>
      <w:r w:rsidRPr="00426FFC">
        <w:rPr>
          <w:lang w:val="en-CA"/>
        </w:rPr>
        <w:fldChar w:fldCharType="end"/>
      </w:r>
      <w:r w:rsidRPr="00426FFC">
        <w:rPr>
          <w:lang w:val="en-CA"/>
        </w:rPr>
        <w:noBreakHyphen/>
      </w:r>
      <w:r w:rsidRPr="00426FFC">
        <w:rPr>
          <w:lang w:val="en-CA"/>
        </w:rPr>
        <w:fldChar w:fldCharType="begin"/>
      </w:r>
      <w:r w:rsidRPr="00426FFC">
        <w:rPr>
          <w:lang w:val="en-CA"/>
        </w:rPr>
        <w:instrText xml:space="preserve"> SEQ Equation \* ARABIC \s 1 </w:instrText>
      </w:r>
      <w:r w:rsidRPr="00426FFC">
        <w:rPr>
          <w:lang w:val="en-CA"/>
        </w:rPr>
        <w:fldChar w:fldCharType="separate"/>
      </w:r>
      <w:r w:rsidRPr="00426FFC">
        <w:rPr>
          <w:noProof/>
          <w:lang w:val="en-CA"/>
        </w:rPr>
        <w:t>31</w:t>
      </w:r>
      <w:r w:rsidRPr="00426FFC">
        <w:rPr>
          <w:lang w:val="en-CA"/>
        </w:rPr>
        <w:fldChar w:fldCharType="end"/>
      </w:r>
      <w:r w:rsidRPr="00426FFC">
        <w:rPr>
          <w:lang w:val="en-CA"/>
        </w:rPr>
        <w:t>)</w:t>
      </w:r>
    </w:p>
    <w:p w14:paraId="36705CAB" w14:textId="77777777" w:rsidR="00DA3502" w:rsidRPr="00426FFC" w:rsidRDefault="00DA3502" w:rsidP="00DA3502">
      <w:pPr>
        <w:pStyle w:val="Equation"/>
        <w:tabs>
          <w:tab w:val="left" w:pos="1170"/>
          <w:tab w:val="left" w:pos="1890"/>
        </w:tabs>
        <w:spacing w:after="0"/>
        <w:ind w:left="794"/>
        <w:rPr>
          <w:lang w:val="en-CA"/>
        </w:rPr>
      </w:pPr>
      <w:proofErr w:type="spellStart"/>
      <w:proofErr w:type="gramStart"/>
      <w:r w:rsidRPr="00426FFC">
        <w:rPr>
          <w:lang w:val="en-CA"/>
        </w:rPr>
        <w:t>MaxBtSizeY</w:t>
      </w:r>
      <w:proofErr w:type="spellEnd"/>
      <w:r w:rsidRPr="00426FFC">
        <w:rPr>
          <w:lang w:val="en-CA"/>
        </w:rPr>
        <w:t xml:space="preserve">  =</w:t>
      </w:r>
      <w:proofErr w:type="gramEnd"/>
      <w:r w:rsidRPr="00426FFC">
        <w:rPr>
          <w:lang w:val="en-CA"/>
        </w:rPr>
        <w:t xml:space="preserve">  1  &lt;&lt;  MaxBtLog2SizeY</w:t>
      </w:r>
      <w:r w:rsidRPr="00426FFC">
        <w:rPr>
          <w:lang w:val="en-CA"/>
        </w:rPr>
        <w:tab/>
      </w:r>
      <w:r w:rsidRPr="00426FFC">
        <w:rPr>
          <w:lang w:val="en-CA"/>
        </w:rPr>
        <w:tab/>
        <w:t>(</w:t>
      </w:r>
      <w:r w:rsidRPr="00426FFC">
        <w:rPr>
          <w:lang w:val="en-CA"/>
        </w:rPr>
        <w:fldChar w:fldCharType="begin"/>
      </w:r>
      <w:r w:rsidRPr="00426FFC">
        <w:rPr>
          <w:lang w:val="en-CA"/>
        </w:rPr>
        <w:instrText xml:space="preserve"> STYLEREF 1 \s </w:instrText>
      </w:r>
      <w:r w:rsidRPr="00426FFC">
        <w:rPr>
          <w:lang w:val="en-CA"/>
        </w:rPr>
        <w:fldChar w:fldCharType="separate"/>
      </w:r>
      <w:r w:rsidRPr="00426FFC">
        <w:rPr>
          <w:noProof/>
          <w:lang w:val="en-CA"/>
        </w:rPr>
        <w:t>7</w:t>
      </w:r>
      <w:r w:rsidRPr="00426FFC">
        <w:rPr>
          <w:lang w:val="en-CA"/>
        </w:rPr>
        <w:fldChar w:fldCharType="end"/>
      </w:r>
      <w:r w:rsidRPr="00426FFC">
        <w:rPr>
          <w:lang w:val="en-CA"/>
        </w:rPr>
        <w:noBreakHyphen/>
      </w:r>
      <w:r w:rsidRPr="00426FFC">
        <w:rPr>
          <w:lang w:val="en-CA"/>
        </w:rPr>
        <w:fldChar w:fldCharType="begin"/>
      </w:r>
      <w:r w:rsidRPr="00426FFC">
        <w:rPr>
          <w:lang w:val="en-CA"/>
        </w:rPr>
        <w:instrText xml:space="preserve"> SEQ Equation \* ARABIC \s 1 </w:instrText>
      </w:r>
      <w:r w:rsidRPr="00426FFC">
        <w:rPr>
          <w:lang w:val="en-CA"/>
        </w:rPr>
        <w:fldChar w:fldCharType="separate"/>
      </w:r>
      <w:r w:rsidRPr="00426FFC">
        <w:rPr>
          <w:noProof/>
          <w:lang w:val="en-CA"/>
        </w:rPr>
        <w:t>32</w:t>
      </w:r>
      <w:r w:rsidRPr="00426FFC">
        <w:rPr>
          <w:lang w:val="en-CA"/>
        </w:rPr>
        <w:fldChar w:fldCharType="end"/>
      </w:r>
      <w:r w:rsidRPr="00426FFC">
        <w:rPr>
          <w:lang w:val="en-CA"/>
        </w:rPr>
        <w:t>)</w:t>
      </w:r>
    </w:p>
    <w:p w14:paraId="0F9FDC5F" w14:textId="77777777" w:rsidR="00DA3502" w:rsidRPr="00426FFC" w:rsidRDefault="00DA3502" w:rsidP="00DA3502">
      <w:pPr>
        <w:pStyle w:val="Equation"/>
        <w:tabs>
          <w:tab w:val="left" w:pos="1170"/>
          <w:tab w:val="left" w:pos="1890"/>
        </w:tabs>
        <w:spacing w:after="0"/>
        <w:ind w:left="794"/>
        <w:rPr>
          <w:lang w:val="en-CA"/>
        </w:rPr>
      </w:pPr>
      <w:proofErr w:type="spellStart"/>
      <w:proofErr w:type="gramStart"/>
      <w:r w:rsidRPr="00426FFC">
        <w:rPr>
          <w:lang w:val="en-CA"/>
        </w:rPr>
        <w:t>MinBtSizeY</w:t>
      </w:r>
      <w:proofErr w:type="spellEnd"/>
      <w:r w:rsidRPr="00426FFC">
        <w:rPr>
          <w:lang w:val="en-CA"/>
        </w:rPr>
        <w:t xml:space="preserve">  =</w:t>
      </w:r>
      <w:proofErr w:type="gramEnd"/>
      <w:r w:rsidRPr="00426FFC">
        <w:rPr>
          <w:lang w:val="en-CA"/>
        </w:rPr>
        <w:t xml:space="preserve">  1  &lt;&lt;  MinBtLog2SizeY</w:t>
      </w:r>
      <w:r w:rsidRPr="00426FFC">
        <w:rPr>
          <w:lang w:val="en-CA"/>
        </w:rPr>
        <w:tab/>
      </w:r>
      <w:r w:rsidRPr="00426FFC">
        <w:rPr>
          <w:lang w:val="en-CA"/>
        </w:rPr>
        <w:tab/>
        <w:t>(</w:t>
      </w:r>
      <w:r w:rsidRPr="00426FFC">
        <w:rPr>
          <w:lang w:val="en-CA"/>
        </w:rPr>
        <w:fldChar w:fldCharType="begin"/>
      </w:r>
      <w:r w:rsidRPr="00426FFC">
        <w:rPr>
          <w:lang w:val="en-CA"/>
        </w:rPr>
        <w:instrText xml:space="preserve"> STYLEREF 1 \s </w:instrText>
      </w:r>
      <w:r w:rsidRPr="00426FFC">
        <w:rPr>
          <w:lang w:val="en-CA"/>
        </w:rPr>
        <w:fldChar w:fldCharType="separate"/>
      </w:r>
      <w:r w:rsidRPr="00426FFC">
        <w:rPr>
          <w:noProof/>
          <w:lang w:val="en-CA"/>
        </w:rPr>
        <w:t>7</w:t>
      </w:r>
      <w:r w:rsidRPr="00426FFC">
        <w:rPr>
          <w:lang w:val="en-CA"/>
        </w:rPr>
        <w:fldChar w:fldCharType="end"/>
      </w:r>
      <w:r w:rsidRPr="00426FFC">
        <w:rPr>
          <w:lang w:val="en-CA"/>
        </w:rPr>
        <w:noBreakHyphen/>
      </w:r>
      <w:r w:rsidRPr="00426FFC">
        <w:rPr>
          <w:lang w:val="en-CA"/>
        </w:rPr>
        <w:fldChar w:fldCharType="begin"/>
      </w:r>
      <w:r w:rsidRPr="00426FFC">
        <w:rPr>
          <w:lang w:val="en-CA"/>
        </w:rPr>
        <w:instrText xml:space="preserve"> SEQ Equation \* ARABIC \s 1 </w:instrText>
      </w:r>
      <w:r w:rsidRPr="00426FFC">
        <w:rPr>
          <w:lang w:val="en-CA"/>
        </w:rPr>
        <w:fldChar w:fldCharType="separate"/>
      </w:r>
      <w:r w:rsidRPr="00426FFC">
        <w:rPr>
          <w:noProof/>
          <w:lang w:val="en-CA"/>
        </w:rPr>
        <w:t>33</w:t>
      </w:r>
      <w:r w:rsidRPr="00426FFC">
        <w:rPr>
          <w:lang w:val="en-CA"/>
        </w:rPr>
        <w:fldChar w:fldCharType="end"/>
      </w:r>
      <w:r w:rsidRPr="00426FFC">
        <w:rPr>
          <w:lang w:val="en-CA"/>
        </w:rPr>
        <w:t>)</w:t>
      </w:r>
    </w:p>
    <w:p w14:paraId="02D5F099" w14:textId="77777777" w:rsidR="00DA3502" w:rsidRPr="00426FFC" w:rsidRDefault="00DA3502" w:rsidP="00DA3502">
      <w:pPr>
        <w:pStyle w:val="Equation"/>
        <w:tabs>
          <w:tab w:val="left" w:pos="1170"/>
          <w:tab w:val="left" w:pos="1890"/>
        </w:tabs>
        <w:spacing w:after="0"/>
        <w:ind w:left="794"/>
        <w:rPr>
          <w:lang w:val="en-CA"/>
        </w:rPr>
      </w:pPr>
      <w:proofErr w:type="spellStart"/>
      <w:proofErr w:type="gramStart"/>
      <w:r w:rsidRPr="00426FFC">
        <w:rPr>
          <w:lang w:val="en-CA"/>
        </w:rPr>
        <w:t>MaxTtSizeY</w:t>
      </w:r>
      <w:proofErr w:type="spellEnd"/>
      <w:r w:rsidRPr="00426FFC">
        <w:rPr>
          <w:lang w:val="en-CA"/>
        </w:rPr>
        <w:t xml:space="preserve">  =</w:t>
      </w:r>
      <w:proofErr w:type="gramEnd"/>
      <w:r w:rsidRPr="00426FFC">
        <w:rPr>
          <w:lang w:val="en-CA"/>
        </w:rPr>
        <w:t xml:space="preserve">  1  &lt;&lt;  MaxTtLog2SizeY</w:t>
      </w:r>
      <w:r w:rsidRPr="00426FFC">
        <w:rPr>
          <w:lang w:val="en-CA"/>
        </w:rPr>
        <w:tab/>
      </w:r>
      <w:r w:rsidRPr="00426FFC">
        <w:rPr>
          <w:lang w:val="en-CA"/>
        </w:rPr>
        <w:tab/>
        <w:t>(</w:t>
      </w:r>
      <w:r w:rsidRPr="00426FFC">
        <w:rPr>
          <w:lang w:val="en-CA"/>
        </w:rPr>
        <w:fldChar w:fldCharType="begin"/>
      </w:r>
      <w:r w:rsidRPr="00426FFC">
        <w:rPr>
          <w:lang w:val="en-CA"/>
        </w:rPr>
        <w:instrText xml:space="preserve"> STYLEREF 1 \s </w:instrText>
      </w:r>
      <w:r w:rsidRPr="00426FFC">
        <w:rPr>
          <w:lang w:val="en-CA"/>
        </w:rPr>
        <w:fldChar w:fldCharType="separate"/>
      </w:r>
      <w:r w:rsidRPr="00426FFC">
        <w:rPr>
          <w:noProof/>
          <w:lang w:val="en-CA"/>
        </w:rPr>
        <w:t>7</w:t>
      </w:r>
      <w:r w:rsidRPr="00426FFC">
        <w:rPr>
          <w:lang w:val="en-CA"/>
        </w:rPr>
        <w:fldChar w:fldCharType="end"/>
      </w:r>
      <w:r w:rsidRPr="00426FFC">
        <w:rPr>
          <w:lang w:val="en-CA"/>
        </w:rPr>
        <w:noBreakHyphen/>
      </w:r>
      <w:r w:rsidRPr="00426FFC">
        <w:rPr>
          <w:lang w:val="en-CA"/>
        </w:rPr>
        <w:fldChar w:fldCharType="begin"/>
      </w:r>
      <w:r w:rsidRPr="00426FFC">
        <w:rPr>
          <w:lang w:val="en-CA"/>
        </w:rPr>
        <w:instrText xml:space="preserve"> SEQ Equation \* ARABIC \s 1 </w:instrText>
      </w:r>
      <w:r w:rsidRPr="00426FFC">
        <w:rPr>
          <w:lang w:val="en-CA"/>
        </w:rPr>
        <w:fldChar w:fldCharType="separate"/>
      </w:r>
      <w:r w:rsidRPr="00426FFC">
        <w:rPr>
          <w:noProof/>
          <w:lang w:val="en-CA"/>
        </w:rPr>
        <w:t>34</w:t>
      </w:r>
      <w:r w:rsidRPr="00426FFC">
        <w:rPr>
          <w:lang w:val="en-CA"/>
        </w:rPr>
        <w:fldChar w:fldCharType="end"/>
      </w:r>
      <w:r w:rsidRPr="00426FFC">
        <w:rPr>
          <w:lang w:val="en-CA"/>
        </w:rPr>
        <w:t>)</w:t>
      </w:r>
    </w:p>
    <w:p w14:paraId="647BC704" w14:textId="77777777" w:rsidR="00DA3502" w:rsidRPr="00426FFC" w:rsidRDefault="00DA3502" w:rsidP="00DA3502">
      <w:pPr>
        <w:pStyle w:val="Equation"/>
        <w:tabs>
          <w:tab w:val="left" w:pos="1170"/>
          <w:tab w:val="left" w:pos="1890"/>
        </w:tabs>
        <w:spacing w:after="0"/>
        <w:ind w:left="794"/>
        <w:rPr>
          <w:lang w:val="en-CA"/>
        </w:rPr>
      </w:pPr>
      <w:proofErr w:type="spellStart"/>
      <w:proofErr w:type="gramStart"/>
      <w:r w:rsidRPr="00426FFC">
        <w:rPr>
          <w:lang w:val="en-CA"/>
        </w:rPr>
        <w:t>MinTtSizeY</w:t>
      </w:r>
      <w:proofErr w:type="spellEnd"/>
      <w:r w:rsidRPr="00426FFC">
        <w:rPr>
          <w:lang w:val="en-CA"/>
        </w:rPr>
        <w:t xml:space="preserve">  =</w:t>
      </w:r>
      <w:proofErr w:type="gramEnd"/>
      <w:r w:rsidRPr="00426FFC">
        <w:rPr>
          <w:lang w:val="en-CA"/>
        </w:rPr>
        <w:t xml:space="preserve">  1  &lt;&lt;  MinTtLog2SizeY</w:t>
      </w:r>
      <w:r w:rsidRPr="00426FFC">
        <w:rPr>
          <w:lang w:val="en-CA"/>
        </w:rPr>
        <w:tab/>
      </w:r>
      <w:r w:rsidRPr="00426FFC">
        <w:rPr>
          <w:lang w:val="en-CA"/>
        </w:rPr>
        <w:tab/>
        <w:t>(</w:t>
      </w:r>
      <w:r w:rsidRPr="00426FFC">
        <w:rPr>
          <w:lang w:val="en-CA"/>
        </w:rPr>
        <w:fldChar w:fldCharType="begin"/>
      </w:r>
      <w:r w:rsidRPr="00426FFC">
        <w:rPr>
          <w:lang w:val="en-CA"/>
        </w:rPr>
        <w:instrText xml:space="preserve"> STYLEREF 1 \s </w:instrText>
      </w:r>
      <w:r w:rsidRPr="00426FFC">
        <w:rPr>
          <w:lang w:val="en-CA"/>
        </w:rPr>
        <w:fldChar w:fldCharType="separate"/>
      </w:r>
      <w:r w:rsidRPr="00426FFC">
        <w:rPr>
          <w:noProof/>
          <w:lang w:val="en-CA"/>
        </w:rPr>
        <w:t>7</w:t>
      </w:r>
      <w:r w:rsidRPr="00426FFC">
        <w:rPr>
          <w:lang w:val="en-CA"/>
        </w:rPr>
        <w:fldChar w:fldCharType="end"/>
      </w:r>
      <w:r w:rsidRPr="00426FFC">
        <w:rPr>
          <w:lang w:val="en-CA"/>
        </w:rPr>
        <w:noBreakHyphen/>
      </w:r>
      <w:r w:rsidRPr="00426FFC">
        <w:rPr>
          <w:lang w:val="en-CA"/>
        </w:rPr>
        <w:fldChar w:fldCharType="begin"/>
      </w:r>
      <w:r w:rsidRPr="00426FFC">
        <w:rPr>
          <w:lang w:val="en-CA"/>
        </w:rPr>
        <w:instrText xml:space="preserve"> SEQ Equation \* ARABIC \s 1 </w:instrText>
      </w:r>
      <w:r w:rsidRPr="00426FFC">
        <w:rPr>
          <w:lang w:val="en-CA"/>
        </w:rPr>
        <w:fldChar w:fldCharType="separate"/>
      </w:r>
      <w:r w:rsidRPr="00426FFC">
        <w:rPr>
          <w:noProof/>
          <w:lang w:val="en-CA"/>
        </w:rPr>
        <w:t>35</w:t>
      </w:r>
      <w:r w:rsidRPr="00426FFC">
        <w:rPr>
          <w:lang w:val="en-CA"/>
        </w:rPr>
        <w:fldChar w:fldCharType="end"/>
      </w:r>
      <w:r w:rsidRPr="00426FFC">
        <w:rPr>
          <w:lang w:val="en-CA"/>
        </w:rPr>
        <w:t>)</w:t>
      </w:r>
    </w:p>
    <w:p w14:paraId="7840578A" w14:textId="52B49322" w:rsidR="00B842CD" w:rsidRDefault="00B842CD" w:rsidP="00B842CD">
      <w:pPr>
        <w:tabs>
          <w:tab w:val="left" w:pos="794"/>
          <w:tab w:val="left" w:pos="1191"/>
          <w:tab w:val="left" w:pos="1588"/>
          <w:tab w:val="left" w:pos="1890"/>
          <w:tab w:val="left" w:pos="4140"/>
          <w:tab w:val="center" w:pos="4849"/>
          <w:tab w:val="right" w:pos="9696"/>
        </w:tabs>
        <w:spacing w:before="193"/>
        <w:ind w:left="794"/>
        <w:rPr>
          <w:rFonts w:eastAsia="SimSun"/>
          <w:strike/>
          <w:noProof/>
          <w:sz w:val="20"/>
          <w:lang w:val="en-CA"/>
        </w:rPr>
      </w:pPr>
      <w:r w:rsidRPr="00253FE9">
        <w:rPr>
          <w:rFonts w:eastAsia="SimSun"/>
          <w:strike/>
          <w:noProof/>
          <w:sz w:val="20"/>
          <w:highlight w:val="yellow"/>
          <w:lang w:val="en-CA"/>
        </w:rPr>
        <w:t xml:space="preserve">MaxMttDepth  =  ( slice_type  </w:t>
      </w:r>
      <w:r w:rsidRPr="00253FE9">
        <w:rPr>
          <w:rFonts w:eastAsia="SimSun"/>
          <w:strike/>
          <w:noProof/>
          <w:sz w:val="20"/>
          <w:highlight w:val="yellow"/>
          <w:lang w:val="en-CA" w:eastAsia="ko-KR"/>
        </w:rPr>
        <w:t>=</w:t>
      </w:r>
      <w:r w:rsidRPr="00253FE9">
        <w:rPr>
          <w:rFonts w:eastAsia="SimSun"/>
          <w:strike/>
          <w:noProof/>
          <w:sz w:val="20"/>
          <w:highlight w:val="yellow"/>
          <w:lang w:val="en-CA"/>
        </w:rPr>
        <w:t xml:space="preserve"> =  I )  ?  </w:t>
      </w:r>
      <w:r w:rsidRPr="00253FE9">
        <w:rPr>
          <w:rFonts w:eastAsia="SimSun"/>
          <w:strike/>
          <w:noProof/>
          <w:sz w:val="20"/>
          <w:highlight w:val="yellow"/>
          <w:lang w:val="en-CA" w:eastAsia="ko-KR"/>
        </w:rPr>
        <w:t>max_mtt_hierarchy_depth_intra_slices</w:t>
      </w:r>
      <w:r w:rsidRPr="00253FE9">
        <w:rPr>
          <w:rFonts w:eastAsia="SimSun"/>
          <w:strike/>
          <w:noProof/>
          <w:sz w:val="20"/>
          <w:highlight w:val="yellow"/>
          <w:lang w:val="en-CA"/>
        </w:rPr>
        <w:t xml:space="preserve">  :  </w:t>
      </w:r>
      <w:r w:rsidRPr="00253FE9">
        <w:rPr>
          <w:rFonts w:eastAsia="MS Mincho"/>
          <w:strike/>
          <w:noProof/>
          <w:sz w:val="20"/>
          <w:highlight w:val="yellow"/>
          <w:lang w:val="en-CA" w:eastAsia="ja-JP"/>
        </w:rPr>
        <w:br/>
      </w:r>
      <w:r w:rsidRPr="00253FE9">
        <w:rPr>
          <w:rFonts w:eastAsia="SimSun"/>
          <w:strike/>
          <w:noProof/>
          <w:sz w:val="20"/>
          <w:highlight w:val="yellow"/>
          <w:lang w:val="en-CA" w:eastAsia="ko-KR"/>
        </w:rPr>
        <w:tab/>
      </w:r>
      <w:r w:rsidRPr="00253FE9">
        <w:rPr>
          <w:rFonts w:eastAsia="SimSun"/>
          <w:strike/>
          <w:noProof/>
          <w:sz w:val="20"/>
          <w:highlight w:val="yellow"/>
          <w:lang w:val="en-CA" w:eastAsia="ko-KR"/>
        </w:rPr>
        <w:tab/>
      </w:r>
      <w:r w:rsidRPr="00253FE9">
        <w:rPr>
          <w:rFonts w:eastAsia="SimSun"/>
          <w:strike/>
          <w:noProof/>
          <w:sz w:val="20"/>
          <w:highlight w:val="yellow"/>
          <w:lang w:val="en-CA" w:eastAsia="ko-KR"/>
        </w:rPr>
        <w:tab/>
      </w:r>
      <w:r w:rsidRPr="00253FE9">
        <w:rPr>
          <w:rFonts w:eastAsia="SimSun"/>
          <w:strike/>
          <w:noProof/>
          <w:sz w:val="20"/>
          <w:highlight w:val="yellow"/>
          <w:lang w:val="en-CA" w:eastAsia="ko-KR"/>
        </w:rPr>
        <w:tab/>
        <w:t>max_mtt_hierarchy_depth_inter_slices</w:t>
      </w:r>
      <w:r w:rsidRPr="00253FE9">
        <w:rPr>
          <w:rFonts w:eastAsia="SimSun"/>
          <w:strike/>
          <w:noProof/>
          <w:sz w:val="20"/>
          <w:highlight w:val="yellow"/>
          <w:lang w:val="en-CA"/>
        </w:rPr>
        <w:tab/>
        <w:t>(</w:t>
      </w:r>
      <w:r w:rsidRPr="00253FE9">
        <w:rPr>
          <w:rFonts w:eastAsia="SimSun"/>
          <w:strike/>
          <w:noProof/>
          <w:sz w:val="20"/>
          <w:highlight w:val="yellow"/>
          <w:lang w:val="en-CA"/>
        </w:rPr>
        <w:fldChar w:fldCharType="begin" w:fldLock="1"/>
      </w:r>
      <w:r w:rsidRPr="00253FE9">
        <w:rPr>
          <w:rFonts w:eastAsia="SimSun"/>
          <w:strike/>
          <w:noProof/>
          <w:sz w:val="20"/>
          <w:highlight w:val="yellow"/>
          <w:lang w:val="en-CA"/>
        </w:rPr>
        <w:instrText xml:space="preserve"> STYLEREF 1 \s </w:instrText>
      </w:r>
      <w:r w:rsidRPr="00253FE9">
        <w:rPr>
          <w:rFonts w:eastAsia="SimSun"/>
          <w:strike/>
          <w:noProof/>
          <w:sz w:val="20"/>
          <w:highlight w:val="yellow"/>
          <w:lang w:val="en-CA"/>
        </w:rPr>
        <w:fldChar w:fldCharType="separate"/>
      </w:r>
      <w:r w:rsidRPr="00253FE9">
        <w:rPr>
          <w:rFonts w:eastAsia="SimSun"/>
          <w:strike/>
          <w:noProof/>
          <w:sz w:val="20"/>
          <w:highlight w:val="yellow"/>
          <w:lang w:val="en-CA"/>
        </w:rPr>
        <w:t>7</w:t>
      </w:r>
      <w:r w:rsidRPr="00253FE9">
        <w:rPr>
          <w:rFonts w:eastAsia="SimSun"/>
          <w:strike/>
          <w:noProof/>
          <w:sz w:val="20"/>
          <w:highlight w:val="yellow"/>
          <w:lang w:val="en-CA"/>
        </w:rPr>
        <w:fldChar w:fldCharType="end"/>
      </w:r>
      <w:r w:rsidRPr="00253FE9">
        <w:rPr>
          <w:rFonts w:eastAsia="SimSun"/>
          <w:strike/>
          <w:noProof/>
          <w:sz w:val="20"/>
          <w:highlight w:val="yellow"/>
          <w:lang w:val="en-CA"/>
        </w:rPr>
        <w:noBreakHyphen/>
      </w:r>
      <w:r w:rsidR="0019274A">
        <w:rPr>
          <w:rFonts w:eastAsia="SimSun"/>
          <w:strike/>
          <w:noProof/>
          <w:sz w:val="20"/>
          <w:highlight w:val="yellow"/>
          <w:lang w:val="en-CA"/>
        </w:rPr>
        <w:t>36</w:t>
      </w:r>
      <w:r w:rsidRPr="00253FE9">
        <w:rPr>
          <w:rFonts w:eastAsia="SimSun"/>
          <w:strike/>
          <w:noProof/>
          <w:sz w:val="20"/>
          <w:highlight w:val="yellow"/>
          <w:lang w:val="en-CA"/>
        </w:rPr>
        <w:t>)</w:t>
      </w:r>
    </w:p>
    <w:p w14:paraId="576B309C" w14:textId="43B711B5" w:rsidR="00B842CD" w:rsidRDefault="00B842CD" w:rsidP="00B842CD">
      <w:pPr>
        <w:tabs>
          <w:tab w:val="left" w:pos="794"/>
          <w:tab w:val="left" w:pos="1191"/>
          <w:tab w:val="left" w:pos="1588"/>
          <w:tab w:val="left" w:pos="1890"/>
          <w:tab w:val="center" w:pos="4849"/>
          <w:tab w:val="right" w:pos="9696"/>
        </w:tabs>
        <w:spacing w:before="193"/>
        <w:ind w:left="794"/>
        <w:rPr>
          <w:rFonts w:eastAsia="SimSun"/>
          <w:noProof/>
          <w:sz w:val="20"/>
          <w:lang w:val="en-CA"/>
        </w:rPr>
      </w:pPr>
      <w:r w:rsidRPr="00993C35">
        <w:rPr>
          <w:rFonts w:eastAsia="SimSun"/>
          <w:noProof/>
          <w:sz w:val="20"/>
          <w:highlight w:val="yellow"/>
          <w:lang w:val="en-CA"/>
        </w:rPr>
        <w:t xml:space="preserve">MaxMttDepth  =  1  &lt;&lt;  </w:t>
      </w:r>
      <w:r w:rsidRPr="00993C35">
        <w:rPr>
          <w:rFonts w:eastAsia="Malgun Gothic"/>
          <w:bCs/>
          <w:noProof/>
          <w:sz w:val="20"/>
          <w:highlight w:val="yellow"/>
          <w:lang w:val="en-CA"/>
        </w:rPr>
        <w:t>max_mtt_hierarchy_depth</w:t>
      </w:r>
      <w:r w:rsidRPr="00993C35">
        <w:rPr>
          <w:rFonts w:eastAsia="SimSun"/>
          <w:noProof/>
          <w:sz w:val="20"/>
          <w:highlight w:val="yellow"/>
          <w:lang w:val="en-CA"/>
        </w:rPr>
        <w:tab/>
        <w:t>(</w:t>
      </w:r>
      <w:r w:rsidRPr="00993C35">
        <w:rPr>
          <w:rFonts w:eastAsia="SimSun"/>
          <w:noProof/>
          <w:sz w:val="20"/>
          <w:highlight w:val="yellow"/>
          <w:lang w:val="en-CA"/>
        </w:rPr>
        <w:fldChar w:fldCharType="begin" w:fldLock="1"/>
      </w:r>
      <w:r w:rsidRPr="00993C35">
        <w:rPr>
          <w:rFonts w:eastAsia="SimSun"/>
          <w:noProof/>
          <w:sz w:val="20"/>
          <w:highlight w:val="yellow"/>
          <w:lang w:val="en-CA"/>
        </w:rPr>
        <w:instrText xml:space="preserve"> STYLEREF 1 \s </w:instrText>
      </w:r>
      <w:r w:rsidRPr="00993C35">
        <w:rPr>
          <w:rFonts w:eastAsia="SimSun"/>
          <w:noProof/>
          <w:sz w:val="20"/>
          <w:highlight w:val="yellow"/>
          <w:lang w:val="en-CA"/>
        </w:rPr>
        <w:fldChar w:fldCharType="separate"/>
      </w:r>
      <w:r w:rsidRPr="00993C35">
        <w:rPr>
          <w:rFonts w:eastAsia="SimSun"/>
          <w:noProof/>
          <w:sz w:val="20"/>
          <w:highlight w:val="yellow"/>
          <w:lang w:val="en-CA"/>
        </w:rPr>
        <w:t>7</w:t>
      </w:r>
      <w:r w:rsidRPr="00993C35">
        <w:rPr>
          <w:rFonts w:eastAsia="SimSun"/>
          <w:noProof/>
          <w:sz w:val="20"/>
          <w:highlight w:val="yellow"/>
          <w:lang w:val="en-CA"/>
        </w:rPr>
        <w:fldChar w:fldCharType="end"/>
      </w:r>
      <w:r w:rsidRPr="00993C35">
        <w:rPr>
          <w:rFonts w:eastAsia="SimSun"/>
          <w:noProof/>
          <w:sz w:val="20"/>
          <w:highlight w:val="yellow"/>
          <w:lang w:val="en-CA"/>
        </w:rPr>
        <w:noBreakHyphen/>
      </w:r>
      <w:r w:rsidR="008D2DD1">
        <w:rPr>
          <w:rFonts w:eastAsia="SimSun"/>
          <w:noProof/>
          <w:sz w:val="20"/>
          <w:highlight w:val="yellow"/>
          <w:lang w:val="en-CA"/>
        </w:rPr>
        <w:t>36</w:t>
      </w:r>
      <w:r w:rsidRPr="00993C35">
        <w:rPr>
          <w:rFonts w:eastAsia="SimSun"/>
          <w:noProof/>
          <w:sz w:val="20"/>
          <w:highlight w:val="yellow"/>
          <w:lang w:val="en-CA"/>
        </w:rPr>
        <w:t>)</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0E550421" w14:textId="77777777" w:rsidR="00327025" w:rsidRPr="00CA30FF" w:rsidRDefault="00327025" w:rsidP="00327025">
      <w:pPr>
        <w:rPr>
          <w:b/>
          <w:bCs/>
          <w:sz w:val="20"/>
        </w:rPr>
      </w:pPr>
      <w:r>
        <w:rPr>
          <w:b/>
          <w:bCs/>
          <w:lang w:eastAsia="ko-KR"/>
        </w:rPr>
        <w:t xml:space="preserve">Huawei Technologies </w:t>
      </w:r>
      <w:proofErr w:type="spellStart"/>
      <w:r>
        <w:rPr>
          <w:b/>
          <w:bCs/>
          <w:lang w:eastAsia="ko-KR"/>
        </w:rPr>
        <w:t>Co.</w:t>
      </w:r>
      <w:proofErr w:type="gramStart"/>
      <w:r>
        <w:rPr>
          <w:b/>
          <w:bCs/>
          <w:lang w:eastAsia="ko-KR"/>
        </w:rPr>
        <w:t>,Ltd</w:t>
      </w:r>
      <w:proofErr w:type="spellEnd"/>
      <w:proofErr w:type="gramEnd"/>
      <w:r>
        <w:rPr>
          <w:b/>
          <w:bCs/>
          <w:lang w:eastAsia="ko-KR"/>
        </w:rPr>
        <w:t>.</w:t>
      </w:r>
      <w:r>
        <w:rPr>
          <w:b/>
          <w:bCs/>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2EAF635" w14:textId="7C4FAD45" w:rsidR="007F1F8B" w:rsidRPr="00D70DF9" w:rsidRDefault="006D73BA" w:rsidP="009234A5">
      <w:pPr>
        <w:rPr>
          <w:szCs w:val="22"/>
          <w:lang w:val="en-CA"/>
        </w:rPr>
      </w:pPr>
      <w:r>
        <w:rPr>
          <w:b/>
          <w:szCs w:val="22"/>
          <w:lang w:val="en-CA"/>
        </w:rPr>
        <w:t>Samsung Electronics Co., Ltd.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7F1F8B" w:rsidRPr="00D70DF9" w:rsidSect="00A01439">
      <w:footerReference w:type="default" r:id="rId1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5BF8AE" w14:textId="77777777" w:rsidR="004416B8" w:rsidRDefault="004416B8">
      <w:r>
        <w:separator/>
      </w:r>
    </w:p>
  </w:endnote>
  <w:endnote w:type="continuationSeparator" w:id="0">
    <w:p w14:paraId="6CFC5D69" w14:textId="77777777" w:rsidR="004416B8" w:rsidRDefault="00441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229C06F2"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8C5B25">
      <w:rPr>
        <w:rStyle w:val="PageNumber"/>
        <w:noProof/>
      </w:rPr>
      <w:t>6</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922E2A">
      <w:rPr>
        <w:rStyle w:val="PageNumber"/>
        <w:noProof/>
      </w:rPr>
      <w:t>2018-10-07</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6EBE64" w14:textId="77777777" w:rsidR="004416B8" w:rsidRDefault="004416B8">
      <w:r>
        <w:separator/>
      </w:r>
    </w:p>
  </w:footnote>
  <w:footnote w:type="continuationSeparator" w:id="0">
    <w:p w14:paraId="4216B2DC" w14:textId="77777777" w:rsidR="004416B8" w:rsidRDefault="004416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80662D"/>
    <w:multiLevelType w:val="hybridMultilevel"/>
    <w:tmpl w:val="340C1908"/>
    <w:lvl w:ilvl="0" w:tplc="04090001">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6C21CA5"/>
    <w:multiLevelType w:val="hybridMultilevel"/>
    <w:tmpl w:val="621EB29A"/>
    <w:lvl w:ilvl="0" w:tplc="84CC2C8A">
      <w:start w:val="5"/>
      <w:numFmt w:val="bullet"/>
      <w:lvlText w:val="–"/>
      <w:lvlJc w:val="left"/>
      <w:pPr>
        <w:ind w:left="360" w:hanging="360"/>
      </w:pPr>
      <w:rPr>
        <w:rFonts w:ascii="Times New Roman" w:eastAsia="Times New Roman" w:hAnsi="Times New Roman" w:hint="default"/>
        <w:lang w:val="en-GB"/>
      </w:rPr>
    </w:lvl>
    <w:lvl w:ilvl="1" w:tplc="84CC2C8A">
      <w:start w:val="5"/>
      <w:numFmt w:val="bullet"/>
      <w:lvlText w:val="–"/>
      <w:lvlJc w:val="left"/>
      <w:pPr>
        <w:ind w:left="840" w:hanging="420"/>
      </w:pPr>
      <w:rPr>
        <w:rFonts w:ascii="Times New Roman" w:eastAsia="Times New Roman" w:hAnsi="Times New Roman" w:hint="default"/>
        <w:lang w:val="en-GB"/>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8C12AE"/>
    <w:multiLevelType w:val="hybridMultilevel"/>
    <w:tmpl w:val="F724E9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3"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A2C3974"/>
    <w:multiLevelType w:val="hybridMultilevel"/>
    <w:tmpl w:val="98101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1"/>
  </w:num>
  <w:num w:numId="4">
    <w:abstractNumId w:val="9"/>
  </w:num>
  <w:num w:numId="5">
    <w:abstractNumId w:val="10"/>
  </w:num>
  <w:num w:numId="6">
    <w:abstractNumId w:val="5"/>
  </w:num>
  <w:num w:numId="7">
    <w:abstractNumId w:val="7"/>
  </w:num>
  <w:num w:numId="8">
    <w:abstractNumId w:val="5"/>
  </w:num>
  <w:num w:numId="9">
    <w:abstractNumId w:val="1"/>
  </w:num>
  <w:num w:numId="10">
    <w:abstractNumId w:val="4"/>
  </w:num>
  <w:num w:numId="11">
    <w:abstractNumId w:val="2"/>
  </w:num>
  <w:num w:numId="12">
    <w:abstractNumId w:val="5"/>
    <w:lvlOverride w:ilvl="0">
      <w:startOverride w:val="7"/>
    </w:lvlOverride>
    <w:lvlOverride w:ilvl="1">
      <w:startOverride w:val="3"/>
    </w:lvlOverride>
    <w:lvlOverride w:ilvl="2">
      <w:startOverride w:val="2"/>
    </w:lvlOverride>
    <w:lvlOverride w:ilvl="3">
      <w:startOverride w:val="1"/>
    </w:lvlOverride>
  </w:num>
  <w:num w:numId="13">
    <w:abstractNumId w:val="5"/>
    <w:lvlOverride w:ilvl="0">
      <w:startOverride w:val="7"/>
    </w:lvlOverride>
    <w:lvlOverride w:ilvl="1">
      <w:startOverride w:val="3"/>
    </w:lvlOverride>
    <w:lvlOverride w:ilvl="2">
      <w:startOverride w:val="2"/>
    </w:lvlOverride>
    <w:lvlOverride w:ilvl="3">
      <w:startOverride w:val="1"/>
    </w:lvlOverride>
  </w:num>
  <w:num w:numId="14">
    <w:abstractNumId w:val="13"/>
  </w:num>
  <w:num w:numId="15">
    <w:abstractNumId w:val="5"/>
    <w:lvlOverride w:ilvl="0">
      <w:startOverride w:val="7"/>
    </w:lvlOverride>
    <w:lvlOverride w:ilvl="1">
      <w:startOverride w:val="4"/>
    </w:lvlOverride>
    <w:lvlOverride w:ilvl="2">
      <w:startOverride w:val="3"/>
    </w:lvlOverride>
    <w:lvlOverride w:ilvl="3">
      <w:startOverride w:val="1"/>
    </w:lvlOverride>
  </w:num>
  <w:num w:numId="16">
    <w:abstractNumId w:val="5"/>
    <w:lvlOverride w:ilvl="0">
      <w:startOverride w:val="7"/>
    </w:lvlOverride>
    <w:lvlOverride w:ilvl="1">
      <w:startOverride w:val="3"/>
    </w:lvlOverride>
    <w:lvlOverride w:ilvl="2">
      <w:startOverride w:val="3"/>
    </w:lvlOverride>
  </w:num>
  <w:num w:numId="17">
    <w:abstractNumId w:val="5"/>
    <w:lvlOverride w:ilvl="0">
      <w:startOverride w:val="7"/>
    </w:lvlOverride>
    <w:lvlOverride w:ilvl="1">
      <w:startOverride w:val="4"/>
    </w:lvlOverride>
    <w:lvlOverride w:ilvl="2">
      <w:startOverride w:val="4"/>
    </w:lvlOverride>
  </w:num>
  <w:num w:numId="18">
    <w:abstractNumId w:val="8"/>
  </w:num>
  <w:num w:numId="19">
    <w:abstractNumId w:val="14"/>
  </w:num>
  <w:num w:numId="20">
    <w:abstractNumId w:val="3"/>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0321"/>
    <w:rsid w:val="000011D9"/>
    <w:rsid w:val="00007A6D"/>
    <w:rsid w:val="00011086"/>
    <w:rsid w:val="000142B3"/>
    <w:rsid w:val="000228F6"/>
    <w:rsid w:val="000265BC"/>
    <w:rsid w:val="000308A3"/>
    <w:rsid w:val="0003256F"/>
    <w:rsid w:val="00040708"/>
    <w:rsid w:val="000426B3"/>
    <w:rsid w:val="000458BC"/>
    <w:rsid w:val="00045C41"/>
    <w:rsid w:val="00046C03"/>
    <w:rsid w:val="00047522"/>
    <w:rsid w:val="00065039"/>
    <w:rsid w:val="00065F1B"/>
    <w:rsid w:val="00072D04"/>
    <w:rsid w:val="00073FC9"/>
    <w:rsid w:val="00075953"/>
    <w:rsid w:val="0007614F"/>
    <w:rsid w:val="0007760D"/>
    <w:rsid w:val="00081398"/>
    <w:rsid w:val="0008422F"/>
    <w:rsid w:val="00084A03"/>
    <w:rsid w:val="000857B7"/>
    <w:rsid w:val="00092697"/>
    <w:rsid w:val="00094479"/>
    <w:rsid w:val="000A1821"/>
    <w:rsid w:val="000A1CCB"/>
    <w:rsid w:val="000A46BB"/>
    <w:rsid w:val="000A7314"/>
    <w:rsid w:val="000A743F"/>
    <w:rsid w:val="000B0C0F"/>
    <w:rsid w:val="000B1C6B"/>
    <w:rsid w:val="000B2B65"/>
    <w:rsid w:val="000B343C"/>
    <w:rsid w:val="000B4FF9"/>
    <w:rsid w:val="000C09AC"/>
    <w:rsid w:val="000C1454"/>
    <w:rsid w:val="000C5317"/>
    <w:rsid w:val="000C6418"/>
    <w:rsid w:val="000D2113"/>
    <w:rsid w:val="000D55E4"/>
    <w:rsid w:val="000E00F3"/>
    <w:rsid w:val="000E3DDF"/>
    <w:rsid w:val="000F039F"/>
    <w:rsid w:val="000F158C"/>
    <w:rsid w:val="000F2227"/>
    <w:rsid w:val="00102F3D"/>
    <w:rsid w:val="00105138"/>
    <w:rsid w:val="0011056D"/>
    <w:rsid w:val="00110ED7"/>
    <w:rsid w:val="001221A9"/>
    <w:rsid w:val="00124E38"/>
    <w:rsid w:val="0012580B"/>
    <w:rsid w:val="00127EA4"/>
    <w:rsid w:val="001319F4"/>
    <w:rsid w:val="00131F90"/>
    <w:rsid w:val="0013279A"/>
    <w:rsid w:val="0013458C"/>
    <w:rsid w:val="0013459E"/>
    <w:rsid w:val="0013526E"/>
    <w:rsid w:val="001362FF"/>
    <w:rsid w:val="00141489"/>
    <w:rsid w:val="00146152"/>
    <w:rsid w:val="00146F2C"/>
    <w:rsid w:val="0015109D"/>
    <w:rsid w:val="00155526"/>
    <w:rsid w:val="0015755B"/>
    <w:rsid w:val="00161868"/>
    <w:rsid w:val="00163C4C"/>
    <w:rsid w:val="001644C5"/>
    <w:rsid w:val="00171371"/>
    <w:rsid w:val="0017562C"/>
    <w:rsid w:val="00175A24"/>
    <w:rsid w:val="001854A4"/>
    <w:rsid w:val="00187E58"/>
    <w:rsid w:val="001921D9"/>
    <w:rsid w:val="0019274A"/>
    <w:rsid w:val="00193688"/>
    <w:rsid w:val="001A297E"/>
    <w:rsid w:val="001A368E"/>
    <w:rsid w:val="001A54A6"/>
    <w:rsid w:val="001A606F"/>
    <w:rsid w:val="001A7329"/>
    <w:rsid w:val="001A792F"/>
    <w:rsid w:val="001B4E28"/>
    <w:rsid w:val="001B727A"/>
    <w:rsid w:val="001C08BE"/>
    <w:rsid w:val="001C1A59"/>
    <w:rsid w:val="001C3525"/>
    <w:rsid w:val="001C3AFB"/>
    <w:rsid w:val="001C4C75"/>
    <w:rsid w:val="001D0C26"/>
    <w:rsid w:val="001D1BD2"/>
    <w:rsid w:val="001D4B58"/>
    <w:rsid w:val="001D5C59"/>
    <w:rsid w:val="001E0248"/>
    <w:rsid w:val="001E02BE"/>
    <w:rsid w:val="001E3B37"/>
    <w:rsid w:val="001F0AFE"/>
    <w:rsid w:val="001F1391"/>
    <w:rsid w:val="001F2594"/>
    <w:rsid w:val="001F35FE"/>
    <w:rsid w:val="001F3A3D"/>
    <w:rsid w:val="001F3E7C"/>
    <w:rsid w:val="001F5E94"/>
    <w:rsid w:val="001F65B6"/>
    <w:rsid w:val="001F6945"/>
    <w:rsid w:val="00201CDE"/>
    <w:rsid w:val="002055A6"/>
    <w:rsid w:val="00206460"/>
    <w:rsid w:val="002069B4"/>
    <w:rsid w:val="002073F2"/>
    <w:rsid w:val="0021214B"/>
    <w:rsid w:val="0021297A"/>
    <w:rsid w:val="00213AC6"/>
    <w:rsid w:val="00215DFC"/>
    <w:rsid w:val="00220180"/>
    <w:rsid w:val="002203B2"/>
    <w:rsid w:val="002212DF"/>
    <w:rsid w:val="00222CD4"/>
    <w:rsid w:val="00225016"/>
    <w:rsid w:val="002255AB"/>
    <w:rsid w:val="002264A6"/>
    <w:rsid w:val="00227BA7"/>
    <w:rsid w:val="00227BDF"/>
    <w:rsid w:val="0023011C"/>
    <w:rsid w:val="00230772"/>
    <w:rsid w:val="002350C4"/>
    <w:rsid w:val="0023576D"/>
    <w:rsid w:val="00236712"/>
    <w:rsid w:val="002375C1"/>
    <w:rsid w:val="00241BE8"/>
    <w:rsid w:val="00241C2A"/>
    <w:rsid w:val="002434A1"/>
    <w:rsid w:val="002541EC"/>
    <w:rsid w:val="00261013"/>
    <w:rsid w:val="002625A8"/>
    <w:rsid w:val="00263398"/>
    <w:rsid w:val="00263B99"/>
    <w:rsid w:val="0026426B"/>
    <w:rsid w:val="00266F06"/>
    <w:rsid w:val="0027573E"/>
    <w:rsid w:val="00275BCF"/>
    <w:rsid w:val="00280B70"/>
    <w:rsid w:val="002828DA"/>
    <w:rsid w:val="002835E2"/>
    <w:rsid w:val="00283824"/>
    <w:rsid w:val="00285BEE"/>
    <w:rsid w:val="0029040D"/>
    <w:rsid w:val="00291496"/>
    <w:rsid w:val="0029189E"/>
    <w:rsid w:val="00291E36"/>
    <w:rsid w:val="00292257"/>
    <w:rsid w:val="0029707C"/>
    <w:rsid w:val="002A4C1B"/>
    <w:rsid w:val="002A54E0"/>
    <w:rsid w:val="002A61F4"/>
    <w:rsid w:val="002B1595"/>
    <w:rsid w:val="002B191D"/>
    <w:rsid w:val="002B2E83"/>
    <w:rsid w:val="002B4CA2"/>
    <w:rsid w:val="002B56EA"/>
    <w:rsid w:val="002B7BA8"/>
    <w:rsid w:val="002C3A89"/>
    <w:rsid w:val="002C3B2D"/>
    <w:rsid w:val="002D0AC4"/>
    <w:rsid w:val="002D0AF6"/>
    <w:rsid w:val="002D72FD"/>
    <w:rsid w:val="002E44FC"/>
    <w:rsid w:val="002E62DC"/>
    <w:rsid w:val="002F0F70"/>
    <w:rsid w:val="002F164D"/>
    <w:rsid w:val="002F1A12"/>
    <w:rsid w:val="002F606E"/>
    <w:rsid w:val="003021BC"/>
    <w:rsid w:val="00306206"/>
    <w:rsid w:val="003146D5"/>
    <w:rsid w:val="00317D85"/>
    <w:rsid w:val="00317F60"/>
    <w:rsid w:val="00327025"/>
    <w:rsid w:val="00327C56"/>
    <w:rsid w:val="00330007"/>
    <w:rsid w:val="00330CED"/>
    <w:rsid w:val="003315A1"/>
    <w:rsid w:val="003332A6"/>
    <w:rsid w:val="00333620"/>
    <w:rsid w:val="00333A9A"/>
    <w:rsid w:val="00336412"/>
    <w:rsid w:val="00336F74"/>
    <w:rsid w:val="003373EC"/>
    <w:rsid w:val="00342FF4"/>
    <w:rsid w:val="00344E5A"/>
    <w:rsid w:val="00346148"/>
    <w:rsid w:val="00346C89"/>
    <w:rsid w:val="00347EA7"/>
    <w:rsid w:val="003511F2"/>
    <w:rsid w:val="003669EA"/>
    <w:rsid w:val="003706CC"/>
    <w:rsid w:val="0037191C"/>
    <w:rsid w:val="0037437E"/>
    <w:rsid w:val="00377710"/>
    <w:rsid w:val="003804B9"/>
    <w:rsid w:val="003905A2"/>
    <w:rsid w:val="003975EF"/>
    <w:rsid w:val="003A0CBB"/>
    <w:rsid w:val="003A2D8E"/>
    <w:rsid w:val="003A7CE6"/>
    <w:rsid w:val="003B31FB"/>
    <w:rsid w:val="003B58F7"/>
    <w:rsid w:val="003C20E4"/>
    <w:rsid w:val="003C5276"/>
    <w:rsid w:val="003C5295"/>
    <w:rsid w:val="003D18DA"/>
    <w:rsid w:val="003D6342"/>
    <w:rsid w:val="003D63C6"/>
    <w:rsid w:val="003E461E"/>
    <w:rsid w:val="003E6F90"/>
    <w:rsid w:val="003E73ED"/>
    <w:rsid w:val="003E7C31"/>
    <w:rsid w:val="003F2CE2"/>
    <w:rsid w:val="003F4179"/>
    <w:rsid w:val="003F535E"/>
    <w:rsid w:val="003F5D0F"/>
    <w:rsid w:val="003F6AFC"/>
    <w:rsid w:val="004005FD"/>
    <w:rsid w:val="00403F96"/>
    <w:rsid w:val="00414101"/>
    <w:rsid w:val="00414FE4"/>
    <w:rsid w:val="004219CF"/>
    <w:rsid w:val="004234F0"/>
    <w:rsid w:val="0042497F"/>
    <w:rsid w:val="00426FFC"/>
    <w:rsid w:val="004310A6"/>
    <w:rsid w:val="00433DDB"/>
    <w:rsid w:val="00435A29"/>
    <w:rsid w:val="00437619"/>
    <w:rsid w:val="00440EB1"/>
    <w:rsid w:val="004416B8"/>
    <w:rsid w:val="00441E87"/>
    <w:rsid w:val="00446264"/>
    <w:rsid w:val="004615CC"/>
    <w:rsid w:val="00465A1E"/>
    <w:rsid w:val="00466B94"/>
    <w:rsid w:val="0047098B"/>
    <w:rsid w:val="0049445A"/>
    <w:rsid w:val="00495912"/>
    <w:rsid w:val="004A2557"/>
    <w:rsid w:val="004A2A63"/>
    <w:rsid w:val="004A631D"/>
    <w:rsid w:val="004B1631"/>
    <w:rsid w:val="004B210C"/>
    <w:rsid w:val="004B64E5"/>
    <w:rsid w:val="004B6ED4"/>
    <w:rsid w:val="004C09A0"/>
    <w:rsid w:val="004C1F07"/>
    <w:rsid w:val="004C21D9"/>
    <w:rsid w:val="004C291A"/>
    <w:rsid w:val="004C4406"/>
    <w:rsid w:val="004D06D9"/>
    <w:rsid w:val="004D3052"/>
    <w:rsid w:val="004D405F"/>
    <w:rsid w:val="004D54A4"/>
    <w:rsid w:val="004D6490"/>
    <w:rsid w:val="004D7A96"/>
    <w:rsid w:val="004E4008"/>
    <w:rsid w:val="004E4F4F"/>
    <w:rsid w:val="004E6789"/>
    <w:rsid w:val="004E7102"/>
    <w:rsid w:val="004E7668"/>
    <w:rsid w:val="004F61E3"/>
    <w:rsid w:val="00502E10"/>
    <w:rsid w:val="0051015C"/>
    <w:rsid w:val="00510285"/>
    <w:rsid w:val="00515F1B"/>
    <w:rsid w:val="00516386"/>
    <w:rsid w:val="00516CF1"/>
    <w:rsid w:val="005177F2"/>
    <w:rsid w:val="0052166D"/>
    <w:rsid w:val="00531177"/>
    <w:rsid w:val="00531AE9"/>
    <w:rsid w:val="00532E26"/>
    <w:rsid w:val="00533219"/>
    <w:rsid w:val="00536052"/>
    <w:rsid w:val="005378B6"/>
    <w:rsid w:val="005411AB"/>
    <w:rsid w:val="00542360"/>
    <w:rsid w:val="00542A19"/>
    <w:rsid w:val="00546058"/>
    <w:rsid w:val="00550A66"/>
    <w:rsid w:val="005510CE"/>
    <w:rsid w:val="0055621D"/>
    <w:rsid w:val="00567330"/>
    <w:rsid w:val="00567EC7"/>
    <w:rsid w:val="00570013"/>
    <w:rsid w:val="00571999"/>
    <w:rsid w:val="00573EE5"/>
    <w:rsid w:val="005801A2"/>
    <w:rsid w:val="00581C03"/>
    <w:rsid w:val="005842F6"/>
    <w:rsid w:val="00585DA7"/>
    <w:rsid w:val="005952A5"/>
    <w:rsid w:val="00596217"/>
    <w:rsid w:val="00596557"/>
    <w:rsid w:val="005A0B3D"/>
    <w:rsid w:val="005A25CC"/>
    <w:rsid w:val="005A33A1"/>
    <w:rsid w:val="005B0060"/>
    <w:rsid w:val="005B217D"/>
    <w:rsid w:val="005B493A"/>
    <w:rsid w:val="005B7192"/>
    <w:rsid w:val="005C299B"/>
    <w:rsid w:val="005C385F"/>
    <w:rsid w:val="005D3457"/>
    <w:rsid w:val="005D4D8F"/>
    <w:rsid w:val="005D64CD"/>
    <w:rsid w:val="005E1AC6"/>
    <w:rsid w:val="005E3A00"/>
    <w:rsid w:val="005E71CD"/>
    <w:rsid w:val="005E7908"/>
    <w:rsid w:val="005F1A83"/>
    <w:rsid w:val="005F6F1B"/>
    <w:rsid w:val="005F772A"/>
    <w:rsid w:val="005F78F1"/>
    <w:rsid w:val="00601313"/>
    <w:rsid w:val="00604ECE"/>
    <w:rsid w:val="00611359"/>
    <w:rsid w:val="00612B5C"/>
    <w:rsid w:val="00615909"/>
    <w:rsid w:val="00615995"/>
    <w:rsid w:val="00616155"/>
    <w:rsid w:val="00624B33"/>
    <w:rsid w:val="00626B9E"/>
    <w:rsid w:val="0063041A"/>
    <w:rsid w:val="00630AA2"/>
    <w:rsid w:val="006370AB"/>
    <w:rsid w:val="00637F52"/>
    <w:rsid w:val="00642883"/>
    <w:rsid w:val="00643B4A"/>
    <w:rsid w:val="00643EDF"/>
    <w:rsid w:val="0064481F"/>
    <w:rsid w:val="00646373"/>
    <w:rsid w:val="00646707"/>
    <w:rsid w:val="00650E4C"/>
    <w:rsid w:val="00652018"/>
    <w:rsid w:val="006525F7"/>
    <w:rsid w:val="00652766"/>
    <w:rsid w:val="00653304"/>
    <w:rsid w:val="00657F7E"/>
    <w:rsid w:val="006613A7"/>
    <w:rsid w:val="006615CF"/>
    <w:rsid w:val="00662E58"/>
    <w:rsid w:val="006637F2"/>
    <w:rsid w:val="006642A5"/>
    <w:rsid w:val="00664DCF"/>
    <w:rsid w:val="006676BF"/>
    <w:rsid w:val="00675BCF"/>
    <w:rsid w:val="00681873"/>
    <w:rsid w:val="006829A3"/>
    <w:rsid w:val="006906E1"/>
    <w:rsid w:val="006936E9"/>
    <w:rsid w:val="006A2B4B"/>
    <w:rsid w:val="006A4C96"/>
    <w:rsid w:val="006A7A06"/>
    <w:rsid w:val="006B738A"/>
    <w:rsid w:val="006C045B"/>
    <w:rsid w:val="006C07F7"/>
    <w:rsid w:val="006C5614"/>
    <w:rsid w:val="006C5D39"/>
    <w:rsid w:val="006D0485"/>
    <w:rsid w:val="006D30E2"/>
    <w:rsid w:val="006D6D9B"/>
    <w:rsid w:val="006D73BA"/>
    <w:rsid w:val="006E0059"/>
    <w:rsid w:val="006E2810"/>
    <w:rsid w:val="006E31D1"/>
    <w:rsid w:val="006E5417"/>
    <w:rsid w:val="006F0794"/>
    <w:rsid w:val="006F706E"/>
    <w:rsid w:val="00700A34"/>
    <w:rsid w:val="00700CB2"/>
    <w:rsid w:val="007023DE"/>
    <w:rsid w:val="00703D31"/>
    <w:rsid w:val="00712F60"/>
    <w:rsid w:val="007143A8"/>
    <w:rsid w:val="007170B2"/>
    <w:rsid w:val="00720554"/>
    <w:rsid w:val="00720E3B"/>
    <w:rsid w:val="00722304"/>
    <w:rsid w:val="00727DCF"/>
    <w:rsid w:val="00735DF9"/>
    <w:rsid w:val="00737D96"/>
    <w:rsid w:val="0074393F"/>
    <w:rsid w:val="00744FF2"/>
    <w:rsid w:val="00745F6B"/>
    <w:rsid w:val="0074638D"/>
    <w:rsid w:val="00752DBC"/>
    <w:rsid w:val="00753F37"/>
    <w:rsid w:val="0075522C"/>
    <w:rsid w:val="0075566D"/>
    <w:rsid w:val="0075585E"/>
    <w:rsid w:val="00756BCA"/>
    <w:rsid w:val="00766189"/>
    <w:rsid w:val="0076730F"/>
    <w:rsid w:val="00770571"/>
    <w:rsid w:val="0077487C"/>
    <w:rsid w:val="007768FF"/>
    <w:rsid w:val="00781197"/>
    <w:rsid w:val="007824D3"/>
    <w:rsid w:val="0078488E"/>
    <w:rsid w:val="00786CDD"/>
    <w:rsid w:val="0078741A"/>
    <w:rsid w:val="00793141"/>
    <w:rsid w:val="00793F31"/>
    <w:rsid w:val="00796EE3"/>
    <w:rsid w:val="007A7D29"/>
    <w:rsid w:val="007B360A"/>
    <w:rsid w:val="007B4AB8"/>
    <w:rsid w:val="007B4DC0"/>
    <w:rsid w:val="007B7D25"/>
    <w:rsid w:val="007B7E5C"/>
    <w:rsid w:val="007D1181"/>
    <w:rsid w:val="007D75C0"/>
    <w:rsid w:val="007E01A3"/>
    <w:rsid w:val="007E4767"/>
    <w:rsid w:val="007E71BE"/>
    <w:rsid w:val="007F1F8B"/>
    <w:rsid w:val="007F43DB"/>
    <w:rsid w:val="007F67A1"/>
    <w:rsid w:val="007F6BFE"/>
    <w:rsid w:val="007F71F7"/>
    <w:rsid w:val="007F7947"/>
    <w:rsid w:val="0080027E"/>
    <w:rsid w:val="00801117"/>
    <w:rsid w:val="00804C53"/>
    <w:rsid w:val="00811C05"/>
    <w:rsid w:val="00813D3D"/>
    <w:rsid w:val="008206C8"/>
    <w:rsid w:val="008224ED"/>
    <w:rsid w:val="0082259D"/>
    <w:rsid w:val="008225C4"/>
    <w:rsid w:val="00827B59"/>
    <w:rsid w:val="00827F10"/>
    <w:rsid w:val="0083384B"/>
    <w:rsid w:val="00834961"/>
    <w:rsid w:val="0083562A"/>
    <w:rsid w:val="00846C29"/>
    <w:rsid w:val="008507B3"/>
    <w:rsid w:val="008549D5"/>
    <w:rsid w:val="00857DD2"/>
    <w:rsid w:val="0086387C"/>
    <w:rsid w:val="008668E7"/>
    <w:rsid w:val="00873EC3"/>
    <w:rsid w:val="00874A6C"/>
    <w:rsid w:val="00876C65"/>
    <w:rsid w:val="00884BC7"/>
    <w:rsid w:val="00886687"/>
    <w:rsid w:val="0089110F"/>
    <w:rsid w:val="008914FB"/>
    <w:rsid w:val="008A3988"/>
    <w:rsid w:val="008A4B4C"/>
    <w:rsid w:val="008B378A"/>
    <w:rsid w:val="008C0218"/>
    <w:rsid w:val="008C185E"/>
    <w:rsid w:val="008C239F"/>
    <w:rsid w:val="008C3EA7"/>
    <w:rsid w:val="008C5932"/>
    <w:rsid w:val="008C5B25"/>
    <w:rsid w:val="008D2DD1"/>
    <w:rsid w:val="008D7274"/>
    <w:rsid w:val="008E24D1"/>
    <w:rsid w:val="008E310B"/>
    <w:rsid w:val="008E3F75"/>
    <w:rsid w:val="008E480C"/>
    <w:rsid w:val="008E7236"/>
    <w:rsid w:val="008F1119"/>
    <w:rsid w:val="008F457A"/>
    <w:rsid w:val="008F4A33"/>
    <w:rsid w:val="008F540E"/>
    <w:rsid w:val="008F5FE0"/>
    <w:rsid w:val="00904220"/>
    <w:rsid w:val="00907757"/>
    <w:rsid w:val="00910421"/>
    <w:rsid w:val="009137CE"/>
    <w:rsid w:val="00915002"/>
    <w:rsid w:val="009212B0"/>
    <w:rsid w:val="00921FA1"/>
    <w:rsid w:val="009227F8"/>
    <w:rsid w:val="00922E2A"/>
    <w:rsid w:val="009234A5"/>
    <w:rsid w:val="00933453"/>
    <w:rsid w:val="009336F7"/>
    <w:rsid w:val="00933A0F"/>
    <w:rsid w:val="0093636C"/>
    <w:rsid w:val="009374A7"/>
    <w:rsid w:val="0093757C"/>
    <w:rsid w:val="00941B81"/>
    <w:rsid w:val="0094244C"/>
    <w:rsid w:val="009436AD"/>
    <w:rsid w:val="0094457A"/>
    <w:rsid w:val="00955F6D"/>
    <w:rsid w:val="00963D0B"/>
    <w:rsid w:val="00964F7A"/>
    <w:rsid w:val="00975F4B"/>
    <w:rsid w:val="00976DCA"/>
    <w:rsid w:val="00977C16"/>
    <w:rsid w:val="00982160"/>
    <w:rsid w:val="00984568"/>
    <w:rsid w:val="0098551D"/>
    <w:rsid w:val="009868BE"/>
    <w:rsid w:val="009913CB"/>
    <w:rsid w:val="0099373B"/>
    <w:rsid w:val="0099452F"/>
    <w:rsid w:val="009949FE"/>
    <w:rsid w:val="00994DEB"/>
    <w:rsid w:val="0099518F"/>
    <w:rsid w:val="009A523D"/>
    <w:rsid w:val="009B02A1"/>
    <w:rsid w:val="009B3E71"/>
    <w:rsid w:val="009B55D3"/>
    <w:rsid w:val="009C1C35"/>
    <w:rsid w:val="009C39EA"/>
    <w:rsid w:val="009C4ADD"/>
    <w:rsid w:val="009C71A8"/>
    <w:rsid w:val="009C7936"/>
    <w:rsid w:val="009D1F57"/>
    <w:rsid w:val="009D369D"/>
    <w:rsid w:val="009D7CE6"/>
    <w:rsid w:val="009E03B0"/>
    <w:rsid w:val="009E6278"/>
    <w:rsid w:val="009F009F"/>
    <w:rsid w:val="009F496B"/>
    <w:rsid w:val="009F4D7A"/>
    <w:rsid w:val="009F654E"/>
    <w:rsid w:val="009F6C83"/>
    <w:rsid w:val="00A01439"/>
    <w:rsid w:val="00A02E61"/>
    <w:rsid w:val="00A044E4"/>
    <w:rsid w:val="00A0481D"/>
    <w:rsid w:val="00A05CFF"/>
    <w:rsid w:val="00A061CD"/>
    <w:rsid w:val="00A069C5"/>
    <w:rsid w:val="00A13048"/>
    <w:rsid w:val="00A14E5E"/>
    <w:rsid w:val="00A16DB5"/>
    <w:rsid w:val="00A2135A"/>
    <w:rsid w:val="00A3116D"/>
    <w:rsid w:val="00A31586"/>
    <w:rsid w:val="00A34831"/>
    <w:rsid w:val="00A355CD"/>
    <w:rsid w:val="00A46843"/>
    <w:rsid w:val="00A53147"/>
    <w:rsid w:val="00A55D0D"/>
    <w:rsid w:val="00A563DB"/>
    <w:rsid w:val="00A56B97"/>
    <w:rsid w:val="00A57F2C"/>
    <w:rsid w:val="00A6093D"/>
    <w:rsid w:val="00A64388"/>
    <w:rsid w:val="00A767DC"/>
    <w:rsid w:val="00A76A6D"/>
    <w:rsid w:val="00A83253"/>
    <w:rsid w:val="00A8496E"/>
    <w:rsid w:val="00A86275"/>
    <w:rsid w:val="00A94CAE"/>
    <w:rsid w:val="00A95590"/>
    <w:rsid w:val="00AA061D"/>
    <w:rsid w:val="00AA0A7A"/>
    <w:rsid w:val="00AA4B16"/>
    <w:rsid w:val="00AA6E84"/>
    <w:rsid w:val="00AB1A1C"/>
    <w:rsid w:val="00AB46B3"/>
    <w:rsid w:val="00AB6336"/>
    <w:rsid w:val="00AC4410"/>
    <w:rsid w:val="00AC4869"/>
    <w:rsid w:val="00AC5448"/>
    <w:rsid w:val="00AC785A"/>
    <w:rsid w:val="00AD05A8"/>
    <w:rsid w:val="00AD209A"/>
    <w:rsid w:val="00AD2F07"/>
    <w:rsid w:val="00AD65A6"/>
    <w:rsid w:val="00AE341B"/>
    <w:rsid w:val="00AE7FE4"/>
    <w:rsid w:val="00AF0697"/>
    <w:rsid w:val="00AF18B7"/>
    <w:rsid w:val="00AF2742"/>
    <w:rsid w:val="00B0180B"/>
    <w:rsid w:val="00B01905"/>
    <w:rsid w:val="00B06B72"/>
    <w:rsid w:val="00B06F5F"/>
    <w:rsid w:val="00B07CA7"/>
    <w:rsid w:val="00B1179B"/>
    <w:rsid w:val="00B1279A"/>
    <w:rsid w:val="00B15171"/>
    <w:rsid w:val="00B217E1"/>
    <w:rsid w:val="00B26EBB"/>
    <w:rsid w:val="00B31455"/>
    <w:rsid w:val="00B34ED1"/>
    <w:rsid w:val="00B40626"/>
    <w:rsid w:val="00B41685"/>
    <w:rsid w:val="00B4194A"/>
    <w:rsid w:val="00B437E8"/>
    <w:rsid w:val="00B47AE6"/>
    <w:rsid w:val="00B51185"/>
    <w:rsid w:val="00B51A88"/>
    <w:rsid w:val="00B5222E"/>
    <w:rsid w:val="00B523F8"/>
    <w:rsid w:val="00B53179"/>
    <w:rsid w:val="00B57A23"/>
    <w:rsid w:val="00B600CD"/>
    <w:rsid w:val="00B61C96"/>
    <w:rsid w:val="00B6334D"/>
    <w:rsid w:val="00B673C0"/>
    <w:rsid w:val="00B73A2A"/>
    <w:rsid w:val="00B75A51"/>
    <w:rsid w:val="00B773D4"/>
    <w:rsid w:val="00B82072"/>
    <w:rsid w:val="00B827C6"/>
    <w:rsid w:val="00B842CD"/>
    <w:rsid w:val="00B84E37"/>
    <w:rsid w:val="00B85814"/>
    <w:rsid w:val="00B91EFF"/>
    <w:rsid w:val="00B92782"/>
    <w:rsid w:val="00B92BF0"/>
    <w:rsid w:val="00B945CF"/>
    <w:rsid w:val="00B94B06"/>
    <w:rsid w:val="00B94C28"/>
    <w:rsid w:val="00B969DB"/>
    <w:rsid w:val="00BA0647"/>
    <w:rsid w:val="00BA1595"/>
    <w:rsid w:val="00BB359A"/>
    <w:rsid w:val="00BB72D3"/>
    <w:rsid w:val="00BC0A2B"/>
    <w:rsid w:val="00BC10BA"/>
    <w:rsid w:val="00BC45EB"/>
    <w:rsid w:val="00BC5AFD"/>
    <w:rsid w:val="00BC78E4"/>
    <w:rsid w:val="00BD0876"/>
    <w:rsid w:val="00BD459A"/>
    <w:rsid w:val="00BD4DDC"/>
    <w:rsid w:val="00BE07FB"/>
    <w:rsid w:val="00BF78D3"/>
    <w:rsid w:val="00C0015B"/>
    <w:rsid w:val="00C00DDE"/>
    <w:rsid w:val="00C0157B"/>
    <w:rsid w:val="00C04F43"/>
    <w:rsid w:val="00C0609D"/>
    <w:rsid w:val="00C063F1"/>
    <w:rsid w:val="00C06D35"/>
    <w:rsid w:val="00C115AB"/>
    <w:rsid w:val="00C11BB9"/>
    <w:rsid w:val="00C20509"/>
    <w:rsid w:val="00C20579"/>
    <w:rsid w:val="00C215CB"/>
    <w:rsid w:val="00C24498"/>
    <w:rsid w:val="00C25A05"/>
    <w:rsid w:val="00C26CCB"/>
    <w:rsid w:val="00C30249"/>
    <w:rsid w:val="00C34750"/>
    <w:rsid w:val="00C34E5A"/>
    <w:rsid w:val="00C360CB"/>
    <w:rsid w:val="00C3723B"/>
    <w:rsid w:val="00C40ABF"/>
    <w:rsid w:val="00C42466"/>
    <w:rsid w:val="00C45667"/>
    <w:rsid w:val="00C51385"/>
    <w:rsid w:val="00C55BDC"/>
    <w:rsid w:val="00C606C9"/>
    <w:rsid w:val="00C611E3"/>
    <w:rsid w:val="00C61221"/>
    <w:rsid w:val="00C632D0"/>
    <w:rsid w:val="00C67263"/>
    <w:rsid w:val="00C749D5"/>
    <w:rsid w:val="00C80288"/>
    <w:rsid w:val="00C84003"/>
    <w:rsid w:val="00C8527F"/>
    <w:rsid w:val="00C90650"/>
    <w:rsid w:val="00C92609"/>
    <w:rsid w:val="00C926B6"/>
    <w:rsid w:val="00C97D78"/>
    <w:rsid w:val="00CA7176"/>
    <w:rsid w:val="00CC2AAE"/>
    <w:rsid w:val="00CC4AAD"/>
    <w:rsid w:val="00CC5A42"/>
    <w:rsid w:val="00CD0EAB"/>
    <w:rsid w:val="00CD3F20"/>
    <w:rsid w:val="00CE17B9"/>
    <w:rsid w:val="00CE3E9B"/>
    <w:rsid w:val="00CE5E02"/>
    <w:rsid w:val="00CF34DB"/>
    <w:rsid w:val="00CF558F"/>
    <w:rsid w:val="00CF626A"/>
    <w:rsid w:val="00D010C0"/>
    <w:rsid w:val="00D073E2"/>
    <w:rsid w:val="00D13FC4"/>
    <w:rsid w:val="00D21412"/>
    <w:rsid w:val="00D244B7"/>
    <w:rsid w:val="00D26F5C"/>
    <w:rsid w:val="00D31A5A"/>
    <w:rsid w:val="00D33318"/>
    <w:rsid w:val="00D4070F"/>
    <w:rsid w:val="00D446EC"/>
    <w:rsid w:val="00D45D61"/>
    <w:rsid w:val="00D51BF0"/>
    <w:rsid w:val="00D530BD"/>
    <w:rsid w:val="00D531DB"/>
    <w:rsid w:val="00D54CF6"/>
    <w:rsid w:val="00D55942"/>
    <w:rsid w:val="00D5696D"/>
    <w:rsid w:val="00D5709F"/>
    <w:rsid w:val="00D6290A"/>
    <w:rsid w:val="00D65555"/>
    <w:rsid w:val="00D70DF9"/>
    <w:rsid w:val="00D71CF0"/>
    <w:rsid w:val="00D77232"/>
    <w:rsid w:val="00D807BF"/>
    <w:rsid w:val="00D82FCC"/>
    <w:rsid w:val="00D9715C"/>
    <w:rsid w:val="00D974E0"/>
    <w:rsid w:val="00DA17FC"/>
    <w:rsid w:val="00DA2FDC"/>
    <w:rsid w:val="00DA3502"/>
    <w:rsid w:val="00DA44C1"/>
    <w:rsid w:val="00DA7887"/>
    <w:rsid w:val="00DB2C26"/>
    <w:rsid w:val="00DC18A8"/>
    <w:rsid w:val="00DC2F85"/>
    <w:rsid w:val="00DC30B2"/>
    <w:rsid w:val="00DC76C3"/>
    <w:rsid w:val="00DD02F4"/>
    <w:rsid w:val="00DD42C3"/>
    <w:rsid w:val="00DD58F0"/>
    <w:rsid w:val="00DD6622"/>
    <w:rsid w:val="00DE1C7C"/>
    <w:rsid w:val="00DE2F7A"/>
    <w:rsid w:val="00DE5BA3"/>
    <w:rsid w:val="00DE65FE"/>
    <w:rsid w:val="00DE6B43"/>
    <w:rsid w:val="00DF1CD1"/>
    <w:rsid w:val="00DF7F46"/>
    <w:rsid w:val="00E05140"/>
    <w:rsid w:val="00E11923"/>
    <w:rsid w:val="00E122DE"/>
    <w:rsid w:val="00E17A32"/>
    <w:rsid w:val="00E2165B"/>
    <w:rsid w:val="00E262D4"/>
    <w:rsid w:val="00E27D95"/>
    <w:rsid w:val="00E36250"/>
    <w:rsid w:val="00E47F2D"/>
    <w:rsid w:val="00E54511"/>
    <w:rsid w:val="00E560DF"/>
    <w:rsid w:val="00E57205"/>
    <w:rsid w:val="00E57777"/>
    <w:rsid w:val="00E61DAC"/>
    <w:rsid w:val="00E61EEE"/>
    <w:rsid w:val="00E66542"/>
    <w:rsid w:val="00E72B80"/>
    <w:rsid w:val="00E75FE3"/>
    <w:rsid w:val="00E773BA"/>
    <w:rsid w:val="00E801F8"/>
    <w:rsid w:val="00E8198F"/>
    <w:rsid w:val="00E82490"/>
    <w:rsid w:val="00E85525"/>
    <w:rsid w:val="00E86C4C"/>
    <w:rsid w:val="00E907A3"/>
    <w:rsid w:val="00EA3F41"/>
    <w:rsid w:val="00EA4C06"/>
    <w:rsid w:val="00EA5AE0"/>
    <w:rsid w:val="00EB04C9"/>
    <w:rsid w:val="00EB1C4F"/>
    <w:rsid w:val="00EB56E1"/>
    <w:rsid w:val="00EB7AB1"/>
    <w:rsid w:val="00EC03CD"/>
    <w:rsid w:val="00EC2C7A"/>
    <w:rsid w:val="00EC7A76"/>
    <w:rsid w:val="00ED1E4D"/>
    <w:rsid w:val="00ED31A8"/>
    <w:rsid w:val="00ED439E"/>
    <w:rsid w:val="00ED4789"/>
    <w:rsid w:val="00EE1BD0"/>
    <w:rsid w:val="00EE4F10"/>
    <w:rsid w:val="00EE6D6E"/>
    <w:rsid w:val="00EE7CD8"/>
    <w:rsid w:val="00EF00F6"/>
    <w:rsid w:val="00EF0B9F"/>
    <w:rsid w:val="00EF3400"/>
    <w:rsid w:val="00EF37F6"/>
    <w:rsid w:val="00EF48CC"/>
    <w:rsid w:val="00F00801"/>
    <w:rsid w:val="00F02D02"/>
    <w:rsid w:val="00F0326D"/>
    <w:rsid w:val="00F10934"/>
    <w:rsid w:val="00F157D0"/>
    <w:rsid w:val="00F163B3"/>
    <w:rsid w:val="00F21397"/>
    <w:rsid w:val="00F2488D"/>
    <w:rsid w:val="00F2500F"/>
    <w:rsid w:val="00F3215F"/>
    <w:rsid w:val="00F3532F"/>
    <w:rsid w:val="00F4028D"/>
    <w:rsid w:val="00F403ED"/>
    <w:rsid w:val="00F541B2"/>
    <w:rsid w:val="00F57586"/>
    <w:rsid w:val="00F57C63"/>
    <w:rsid w:val="00F601A0"/>
    <w:rsid w:val="00F62968"/>
    <w:rsid w:val="00F712E9"/>
    <w:rsid w:val="00F73032"/>
    <w:rsid w:val="00F75381"/>
    <w:rsid w:val="00F80DE3"/>
    <w:rsid w:val="00F848FC"/>
    <w:rsid w:val="00F87DDF"/>
    <w:rsid w:val="00F90061"/>
    <w:rsid w:val="00F906F6"/>
    <w:rsid w:val="00F9282A"/>
    <w:rsid w:val="00F957C6"/>
    <w:rsid w:val="00F96BAD"/>
    <w:rsid w:val="00F96CCB"/>
    <w:rsid w:val="00FA0C50"/>
    <w:rsid w:val="00FA139D"/>
    <w:rsid w:val="00FA15D7"/>
    <w:rsid w:val="00FA1868"/>
    <w:rsid w:val="00FA3209"/>
    <w:rsid w:val="00FB0E84"/>
    <w:rsid w:val="00FB7192"/>
    <w:rsid w:val="00FC2405"/>
    <w:rsid w:val="00FC3AC4"/>
    <w:rsid w:val="00FC49CB"/>
    <w:rsid w:val="00FD01C2"/>
    <w:rsid w:val="00FD0834"/>
    <w:rsid w:val="00FD0D55"/>
    <w:rsid w:val="00FD3702"/>
    <w:rsid w:val="00FD5B20"/>
    <w:rsid w:val="00FE1D57"/>
    <w:rsid w:val="00FE232D"/>
    <w:rsid w:val="00FE3F67"/>
    <w:rsid w:val="00FE595C"/>
    <w:rsid w:val="00FE5F35"/>
    <w:rsid w:val="00FF0CE3"/>
    <w:rsid w:val="00FF2161"/>
    <w:rsid w:val="00FF358D"/>
    <w:rsid w:val="00FF56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CommentReference">
    <w:name w:val="annotation reference"/>
    <w:basedOn w:val="DefaultParagraphFont"/>
    <w:rsid w:val="00FA15D7"/>
    <w:rPr>
      <w:sz w:val="21"/>
      <w:szCs w:val="21"/>
    </w:rPr>
  </w:style>
  <w:style w:type="paragraph" w:styleId="CommentText">
    <w:name w:val="annotation text"/>
    <w:basedOn w:val="Normal"/>
    <w:link w:val="CommentTextChar"/>
    <w:rsid w:val="00FA15D7"/>
    <w:pPr>
      <w:jc w:val="left"/>
    </w:pPr>
  </w:style>
  <w:style w:type="character" w:customStyle="1" w:styleId="CommentTextChar">
    <w:name w:val="Comment Text Char"/>
    <w:basedOn w:val="DefaultParagraphFont"/>
    <w:link w:val="CommentText"/>
    <w:rsid w:val="00FA15D7"/>
    <w:rPr>
      <w:sz w:val="22"/>
    </w:rPr>
  </w:style>
  <w:style w:type="paragraph" w:styleId="CommentSubject">
    <w:name w:val="annotation subject"/>
    <w:basedOn w:val="CommentText"/>
    <w:next w:val="CommentText"/>
    <w:link w:val="CommentSubjectChar"/>
    <w:rsid w:val="00FA15D7"/>
    <w:rPr>
      <w:b/>
      <w:bCs/>
    </w:rPr>
  </w:style>
  <w:style w:type="character" w:customStyle="1" w:styleId="CommentSubjectChar">
    <w:name w:val="Comment Subject Char"/>
    <w:basedOn w:val="CommentTextChar"/>
    <w:link w:val="CommentSubject"/>
    <w:rsid w:val="00FA15D7"/>
    <w:rPr>
      <w:b/>
      <w:bCs/>
      <w:sz w:val="22"/>
    </w:rPr>
  </w:style>
  <w:style w:type="paragraph" w:styleId="ListParagraph">
    <w:name w:val="List Paragraph"/>
    <w:basedOn w:val="Normal"/>
    <w:uiPriority w:val="34"/>
    <w:qFormat/>
    <w:rsid w:val="00A355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720"/>
      <w:jc w:val="left"/>
      <w:textAlignment w:val="auto"/>
    </w:pPr>
    <w:rPr>
      <w:rFonts w:ascii="Calibri" w:hAnsi="Calibri" w:cs="Calibri"/>
      <w:szCs w:val="22"/>
      <w:lang w:eastAsia="zh-CN"/>
    </w:rPr>
  </w:style>
  <w:style w:type="paragraph" w:customStyle="1" w:styleId="Equation">
    <w:name w:val="Equation"/>
    <w:basedOn w:val="Normal"/>
    <w:uiPriority w:val="99"/>
    <w:qFormat/>
    <w:rsid w:val="00FE5F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6116876">
      <w:bodyDiv w:val="1"/>
      <w:marLeft w:val="0"/>
      <w:marRight w:val="0"/>
      <w:marTop w:val="0"/>
      <w:marBottom w:val="0"/>
      <w:divBdr>
        <w:top w:val="none" w:sz="0" w:space="0" w:color="auto"/>
        <w:left w:val="none" w:sz="0" w:space="0" w:color="auto"/>
        <w:bottom w:val="none" w:sz="0" w:space="0" w:color="auto"/>
        <w:right w:val="none" w:sz="0" w:space="0" w:color="auto"/>
      </w:divBdr>
    </w:div>
    <w:div w:id="1325669890">
      <w:bodyDiv w:val="1"/>
      <w:marLeft w:val="0"/>
      <w:marRight w:val="0"/>
      <w:marTop w:val="0"/>
      <w:marBottom w:val="0"/>
      <w:divBdr>
        <w:top w:val="none" w:sz="0" w:space="0" w:color="auto"/>
        <w:left w:val="none" w:sz="0" w:space="0" w:color="auto"/>
        <w:bottom w:val="none" w:sz="0" w:space="0" w:color="auto"/>
        <w:right w:val="none" w:sz="0" w:space="0" w:color="auto"/>
      </w:divBdr>
    </w:div>
    <w:div w:id="157142495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8508973">
      <w:bodyDiv w:val="1"/>
      <w:marLeft w:val="0"/>
      <w:marRight w:val="0"/>
      <w:marTop w:val="0"/>
      <w:marBottom w:val="0"/>
      <w:divBdr>
        <w:top w:val="none" w:sz="0" w:space="0" w:color="auto"/>
        <w:left w:val="none" w:sz="0" w:space="0" w:color="auto"/>
        <w:bottom w:val="none" w:sz="0" w:space="0" w:color="auto"/>
        <w:right w:val="none" w:sz="0" w:space="0" w:color="auto"/>
      </w:divBdr>
    </w:div>
    <w:div w:id="2116092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kiho14.choi@samsung.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w.park@samsung.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ianle.chen@huawei.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han.gao@huawei.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D290E-8C17-499B-A749-5CC01A79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347</TotalTime>
  <Pages>6</Pages>
  <Words>2864</Words>
  <Characters>16330</Characters>
  <Application>Microsoft Office Word</Application>
  <DocSecurity>0</DocSecurity>
  <Lines>136</Lines>
  <Paragraphs>38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19156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Han Gao</cp:lastModifiedBy>
  <cp:revision>577</cp:revision>
  <cp:lastPrinted>1900-01-01T08:00:00Z</cp:lastPrinted>
  <dcterms:created xsi:type="dcterms:W3CDTF">2018-08-09T13:44:00Z</dcterms:created>
  <dcterms:modified xsi:type="dcterms:W3CDTF">2018-10-07T06:10:00Z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1538892598</vt:lpwstr>
  </property>
</Properties>
</file>