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5D773B4" w:rsidR="006C5D39" w:rsidRPr="005B217D" w:rsidRDefault="008D7C8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04199E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1AFE586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6CC8306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55F05240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8D7C86">
              <w:rPr>
                <w:rFonts w:hint="eastAsia"/>
                <w:lang w:val="en-CA" w:eastAsia="ja-JP"/>
              </w:rPr>
              <w:t>0004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091EFC0A" w14:textId="77777777" w:rsidR="008D7C86" w:rsidRPr="005B217D" w:rsidRDefault="008D7C86" w:rsidP="008D7C86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8D7C86" w:rsidRPr="00012E29" w14:paraId="16D07EDA" w14:textId="77777777" w:rsidTr="00915C7A">
        <w:tc>
          <w:tcPr>
            <w:tcW w:w="1458" w:type="dxa"/>
          </w:tcPr>
          <w:p w14:paraId="04B7C807" w14:textId="77777777" w:rsidR="008D7C86" w:rsidRPr="00012E29" w:rsidRDefault="008D7C86" w:rsidP="00915C7A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19817775" w14:textId="2420D1CA" w:rsidR="008D7C86" w:rsidRPr="00012E29" w:rsidRDefault="008D7C86" w:rsidP="00C930AA">
            <w:pPr>
              <w:spacing w:before="60" w:after="60"/>
              <w:rPr>
                <w:b/>
                <w:szCs w:val="22"/>
                <w:lang w:val="en-CA"/>
              </w:rPr>
            </w:pPr>
            <w:r w:rsidRPr="00012E29">
              <w:rPr>
                <w:b/>
                <w:szCs w:val="22"/>
                <w:lang w:val="en-CA"/>
              </w:rPr>
              <w:t xml:space="preserve">JVET AHG report: </w:t>
            </w:r>
            <w:r w:rsidR="00C930AA" w:rsidRPr="00C930AA">
              <w:rPr>
                <w:b/>
                <w:szCs w:val="22"/>
                <w:lang w:val="en-CA"/>
              </w:rPr>
              <w:t xml:space="preserve">Test material and visual assessment </w:t>
            </w:r>
            <w:r w:rsidRPr="00012E29">
              <w:rPr>
                <w:b/>
                <w:szCs w:val="22"/>
                <w:lang w:val="en-CA"/>
              </w:rPr>
              <w:t>(AHG4)</w:t>
            </w:r>
          </w:p>
        </w:tc>
      </w:tr>
      <w:tr w:rsidR="008D7C86" w:rsidRPr="00012E29" w14:paraId="54618BCB" w14:textId="77777777" w:rsidTr="00915C7A">
        <w:tc>
          <w:tcPr>
            <w:tcW w:w="1458" w:type="dxa"/>
          </w:tcPr>
          <w:p w14:paraId="579F1F46" w14:textId="77777777" w:rsidR="008D7C86" w:rsidRPr="00012E29" w:rsidRDefault="008D7C86" w:rsidP="00915C7A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E7FB579" w14:textId="77777777" w:rsidR="008D7C86" w:rsidRPr="00012E29" w:rsidRDefault="008D7C86" w:rsidP="00915C7A">
            <w:pPr>
              <w:spacing w:before="60" w:after="60"/>
              <w:rPr>
                <w:szCs w:val="22"/>
                <w:lang w:val="en-CA" w:eastAsia="ja-JP"/>
              </w:rPr>
            </w:pPr>
            <w:r w:rsidRPr="00012E29">
              <w:rPr>
                <w:szCs w:val="22"/>
                <w:lang w:val="en-CA"/>
              </w:rPr>
              <w:t>Input document to JVET</w:t>
            </w:r>
          </w:p>
        </w:tc>
      </w:tr>
      <w:tr w:rsidR="008D7C86" w:rsidRPr="00012E29" w14:paraId="16C466FA" w14:textId="77777777" w:rsidTr="00915C7A">
        <w:tc>
          <w:tcPr>
            <w:tcW w:w="1458" w:type="dxa"/>
          </w:tcPr>
          <w:p w14:paraId="3D3CC45C" w14:textId="77777777" w:rsidR="008D7C86" w:rsidRPr="00012E29" w:rsidRDefault="008D7C86" w:rsidP="00915C7A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5F45E08D" w14:textId="77777777" w:rsidR="008D7C86" w:rsidRPr="00012E29" w:rsidRDefault="008D7C86" w:rsidP="00915C7A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>AHG</w:t>
            </w:r>
            <w:r w:rsidRPr="00012E29">
              <w:rPr>
                <w:szCs w:val="22"/>
                <w:lang w:val="en-CA"/>
              </w:rPr>
              <w:t xml:space="preserve"> Report</w:t>
            </w:r>
          </w:p>
        </w:tc>
      </w:tr>
      <w:tr w:rsidR="008D7C86" w:rsidRPr="00012E29" w14:paraId="150F90FD" w14:textId="77777777" w:rsidTr="00915C7A">
        <w:tc>
          <w:tcPr>
            <w:tcW w:w="1458" w:type="dxa"/>
          </w:tcPr>
          <w:p w14:paraId="07AF51ED" w14:textId="77777777" w:rsidR="008D7C86" w:rsidRPr="00012E29" w:rsidRDefault="008D7C86" w:rsidP="00915C7A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Author(s) or</w:t>
            </w:r>
            <w:r w:rsidRPr="00012E2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BE6A10D" w14:textId="03AEB6C4" w:rsidR="008D7C86" w:rsidRDefault="00C930AA" w:rsidP="00915C7A">
            <w:pPr>
              <w:rPr>
                <w:rFonts w:hint="eastAsia"/>
                <w:szCs w:val="24"/>
                <w:lang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V.</w:t>
            </w:r>
            <w:r w:rsidR="008D7C86" w:rsidRPr="00012E29">
              <w:rPr>
                <w:rFonts w:hint="eastAsia"/>
                <w:szCs w:val="22"/>
                <w:lang w:val="en-CA" w:eastAsia="ja-JP"/>
              </w:rPr>
              <w:t xml:space="preserve"> </w:t>
            </w:r>
            <w:proofErr w:type="spellStart"/>
            <w:r w:rsidR="008D7C86">
              <w:rPr>
                <w:rFonts w:eastAsia="Times New Roman"/>
                <w:szCs w:val="24"/>
                <w:lang w:eastAsia="de-DE"/>
              </w:rPr>
              <w:t>Baroncini</w:t>
            </w:r>
            <w:proofErr w:type="spellEnd"/>
          </w:p>
          <w:p w14:paraId="361FD3AC" w14:textId="7E0837BC" w:rsidR="001806E6" w:rsidRDefault="001806E6" w:rsidP="00915C7A">
            <w:pPr>
              <w:rPr>
                <w:rFonts w:hint="eastAsia"/>
                <w:szCs w:val="24"/>
                <w:lang w:eastAsia="ja-JP"/>
              </w:rPr>
            </w:pPr>
            <w:r>
              <w:rPr>
                <w:rFonts w:eastAsia="Times New Roman"/>
                <w:szCs w:val="24"/>
                <w:lang w:eastAsia="de-DE"/>
              </w:rPr>
              <w:t>R. </w:t>
            </w:r>
            <w:proofErr w:type="spellStart"/>
            <w:r>
              <w:rPr>
                <w:rFonts w:eastAsia="Times New Roman"/>
                <w:szCs w:val="24"/>
                <w:lang w:eastAsia="de-DE"/>
              </w:rPr>
              <w:t>Chernyak</w:t>
            </w:r>
            <w:proofErr w:type="spellEnd"/>
          </w:p>
          <w:p w14:paraId="09BD4D52" w14:textId="77777777" w:rsidR="001806E6" w:rsidRDefault="001806E6" w:rsidP="00915C7A">
            <w:pPr>
              <w:rPr>
                <w:rFonts w:hint="eastAsia"/>
                <w:szCs w:val="24"/>
                <w:lang w:eastAsia="ja-JP"/>
              </w:rPr>
            </w:pPr>
            <w:r>
              <w:rPr>
                <w:rFonts w:eastAsia="Times New Roman"/>
                <w:szCs w:val="24"/>
                <w:lang w:eastAsia="de-DE"/>
              </w:rPr>
              <w:t xml:space="preserve">P. </w:t>
            </w:r>
            <w:proofErr w:type="spellStart"/>
            <w:r>
              <w:rPr>
                <w:rFonts w:eastAsia="Times New Roman"/>
                <w:szCs w:val="24"/>
                <w:lang w:eastAsia="de-DE"/>
              </w:rPr>
              <w:t>Hanhart</w:t>
            </w:r>
            <w:proofErr w:type="spellEnd"/>
          </w:p>
          <w:p w14:paraId="43774E0C" w14:textId="5275165C" w:rsidR="001806E6" w:rsidRPr="001806E6" w:rsidRDefault="001806E6" w:rsidP="00915C7A">
            <w:pPr>
              <w:rPr>
                <w:rFonts w:hint="eastAsia"/>
                <w:szCs w:val="22"/>
                <w:lang w:val="en-CA" w:eastAsia="ja-JP"/>
              </w:rPr>
            </w:pPr>
            <w:r>
              <w:rPr>
                <w:rFonts w:eastAsia="Times New Roman"/>
                <w:szCs w:val="24"/>
                <w:lang w:eastAsia="de-DE"/>
              </w:rPr>
              <w:t>A</w:t>
            </w:r>
            <w:r w:rsidR="00C930AA">
              <w:rPr>
                <w:rFonts w:hint="eastAsia"/>
                <w:szCs w:val="24"/>
                <w:lang w:eastAsia="ja-JP"/>
              </w:rPr>
              <w:t>.</w:t>
            </w:r>
            <w:r>
              <w:rPr>
                <w:rFonts w:eastAsia="Times New Roman"/>
                <w:szCs w:val="24"/>
                <w:lang w:eastAsia="de-DE"/>
              </w:rPr>
              <w:t> </w:t>
            </w:r>
            <w:proofErr w:type="spellStart"/>
            <w:r>
              <w:rPr>
                <w:rFonts w:eastAsia="Times New Roman"/>
                <w:szCs w:val="24"/>
                <w:lang w:eastAsia="de-DE"/>
              </w:rPr>
              <w:t>Norkin</w:t>
            </w:r>
            <w:proofErr w:type="spellEnd"/>
          </w:p>
          <w:p w14:paraId="09BD5328" w14:textId="2D1E24B0" w:rsidR="008D7C86" w:rsidRDefault="00C930AA" w:rsidP="00915C7A">
            <w:pPr>
              <w:rPr>
                <w:rFonts w:hint="eastAsia"/>
                <w:szCs w:val="22"/>
                <w:lang w:val="en-CA" w:eastAsia="ja-JP"/>
              </w:rPr>
            </w:pPr>
            <w:r>
              <w:rPr>
                <w:szCs w:val="22"/>
                <w:lang w:val="en-CA"/>
              </w:rPr>
              <w:t>T</w:t>
            </w:r>
            <w:r>
              <w:rPr>
                <w:rFonts w:hint="eastAsia"/>
                <w:szCs w:val="22"/>
                <w:lang w:val="en-CA" w:eastAsia="ja-JP"/>
              </w:rPr>
              <w:t>.</w:t>
            </w:r>
            <w:r w:rsidR="008D7C86" w:rsidRPr="00012E29">
              <w:rPr>
                <w:szCs w:val="22"/>
                <w:lang w:val="en-CA"/>
              </w:rPr>
              <w:t xml:space="preserve"> Suzuki</w:t>
            </w:r>
          </w:p>
          <w:p w14:paraId="0A2E4CB3" w14:textId="25DDB26B" w:rsidR="008D7C86" w:rsidRPr="00012E29" w:rsidRDefault="00C930AA" w:rsidP="00C930AA">
            <w:pPr>
              <w:rPr>
                <w:rFonts w:hint="eastAsia"/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J. Ye</w:t>
            </w:r>
            <w:bookmarkStart w:id="0" w:name="_GoBack"/>
            <w:bookmarkEnd w:id="0"/>
          </w:p>
        </w:tc>
        <w:tc>
          <w:tcPr>
            <w:tcW w:w="900" w:type="dxa"/>
          </w:tcPr>
          <w:p w14:paraId="2D411AB6" w14:textId="77777777" w:rsidR="008D7C86" w:rsidRPr="00012E29" w:rsidRDefault="008D7C86" w:rsidP="00915C7A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szCs w:val="22"/>
                <w:lang w:val="en-CA"/>
              </w:rPr>
              <w:br/>
              <w:t>Tel:</w:t>
            </w:r>
            <w:r w:rsidRPr="00012E2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5AA8DFC" w14:textId="77777777" w:rsidR="008D7C86" w:rsidRDefault="008D7C86" w:rsidP="00915C7A">
            <w:pPr>
              <w:spacing w:before="60" w:after="60"/>
              <w:rPr>
                <w:rStyle w:val="a6"/>
                <w:rFonts w:hint="eastAsia"/>
                <w:lang w:eastAsia="ja-JP"/>
              </w:rPr>
            </w:pPr>
            <w:hyperlink r:id="rId10" w:history="1">
              <w:r w:rsidRPr="00375105">
                <w:rPr>
                  <w:rStyle w:val="a6"/>
                  <w:lang w:eastAsia="ja-JP"/>
                </w:rPr>
                <w:t>baroncini@gmx.com</w:t>
              </w:r>
            </w:hyperlink>
          </w:p>
          <w:p w14:paraId="4203E410" w14:textId="00F2C111" w:rsidR="00C930AA" w:rsidRDefault="00C930AA" w:rsidP="00915C7A">
            <w:pPr>
              <w:spacing w:before="60" w:after="60"/>
              <w:rPr>
                <w:rStyle w:val="a6"/>
                <w:rFonts w:hint="eastAsia"/>
                <w:lang w:eastAsia="ja-JP"/>
              </w:rPr>
            </w:pPr>
            <w:r w:rsidRPr="00C930AA">
              <w:rPr>
                <w:rStyle w:val="a6"/>
                <w:lang w:eastAsia="ja-JP"/>
              </w:rPr>
              <w:t>chernyak.roman@huawei.com</w:t>
            </w:r>
          </w:p>
          <w:p w14:paraId="2A512184" w14:textId="29BC9E12" w:rsidR="00C930AA" w:rsidRDefault="00C930AA" w:rsidP="00915C7A">
            <w:pPr>
              <w:spacing w:before="60" w:after="60"/>
              <w:rPr>
                <w:rStyle w:val="a6"/>
                <w:rFonts w:hint="eastAsia"/>
                <w:lang w:eastAsia="ja-JP"/>
              </w:rPr>
            </w:pPr>
            <w:r w:rsidRPr="00C930AA">
              <w:rPr>
                <w:rStyle w:val="a6"/>
                <w:lang w:eastAsia="ja-JP"/>
              </w:rPr>
              <w:t>Philippe.Hanhart@InterDigital.com</w:t>
            </w:r>
          </w:p>
          <w:p w14:paraId="55D856B8" w14:textId="6783B000" w:rsidR="00C930AA" w:rsidRDefault="00C930AA" w:rsidP="00915C7A">
            <w:pPr>
              <w:spacing w:before="60" w:after="60"/>
              <w:rPr>
                <w:lang w:eastAsia="ja-JP"/>
              </w:rPr>
            </w:pPr>
            <w:hyperlink r:id="rId11" w:history="1">
              <w:r w:rsidRPr="00375105">
                <w:rPr>
                  <w:rStyle w:val="a6"/>
                </w:rPr>
                <w:t>anorkin@netflix.com</w:t>
              </w:r>
            </w:hyperlink>
          </w:p>
          <w:p w14:paraId="6B15DC87" w14:textId="77777777" w:rsidR="008D7C86" w:rsidRDefault="008D7C86" w:rsidP="00915C7A">
            <w:pPr>
              <w:spacing w:before="60" w:after="60"/>
              <w:rPr>
                <w:lang w:eastAsia="ja-JP"/>
              </w:rPr>
            </w:pPr>
            <w:hyperlink r:id="rId12" w:history="1">
              <w:r w:rsidRPr="00375105">
                <w:rPr>
                  <w:rStyle w:val="a6"/>
                  <w:rFonts w:hint="eastAsia"/>
                  <w:lang w:eastAsia="ja-JP"/>
                </w:rPr>
                <w:t>t</w:t>
              </w:r>
              <w:r w:rsidRPr="00375105">
                <w:rPr>
                  <w:rStyle w:val="a6"/>
                </w:rPr>
                <w:t>eruhiko</w:t>
              </w:r>
              <w:r w:rsidRPr="00375105">
                <w:rPr>
                  <w:rStyle w:val="a6"/>
                  <w:rFonts w:hint="eastAsia"/>
                  <w:lang w:eastAsia="ja-JP"/>
                </w:rPr>
                <w:t>.s</w:t>
              </w:r>
              <w:r w:rsidRPr="00375105">
                <w:rPr>
                  <w:rStyle w:val="a6"/>
                </w:rPr>
                <w:t>@sony.com</w:t>
              </w:r>
            </w:hyperlink>
          </w:p>
          <w:p w14:paraId="0317F3DA" w14:textId="1496F234" w:rsidR="008D7C86" w:rsidRDefault="00C930AA" w:rsidP="00C930AA">
            <w:pPr>
              <w:spacing w:before="60" w:after="60"/>
              <w:rPr>
                <w:rFonts w:hint="eastAsia"/>
                <w:lang w:eastAsia="ja-JP"/>
              </w:rPr>
            </w:pPr>
            <w:hyperlink r:id="rId13" w:history="1">
              <w:r w:rsidRPr="006A1F94">
                <w:rPr>
                  <w:rStyle w:val="a6"/>
                  <w:lang w:eastAsia="ja-JP"/>
                </w:rPr>
                <w:t>jingye@tencent.com</w:t>
              </w:r>
            </w:hyperlink>
          </w:p>
          <w:p w14:paraId="3BCF26C8" w14:textId="6E886F05" w:rsidR="00C930AA" w:rsidRPr="007B1927" w:rsidRDefault="00C930AA" w:rsidP="00C930AA">
            <w:pPr>
              <w:spacing w:before="60" w:after="60"/>
              <w:rPr>
                <w:lang w:eastAsia="ja-JP"/>
              </w:rPr>
            </w:pPr>
          </w:p>
        </w:tc>
      </w:tr>
      <w:tr w:rsidR="008D7C86" w:rsidRPr="00012E29" w14:paraId="06D6BC1D" w14:textId="77777777" w:rsidTr="00915C7A">
        <w:tc>
          <w:tcPr>
            <w:tcW w:w="1458" w:type="dxa"/>
          </w:tcPr>
          <w:p w14:paraId="1139F495" w14:textId="77777777" w:rsidR="008D7C86" w:rsidRPr="00012E29" w:rsidRDefault="008D7C86" w:rsidP="00915C7A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7768B438" w14:textId="12AFFCB6" w:rsidR="008D7C86" w:rsidRPr="00012E29" w:rsidRDefault="008D7C86" w:rsidP="00915C7A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 xml:space="preserve">AHG on </w:t>
            </w:r>
            <w:r w:rsidR="00C930AA" w:rsidRPr="00C930AA">
              <w:rPr>
                <w:szCs w:val="22"/>
                <w:lang w:val="en-CA" w:eastAsia="ja-JP"/>
              </w:rPr>
              <w:t>Test material and visual assessment</w:t>
            </w:r>
          </w:p>
        </w:tc>
      </w:tr>
    </w:tbl>
    <w:p w14:paraId="76FB4A12" w14:textId="77777777" w:rsidR="008D7C86" w:rsidRPr="005B217D" w:rsidRDefault="008D7C86" w:rsidP="008D7C86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15594D2" w14:textId="77777777" w:rsidR="008D7C86" w:rsidRDefault="008D7C86" w:rsidP="008D7C86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</w:pPr>
      <w:r>
        <w:t xml:space="preserve">Introduction </w:t>
      </w:r>
    </w:p>
    <w:p w14:paraId="6B3AEE90" w14:textId="77777777" w:rsidR="008D7C86" w:rsidRPr="009651A6" w:rsidRDefault="008D7C86" w:rsidP="008D7C86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  <w:rPr>
          <w:color w:val="222222"/>
          <w:szCs w:val="22"/>
        </w:rPr>
      </w:pPr>
      <w:r w:rsidRPr="009651A6">
        <w:rPr>
          <w:color w:val="222222"/>
          <w:szCs w:val="22"/>
          <w:lang w:val="en-GB"/>
        </w:rPr>
        <w:t xml:space="preserve">The mandates of this AHG </w:t>
      </w:r>
      <w:r w:rsidRPr="00B058F9">
        <w:rPr>
          <w:color w:val="222222"/>
          <w:szCs w:val="22"/>
          <w:lang w:val="en-GB"/>
        </w:rPr>
        <w:t>were</w:t>
      </w:r>
      <w:r w:rsidRPr="009651A6">
        <w:rPr>
          <w:color w:val="222222"/>
          <w:szCs w:val="22"/>
          <w:lang w:val="en-GB"/>
        </w:rPr>
        <w:t>:</w:t>
      </w:r>
    </w:p>
    <w:p w14:paraId="7ABF1BCF" w14:textId="77777777" w:rsidR="00C930AA" w:rsidRPr="002F09A4" w:rsidRDefault="00C930AA" w:rsidP="00C930AA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2F09A4">
        <w:t xml:space="preserve">Maintain the video sequence test material database for development of </w:t>
      </w:r>
      <w:r>
        <w:t>the VVC standard</w:t>
      </w:r>
      <w:r w:rsidRPr="002F09A4">
        <w:t>.</w:t>
      </w:r>
    </w:p>
    <w:p w14:paraId="109AD11C" w14:textId="77777777" w:rsidR="00C930AA" w:rsidRPr="002F09A4" w:rsidRDefault="00C930AA" w:rsidP="00C930AA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2F09A4">
        <w:t xml:space="preserve">Identify and recommend appropriate test materials for use in the development of </w:t>
      </w:r>
      <w:r>
        <w:t>the VVC standard</w:t>
      </w:r>
      <w:r w:rsidRPr="002F09A4">
        <w:t>.</w:t>
      </w:r>
    </w:p>
    <w:p w14:paraId="1E54CADC" w14:textId="77777777" w:rsidR="00C930AA" w:rsidRPr="002F09A4" w:rsidRDefault="00C930AA" w:rsidP="00C930AA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2F09A4">
        <w:t>Identify missing types of video material, solicit contributions, collect, and make available a variety of video sequence test material.</w:t>
      </w:r>
    </w:p>
    <w:p w14:paraId="325C73D0" w14:textId="2D4EB223" w:rsidR="008D7C86" w:rsidRPr="004A6E16" w:rsidRDefault="00C930AA" w:rsidP="008D7C86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rFonts w:eastAsia="Gulim"/>
          <w:color w:val="222222"/>
          <w:szCs w:val="22"/>
        </w:rPr>
      </w:pPr>
      <w:r w:rsidRPr="002F09A4">
        <w:t>Evaluate new test sequences, and prepare for the visual assessment and availability of viewing equipment in the next meeting.</w:t>
      </w:r>
    </w:p>
    <w:p w14:paraId="1FD3AEF5" w14:textId="77777777" w:rsidR="008D7C86" w:rsidRDefault="008D7C86" w:rsidP="008D7C86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Activities</w:t>
      </w:r>
    </w:p>
    <w:p w14:paraId="16EBAFEB" w14:textId="77777777" w:rsidR="008D7C86" w:rsidRDefault="008D7C86" w:rsidP="008D7C86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Test sequences</w:t>
      </w:r>
    </w:p>
    <w:p w14:paraId="6AC885B6" w14:textId="77777777" w:rsidR="008D7C86" w:rsidRDefault="008D7C86" w:rsidP="008D7C86">
      <w:pPr>
        <w:rPr>
          <w:lang w:eastAsia="ja-JP"/>
        </w:rPr>
      </w:pPr>
      <w:r>
        <w:rPr>
          <w:rFonts w:hint="eastAsia"/>
          <w:lang w:val="en-CA" w:eastAsia="ja-JP"/>
        </w:rPr>
        <w:t xml:space="preserve">The test sequences used for </w:t>
      </w:r>
      <w:proofErr w:type="spellStart"/>
      <w:r>
        <w:rPr>
          <w:rFonts w:hint="eastAsia"/>
          <w:lang w:val="en-CA" w:eastAsia="ja-JP"/>
        </w:rPr>
        <w:t>CfP</w:t>
      </w:r>
      <w:proofErr w:type="spellEnd"/>
      <w:r>
        <w:rPr>
          <w:rFonts w:hint="eastAsia"/>
          <w:lang w:val="en-CA" w:eastAsia="ja-JP"/>
        </w:rPr>
        <w:t xml:space="preserve"> (JVET-H1002) </w:t>
      </w:r>
      <w:r>
        <w:t xml:space="preserve">are available on </w:t>
      </w:r>
      <w:hyperlink r:id="rId14" w:history="1">
        <w:r w:rsidRPr="00F95246">
          <w:rPr>
            <w:rStyle w:val="a6"/>
          </w:rPr>
          <w:t>ftp://jvet@ftp.ient.</w:t>
        </w:r>
        <w:r w:rsidRPr="00F95246">
          <w:rPr>
            <w:rStyle w:val="a6"/>
            <w:rFonts w:hint="eastAsia"/>
            <w:lang w:eastAsia="ja-JP"/>
          </w:rPr>
          <w:t>rwth</w:t>
        </w:r>
        <w:r w:rsidRPr="00F95246">
          <w:rPr>
            <w:rStyle w:val="a6"/>
          </w:rPr>
          <w:t>-aachen.de</w:t>
        </w:r>
      </w:hyperlink>
      <w:r>
        <w:rPr>
          <w:rFonts w:hint="eastAsia"/>
          <w:lang w:eastAsia="ja-JP"/>
        </w:rPr>
        <w:t xml:space="preserve"> </w:t>
      </w:r>
      <w:r>
        <w:t>in directory “</w:t>
      </w:r>
      <w:r>
        <w:rPr>
          <w:lang w:val="en-CA" w:eastAsia="ja-JP"/>
        </w:rPr>
        <w:t>/</w:t>
      </w:r>
      <w:proofErr w:type="spellStart"/>
      <w:r>
        <w:rPr>
          <w:lang w:val="en-CA" w:eastAsia="ja-JP"/>
        </w:rPr>
        <w:t>jvet-cf</w:t>
      </w:r>
      <w:r>
        <w:rPr>
          <w:rFonts w:hint="eastAsia"/>
          <w:lang w:val="en-CA" w:eastAsia="ja-JP"/>
        </w:rPr>
        <w:t>p</w:t>
      </w:r>
      <w:proofErr w:type="spellEnd"/>
      <w:r>
        <w:t>”</w:t>
      </w:r>
      <w:r w:rsidRPr="00112C1C">
        <w:t xml:space="preserve"> </w:t>
      </w:r>
      <w:r>
        <w:t>(</w:t>
      </w:r>
      <w:r w:rsidRPr="00093E13">
        <w:t>accredited members of JCT-VC may contact the JCT-VC chairs for login information</w:t>
      </w:r>
      <w:r>
        <w:t xml:space="preserve">). </w:t>
      </w:r>
    </w:p>
    <w:p w14:paraId="29BE91ED" w14:textId="77777777" w:rsidR="008D7C86" w:rsidRDefault="008D7C86" w:rsidP="008D7C86">
      <w:pPr>
        <w:rPr>
          <w:rFonts w:hint="eastAsia"/>
          <w:lang w:eastAsia="ja-JP"/>
        </w:rPr>
      </w:pPr>
      <w:r w:rsidRPr="00093E13">
        <w:rPr>
          <w:lang w:eastAsia="ja-JP"/>
        </w:rPr>
        <w:t>Due to co</w:t>
      </w:r>
      <w:r>
        <w:rPr>
          <w:lang w:eastAsia="ja-JP"/>
        </w:rPr>
        <w:t>pyright restrictions, the J</w:t>
      </w:r>
      <w:r>
        <w:rPr>
          <w:rFonts w:hint="eastAsia"/>
          <w:lang w:eastAsia="ja-JP"/>
        </w:rPr>
        <w:t>VET</w:t>
      </w:r>
      <w:r w:rsidRPr="00093E13">
        <w:rPr>
          <w:lang w:eastAsia="ja-JP"/>
        </w:rPr>
        <w:t xml:space="preserve"> database of test sequences is only available</w:t>
      </w:r>
      <w:r>
        <w:rPr>
          <w:lang w:eastAsia="ja-JP"/>
        </w:rPr>
        <w:t xml:space="preserve"> to accredited members of J</w:t>
      </w:r>
      <w:r>
        <w:rPr>
          <w:rFonts w:hint="eastAsia"/>
          <w:lang w:eastAsia="ja-JP"/>
        </w:rPr>
        <w:t>VET</w:t>
      </w:r>
      <w:r w:rsidRPr="00093E13">
        <w:rPr>
          <w:lang w:eastAsia="ja-JP"/>
        </w:rPr>
        <w:t xml:space="preserve"> (i.e. members of ISO/IEC MPEG and ITU-T VCEG).</w:t>
      </w:r>
    </w:p>
    <w:p w14:paraId="0C273099" w14:textId="375327FE" w:rsidR="004A6E16" w:rsidRDefault="004A6E16" w:rsidP="004A6E16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Copyright</w:t>
      </w:r>
    </w:p>
    <w:p w14:paraId="043BFB5F" w14:textId="7875E6E2" w:rsidR="004A6E16" w:rsidRDefault="007F5F2E" w:rsidP="004A6E16">
      <w:pPr>
        <w:rPr>
          <w:lang w:eastAsia="ja-JP"/>
        </w:rPr>
      </w:pPr>
      <w:r>
        <w:rPr>
          <w:rFonts w:hint="eastAsia"/>
          <w:lang w:val="en-CA" w:eastAsia="ja-JP"/>
        </w:rPr>
        <w:t xml:space="preserve">The test sequences were provided for JVET standardization purposes. </w:t>
      </w:r>
      <w:r w:rsidRPr="007F5F2E">
        <w:rPr>
          <w:rFonts w:hint="eastAsia"/>
          <w:u w:val="single"/>
          <w:lang w:val="en-CA" w:eastAsia="ja-JP"/>
        </w:rPr>
        <w:t>It should be reminded the copyright of each sequences. JVET members must not use JVET test s</w:t>
      </w:r>
      <w:r>
        <w:rPr>
          <w:rFonts w:hint="eastAsia"/>
          <w:u w:val="single"/>
          <w:lang w:val="en-CA" w:eastAsia="ja-JP"/>
        </w:rPr>
        <w:t>equences for other purposes</w:t>
      </w:r>
      <w:r w:rsidRPr="007F5F2E">
        <w:rPr>
          <w:rFonts w:hint="eastAsia"/>
          <w:u w:val="single"/>
          <w:lang w:val="en-CA" w:eastAsia="ja-JP"/>
        </w:rPr>
        <w:t>.</w:t>
      </w:r>
      <w:r>
        <w:rPr>
          <w:rFonts w:hint="eastAsia"/>
          <w:lang w:val="en-CA" w:eastAsia="ja-JP"/>
        </w:rPr>
        <w:t xml:space="preserve"> The copyright of HLG sequences is changed as in JVET-K0409.</w:t>
      </w:r>
    </w:p>
    <w:p w14:paraId="7C984B48" w14:textId="77777777" w:rsidR="008D7C86" w:rsidRDefault="008D7C86" w:rsidP="008D7C86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/>
        </w:rPr>
      </w:pPr>
      <w:r>
        <w:rPr>
          <w:rFonts w:hint="eastAsia"/>
          <w:lang w:eastAsia="ja-JP"/>
        </w:rPr>
        <w:t>Related contributions</w:t>
      </w:r>
    </w:p>
    <w:p w14:paraId="798CF593" w14:textId="77777777" w:rsidR="008D7C86" w:rsidRDefault="008D7C86" w:rsidP="008D7C86">
      <w:pPr>
        <w:rPr>
          <w:lang w:eastAsia="ja-JP"/>
        </w:rPr>
      </w:pPr>
      <w:r>
        <w:t xml:space="preserve">Contributions to this </w:t>
      </w:r>
      <w:r>
        <w:rPr>
          <w:rFonts w:hint="eastAsia"/>
          <w:lang w:eastAsia="ja-JP"/>
        </w:rPr>
        <w:t>m</w:t>
      </w:r>
      <w:r>
        <w:t>eeting</w:t>
      </w:r>
      <w:r>
        <w:rPr>
          <w:rFonts w:hint="eastAsia"/>
          <w:lang w:eastAsia="ja-JP"/>
        </w:rPr>
        <w:t xml:space="preserve"> are as follows. </w:t>
      </w:r>
    </w:p>
    <w:p w14:paraId="2FB60250" w14:textId="77777777" w:rsidR="008D7C86" w:rsidRDefault="008D7C86" w:rsidP="008D7C86">
      <w:pPr>
        <w:pStyle w:val="ab"/>
        <w:ind w:left="0"/>
        <w:rPr>
          <w:rFonts w:eastAsia="ＭＳ 明朝"/>
          <w:lang w:eastAsia="ja-JP"/>
        </w:rPr>
      </w:pPr>
    </w:p>
    <w:p w14:paraId="74837EEA" w14:textId="77777777" w:rsidR="008D7C86" w:rsidRDefault="008D7C86" w:rsidP="008D7C86">
      <w:pPr>
        <w:pStyle w:val="ab"/>
        <w:ind w:left="0"/>
        <w:rPr>
          <w:rFonts w:eastAsia="ＭＳ 明朝"/>
          <w:lang w:eastAsia="ja-JP"/>
        </w:rPr>
      </w:pPr>
      <w:r>
        <w:rPr>
          <w:rFonts w:eastAsia="ＭＳ 明朝" w:hint="eastAsia"/>
          <w:lang w:eastAsia="ja-JP"/>
        </w:rPr>
        <w:lastRenderedPageBreak/>
        <w:t>New test sequences</w:t>
      </w:r>
    </w:p>
    <w:p w14:paraId="73A8DEA0" w14:textId="2FEE710D" w:rsidR="008D7C86" w:rsidRPr="00F24242" w:rsidRDefault="008D7C86" w:rsidP="00C930AA">
      <w:pPr>
        <w:pStyle w:val="ab"/>
        <w:numPr>
          <w:ilvl w:val="0"/>
          <w:numId w:val="13"/>
        </w:numPr>
      </w:pPr>
      <w:r>
        <w:t>JVET-</w:t>
      </w:r>
      <w:r w:rsidR="00C930AA">
        <w:rPr>
          <w:rFonts w:eastAsia="ＭＳ 明朝" w:hint="eastAsia"/>
          <w:lang w:eastAsia="ja-JP"/>
        </w:rPr>
        <w:t>K0294</w:t>
      </w:r>
      <w:r>
        <w:t xml:space="preserve"> </w:t>
      </w:r>
      <w:r w:rsidRPr="00D47D09">
        <w:rPr>
          <w:rFonts w:eastAsia="ＭＳ 明朝"/>
          <w:lang w:eastAsia="ja-JP"/>
        </w:rPr>
        <w:t>“</w:t>
      </w:r>
      <w:proofErr w:type="spellStart"/>
      <w:r w:rsidR="00C930AA" w:rsidRPr="00C930AA">
        <w:rPr>
          <w:rFonts w:eastAsia="ＭＳ 明朝"/>
          <w:lang w:eastAsia="ja-JP"/>
        </w:rPr>
        <w:t>Tencent</w:t>
      </w:r>
      <w:proofErr w:type="spellEnd"/>
      <w:r w:rsidR="00C930AA" w:rsidRPr="00C930AA">
        <w:rPr>
          <w:rFonts w:eastAsia="ＭＳ 明朝"/>
          <w:lang w:eastAsia="ja-JP"/>
        </w:rPr>
        <w:t xml:space="preserve"> test sequences, and Class F test set restructure</w:t>
      </w:r>
      <w:r>
        <w:t xml:space="preserve">", </w:t>
      </w:r>
      <w:r w:rsidR="00C930AA" w:rsidRPr="00C930AA">
        <w:t xml:space="preserve">J. Ye, S. Wenger, X. Li, S. Liu, L. Wu, C. </w:t>
      </w:r>
      <w:proofErr w:type="spellStart"/>
      <w:r w:rsidR="00C930AA" w:rsidRPr="00C930AA">
        <w:t>Xie</w:t>
      </w:r>
      <w:proofErr w:type="spellEnd"/>
      <w:r w:rsidR="00C930AA" w:rsidRPr="00C930AA">
        <w:t xml:space="preserve">, K. Liu, B. Wang, P. Liu, K. Dong, Y. </w:t>
      </w:r>
      <w:proofErr w:type="spellStart"/>
      <w:r w:rsidR="00C930AA" w:rsidRPr="00C930AA">
        <w:t>Kuang</w:t>
      </w:r>
      <w:proofErr w:type="spellEnd"/>
      <w:r w:rsidR="00C930AA" w:rsidRPr="00C930AA">
        <w:t>, W. Feng(</w:t>
      </w:r>
      <w:proofErr w:type="spellStart"/>
      <w:r w:rsidR="00C930AA" w:rsidRPr="00C930AA">
        <w:t>Tencent</w:t>
      </w:r>
      <w:proofErr w:type="spellEnd"/>
      <w:r w:rsidR="00C930AA" w:rsidRPr="00C930AA">
        <w:t>)</w:t>
      </w:r>
      <w:r w:rsidRPr="008D7C86">
        <w:rPr>
          <w:rFonts w:eastAsia="游明朝" w:hint="eastAsia"/>
          <w:lang w:eastAsia="ja-JP"/>
        </w:rPr>
        <w:t>.</w:t>
      </w:r>
    </w:p>
    <w:p w14:paraId="3071977D" w14:textId="77777777" w:rsidR="008D7C86" w:rsidRDefault="008D7C86" w:rsidP="008D7C86">
      <w:pPr>
        <w:pStyle w:val="ab"/>
        <w:ind w:left="0"/>
        <w:rPr>
          <w:rFonts w:eastAsia="ＭＳ 明朝"/>
          <w:lang w:eastAsia="ja-JP"/>
        </w:rPr>
      </w:pPr>
    </w:p>
    <w:p w14:paraId="10CD5787" w14:textId="5E7ECD38" w:rsidR="008D7C86" w:rsidRPr="00B5748F" w:rsidRDefault="00C930AA" w:rsidP="008D7C86">
      <w:pPr>
        <w:pStyle w:val="ab"/>
        <w:ind w:left="0"/>
        <w:rPr>
          <w:rFonts w:eastAsia="ＭＳ 明朝"/>
          <w:lang w:eastAsia="ja-JP"/>
        </w:rPr>
      </w:pPr>
      <w:r>
        <w:rPr>
          <w:rFonts w:eastAsia="ＭＳ 明朝" w:hint="eastAsia"/>
          <w:lang w:eastAsia="ja-JP"/>
        </w:rPr>
        <w:t>Copyright of test sequences</w:t>
      </w:r>
    </w:p>
    <w:p w14:paraId="30A3839A" w14:textId="6523218D" w:rsidR="008D7C86" w:rsidRPr="00F24242" w:rsidRDefault="008D7C86" w:rsidP="00C930AA">
      <w:pPr>
        <w:pStyle w:val="ab"/>
        <w:numPr>
          <w:ilvl w:val="0"/>
          <w:numId w:val="13"/>
        </w:numPr>
      </w:pPr>
      <w:r>
        <w:t>JVET-</w:t>
      </w:r>
      <w:r w:rsidR="00C930AA">
        <w:rPr>
          <w:rFonts w:eastAsia="ＭＳ 明朝" w:hint="eastAsia"/>
          <w:lang w:eastAsia="ja-JP"/>
        </w:rPr>
        <w:t xml:space="preserve">K0409 </w:t>
      </w:r>
      <w:r w:rsidR="00C930AA">
        <w:rPr>
          <w:rFonts w:eastAsia="ＭＳ 明朝"/>
          <w:lang w:eastAsia="ja-JP"/>
        </w:rPr>
        <w:t>“</w:t>
      </w:r>
      <w:r w:rsidR="00C930AA" w:rsidRPr="00C930AA">
        <w:rPr>
          <w:rFonts w:eastAsia="ＭＳ 明朝"/>
          <w:lang w:eastAsia="ja-JP"/>
        </w:rPr>
        <w:t>AHG4: On copyright of HLG test sequences</w:t>
      </w:r>
      <w:r>
        <w:t xml:space="preserve">", </w:t>
      </w:r>
      <w:r w:rsidR="00C930AA">
        <w:rPr>
          <w:rFonts w:eastAsiaTheme="minorEastAsia" w:hint="eastAsia"/>
          <w:lang w:eastAsia="ja-JP"/>
        </w:rPr>
        <w:t>T. Suzuki (Sony)</w:t>
      </w:r>
      <w:r w:rsidR="007F5F2E">
        <w:rPr>
          <w:rFonts w:eastAsiaTheme="minorEastAsia" w:hint="eastAsia"/>
          <w:lang w:eastAsia="ja-JP"/>
        </w:rPr>
        <w:t xml:space="preserve">, A. </w:t>
      </w:r>
      <w:proofErr w:type="spellStart"/>
      <w:r w:rsidR="007F5F2E">
        <w:rPr>
          <w:rFonts w:eastAsiaTheme="minorEastAsia" w:hint="eastAsia"/>
          <w:lang w:eastAsia="ja-JP"/>
        </w:rPr>
        <w:t>Ichigaya</w:t>
      </w:r>
      <w:proofErr w:type="spellEnd"/>
      <w:r w:rsidR="007F5F2E">
        <w:rPr>
          <w:rFonts w:eastAsiaTheme="minorEastAsia" w:hint="eastAsia"/>
          <w:lang w:eastAsia="ja-JP"/>
        </w:rPr>
        <w:t xml:space="preserve"> (NHK)</w:t>
      </w:r>
      <w:r>
        <w:t>.</w:t>
      </w:r>
    </w:p>
    <w:p w14:paraId="0BFC6F35" w14:textId="77777777" w:rsidR="008D7C86" w:rsidRDefault="008D7C86" w:rsidP="008D7C86">
      <w:pPr>
        <w:pStyle w:val="ab"/>
        <w:ind w:left="0"/>
        <w:rPr>
          <w:rFonts w:eastAsia="ＭＳ 明朝"/>
          <w:lang w:eastAsia="ja-JP"/>
        </w:rPr>
      </w:pPr>
    </w:p>
    <w:p w14:paraId="6E4309EF" w14:textId="77777777" w:rsidR="008D7C86" w:rsidRDefault="008D7C86" w:rsidP="008D7C86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Recommendations</w:t>
      </w:r>
    </w:p>
    <w:p w14:paraId="1CE1132F" w14:textId="77777777" w:rsidR="008D7C86" w:rsidRDefault="008D7C86" w:rsidP="008D7C86">
      <w:r>
        <w:t>The AHG recommends:</w:t>
      </w:r>
    </w:p>
    <w:p w14:paraId="01A9A135" w14:textId="77777777" w:rsidR="008D7C86" w:rsidRPr="00D52690" w:rsidRDefault="008D7C86" w:rsidP="008D7C86">
      <w:pPr>
        <w:pStyle w:val="ab"/>
        <w:numPr>
          <w:ilvl w:val="0"/>
          <w:numId w:val="12"/>
        </w:numPr>
        <w:spacing w:before="120" w:after="120"/>
        <w:jc w:val="both"/>
        <w:rPr>
          <w:rFonts w:hint="eastAsia"/>
          <w:sz w:val="22"/>
        </w:rPr>
      </w:pPr>
      <w:r w:rsidRPr="008D7C86">
        <w:rPr>
          <w:rFonts w:eastAsia="游明朝" w:hint="eastAsia"/>
          <w:sz w:val="22"/>
          <w:lang w:eastAsia="ja-JP"/>
        </w:rPr>
        <w:t>To review all related contribution</w:t>
      </w:r>
    </w:p>
    <w:p w14:paraId="1AB30794" w14:textId="19D9C3FC" w:rsidR="00D52690" w:rsidRPr="007B1927" w:rsidRDefault="00D52690" w:rsidP="008D7C86">
      <w:pPr>
        <w:pStyle w:val="ab"/>
        <w:numPr>
          <w:ilvl w:val="0"/>
          <w:numId w:val="12"/>
        </w:numPr>
        <w:spacing w:before="120" w:after="120"/>
        <w:jc w:val="both"/>
        <w:rPr>
          <w:sz w:val="22"/>
        </w:rPr>
      </w:pPr>
      <w:r>
        <w:rPr>
          <w:rFonts w:eastAsia="游明朝" w:hint="eastAsia"/>
          <w:sz w:val="22"/>
          <w:lang w:eastAsia="ja-JP"/>
        </w:rPr>
        <w:t>To remind JVET members on copyright and usage of JVET test sequences</w:t>
      </w:r>
    </w:p>
    <w:p w14:paraId="639A2B65" w14:textId="77777777" w:rsidR="008D7C86" w:rsidRPr="007B1927" w:rsidRDefault="008D7C86" w:rsidP="008D7C86">
      <w:pPr>
        <w:pStyle w:val="ab"/>
        <w:numPr>
          <w:ilvl w:val="0"/>
          <w:numId w:val="12"/>
        </w:numPr>
        <w:rPr>
          <w:rFonts w:eastAsia="ＭＳ 明朝"/>
          <w:sz w:val="22"/>
          <w:lang w:eastAsia="ja-JP"/>
        </w:rPr>
      </w:pPr>
      <w:r>
        <w:rPr>
          <w:rFonts w:eastAsia="ＭＳ 明朝" w:hint="eastAsia"/>
          <w:sz w:val="22"/>
          <w:lang w:eastAsia="ja-JP"/>
        </w:rPr>
        <w:t>T</w:t>
      </w:r>
      <w:r w:rsidRPr="007B1927">
        <w:rPr>
          <w:rFonts w:eastAsia="ＭＳ 明朝"/>
          <w:sz w:val="22"/>
          <w:lang w:eastAsia="ja-JP"/>
        </w:rPr>
        <w:t xml:space="preserve">o continue to </w:t>
      </w:r>
      <w:r>
        <w:rPr>
          <w:rFonts w:eastAsia="ＭＳ 明朝" w:hint="eastAsia"/>
          <w:sz w:val="22"/>
          <w:lang w:eastAsia="ja-JP"/>
        </w:rPr>
        <w:t xml:space="preserve">collect new test sequences </w:t>
      </w:r>
      <w:r>
        <w:rPr>
          <w:rFonts w:eastAsia="ＭＳ 明朝"/>
          <w:sz w:val="22"/>
          <w:lang w:eastAsia="ja-JP"/>
        </w:rPr>
        <w:t xml:space="preserve">available for </w:t>
      </w:r>
      <w:r>
        <w:rPr>
          <w:rFonts w:eastAsia="ＭＳ 明朝" w:hint="eastAsia"/>
          <w:sz w:val="22"/>
          <w:lang w:eastAsia="ja-JP"/>
        </w:rPr>
        <w:t>JVET</w:t>
      </w:r>
      <w:r w:rsidRPr="007B1927">
        <w:rPr>
          <w:rFonts w:eastAsia="ＭＳ 明朝"/>
          <w:sz w:val="22"/>
          <w:lang w:eastAsia="ja-JP"/>
        </w:rPr>
        <w:t xml:space="preserve"> </w:t>
      </w:r>
      <w:r>
        <w:rPr>
          <w:rFonts w:eastAsia="ＭＳ 明朝" w:hint="eastAsia"/>
          <w:sz w:val="22"/>
          <w:lang w:eastAsia="ja-JP"/>
        </w:rPr>
        <w:t xml:space="preserve">with </w:t>
      </w:r>
      <w:r w:rsidRPr="007B1927">
        <w:rPr>
          <w:rFonts w:eastAsia="ＭＳ 明朝"/>
          <w:sz w:val="22"/>
          <w:lang w:eastAsia="ja-JP"/>
        </w:rPr>
        <w:t>licensing statement</w:t>
      </w:r>
    </w:p>
    <w:p w14:paraId="2C7FA3ED" w14:textId="77777777" w:rsidR="008D7C86" w:rsidRPr="00B82EFE" w:rsidRDefault="008D7C86" w:rsidP="008D7C86">
      <w:pPr>
        <w:pStyle w:val="ab"/>
        <w:spacing w:before="120" w:after="120"/>
        <w:ind w:left="0"/>
        <w:jc w:val="both"/>
        <w:rPr>
          <w:sz w:val="22"/>
        </w:rPr>
      </w:pPr>
    </w:p>
    <w:sectPr w:rsidR="008D7C86" w:rsidRPr="00B82EFE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D9E5C" w14:textId="77777777" w:rsidR="003853EB" w:rsidRDefault="003853EB">
      <w:r>
        <w:separator/>
      </w:r>
    </w:p>
  </w:endnote>
  <w:endnote w:type="continuationSeparator" w:id="0">
    <w:p w14:paraId="4F6F1ED4" w14:textId="77777777" w:rsidR="003853EB" w:rsidRDefault="00385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149021F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743F7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D7C86">
      <w:rPr>
        <w:rStyle w:val="a5"/>
        <w:noProof/>
      </w:rPr>
      <w:t>2018-05-09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35263" w14:textId="77777777" w:rsidR="003853EB" w:rsidRDefault="003853EB">
      <w:r>
        <w:separator/>
      </w:r>
    </w:p>
  </w:footnote>
  <w:footnote w:type="continuationSeparator" w:id="0">
    <w:p w14:paraId="6094176D" w14:textId="77777777" w:rsidR="003853EB" w:rsidRDefault="00385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E35322"/>
    <w:multiLevelType w:val="hybridMultilevel"/>
    <w:tmpl w:val="0898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06E6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6F06"/>
    <w:rsid w:val="00275BCF"/>
    <w:rsid w:val="00291E36"/>
    <w:rsid w:val="00292257"/>
    <w:rsid w:val="002A54E0"/>
    <w:rsid w:val="002B1595"/>
    <w:rsid w:val="002B191D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6148"/>
    <w:rsid w:val="003669EA"/>
    <w:rsid w:val="003706CC"/>
    <w:rsid w:val="00377710"/>
    <w:rsid w:val="003853EB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A2A63"/>
    <w:rsid w:val="004A6E16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5F2E"/>
    <w:rsid w:val="007F67A1"/>
    <w:rsid w:val="00811C05"/>
    <w:rsid w:val="008206C8"/>
    <w:rsid w:val="0086387C"/>
    <w:rsid w:val="00874A6C"/>
    <w:rsid w:val="00876C65"/>
    <w:rsid w:val="008A4B4C"/>
    <w:rsid w:val="008C239F"/>
    <w:rsid w:val="008D7C86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743F7"/>
    <w:rsid w:val="00C80288"/>
    <w:rsid w:val="00C84003"/>
    <w:rsid w:val="00C90650"/>
    <w:rsid w:val="00C930AA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269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45FF"/>
    <w:rsid w:val="00E86C4C"/>
    <w:rsid w:val="00E907A3"/>
    <w:rsid w:val="00EA5AE0"/>
    <w:rsid w:val="00EB56E1"/>
    <w:rsid w:val="00EB7AB1"/>
    <w:rsid w:val="00EE7CD8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8D7C8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8D7C8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ingye@tencent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eruhiko.s@sony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norkin@netflix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aroncini@gmx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ftp://jvet@ftp.ient.rwth-aache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2579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Teruhiko Suzuki</cp:lastModifiedBy>
  <cp:revision>2</cp:revision>
  <cp:lastPrinted>1900-12-31T22:00:00Z</cp:lastPrinted>
  <dcterms:created xsi:type="dcterms:W3CDTF">2018-07-09T19:55:00Z</dcterms:created>
  <dcterms:modified xsi:type="dcterms:W3CDTF">2018-07-09T19:55:00Z</dcterms:modified>
</cp:coreProperties>
</file>