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en-GB" w:eastAsia="en-GB"/>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AF34AE"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GB" w:eastAsia="en-GB"/>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GB" w:eastAsia="en-GB"/>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182B54"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WP3</w:t>
            </w:r>
            <w:r w:rsidR="002B4312">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5F41E620" w:rsidR="00E61DAC" w:rsidRPr="005B217D" w:rsidRDefault="002B4312" w:rsidP="00536188">
            <w:pPr>
              <w:tabs>
                <w:tab w:val="left" w:pos="7200"/>
              </w:tabs>
              <w:spacing w:before="0"/>
              <w:rPr>
                <w:b/>
                <w:szCs w:val="22"/>
                <w:lang w:val="en-CA"/>
              </w:rPr>
            </w:pPr>
            <w:r>
              <w:rPr>
                <w:lang w:val="en-GB"/>
              </w:rPr>
              <w:t>42nd</w:t>
            </w:r>
            <w:r w:rsidRPr="00235B52">
              <w:rPr>
                <w:lang w:val="en-GB"/>
              </w:rPr>
              <w:t xml:space="preserve"> Meeting</w:t>
            </w:r>
            <w:r>
              <w:rPr>
                <w:lang w:val="en-GB"/>
              </w:rPr>
              <w:t>,</w:t>
            </w:r>
            <w:r w:rsidRPr="00235B52">
              <w:rPr>
                <w:lang w:val="en-GB"/>
              </w:rPr>
              <w:t xml:space="preserve"> </w:t>
            </w:r>
            <w:r w:rsidRPr="00D20A0F">
              <w:rPr>
                <w:lang w:val="en-GB"/>
              </w:rPr>
              <w:t>Santa Eulària, ES</w:t>
            </w:r>
            <w:r w:rsidRPr="00235B52">
              <w:rPr>
                <w:lang w:val="en-GB"/>
              </w:rPr>
              <w:t xml:space="preserve">, </w:t>
            </w:r>
            <w:r>
              <w:rPr>
                <w:lang w:val="en-GB"/>
              </w:rPr>
              <w:t xml:space="preserve">24 April </w:t>
            </w:r>
            <w:r w:rsidRPr="00235B52">
              <w:rPr>
                <w:lang w:val="en-GB"/>
              </w:rPr>
              <w:t>–</w:t>
            </w:r>
            <w:r>
              <w:rPr>
                <w:lang w:val="en-GB"/>
              </w:rPr>
              <w:t xml:space="preserve"> 1</w:t>
            </w:r>
            <w:r w:rsidRPr="00235B52">
              <w:rPr>
                <w:lang w:val="en-GB"/>
              </w:rPr>
              <w:t xml:space="preserve"> </w:t>
            </w:r>
            <w:r>
              <w:rPr>
                <w:lang w:val="en-GB"/>
              </w:rPr>
              <w:t>May</w:t>
            </w:r>
            <w:r w:rsidRPr="00235B52">
              <w:rPr>
                <w:lang w:val="en-GB"/>
              </w:rPr>
              <w:t xml:space="preserve"> 202</w:t>
            </w:r>
            <w:r>
              <w:rPr>
                <w:lang w:val="en-GB"/>
              </w:rPr>
              <w:t>6</w:t>
            </w:r>
          </w:p>
        </w:tc>
        <w:tc>
          <w:tcPr>
            <w:tcW w:w="3060" w:type="dxa"/>
          </w:tcPr>
          <w:p w14:paraId="59B7E346" w14:textId="4B8056DA" w:rsidR="008A4B4C" w:rsidRPr="005B217D" w:rsidRDefault="00E61DAC" w:rsidP="00B57D22">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2B4312">
              <w:rPr>
                <w:lang w:val="en-CA"/>
              </w:rPr>
              <w:t>P</w:t>
            </w:r>
            <w:r w:rsidR="003F0EEC">
              <w:rPr>
                <w:lang w:val="en-CA"/>
              </w:rPr>
              <w:t>1</w:t>
            </w:r>
            <w:r w:rsidR="00B57D22">
              <w:rPr>
                <w:lang w:val="en-CA"/>
              </w:rPr>
              <w:t>00</w:t>
            </w:r>
            <w:r w:rsidR="003F0EEC">
              <w:rPr>
                <w:lang w:val="en-CA"/>
              </w:rPr>
              <w:t>8</w:t>
            </w:r>
            <w:r w:rsidR="00810EDB">
              <w:rPr>
                <w:lang w:val="en-CA"/>
              </w:rPr>
              <w:t>-v</w:t>
            </w:r>
            <w:r w:rsidR="00C06B12">
              <w:rPr>
                <w:lang w:val="en-CA"/>
              </w:rPr>
              <w:t>1</w:t>
            </w:r>
          </w:p>
        </w:tc>
      </w:tr>
    </w:tbl>
    <w:p w14:paraId="79DBA597" w14:textId="77777777" w:rsidR="00E61DAC" w:rsidRPr="005B217D" w:rsidRDefault="00E61DAC" w:rsidP="00531AE9">
      <w:pPr>
        <w:spacing w:before="0"/>
        <w:rPr>
          <w:lang w:val="en-CA"/>
        </w:rPr>
      </w:pPr>
    </w:p>
    <w:tbl>
      <w:tblPr>
        <w:tblW w:w="9990" w:type="dxa"/>
        <w:tblLayout w:type="fixed"/>
        <w:tblLook w:val="0000" w:firstRow="0" w:lastRow="0" w:firstColumn="0" w:lastColumn="0" w:noHBand="0" w:noVBand="0"/>
      </w:tblPr>
      <w:tblGrid>
        <w:gridCol w:w="1458"/>
        <w:gridCol w:w="3942"/>
        <w:gridCol w:w="900"/>
        <w:gridCol w:w="3060"/>
        <w:gridCol w:w="630"/>
      </w:tblGrid>
      <w:tr w:rsidR="001C72C4" w:rsidRPr="005B217D" w14:paraId="188D2B50" w14:textId="77777777" w:rsidTr="00A30951">
        <w:trPr>
          <w:gridAfter w:val="1"/>
          <w:wAfter w:w="630" w:type="dxa"/>
        </w:trPr>
        <w:tc>
          <w:tcPr>
            <w:tcW w:w="1458" w:type="dxa"/>
          </w:tcPr>
          <w:p w14:paraId="7A6C85EB" w14:textId="77777777" w:rsidR="001C72C4" w:rsidRPr="005B217D" w:rsidRDefault="001C72C4" w:rsidP="001C72C4">
            <w:pPr>
              <w:spacing w:before="60" w:after="60"/>
              <w:rPr>
                <w:i/>
                <w:szCs w:val="22"/>
                <w:lang w:val="en-CA"/>
              </w:rPr>
            </w:pPr>
            <w:r w:rsidRPr="005B217D">
              <w:rPr>
                <w:i/>
                <w:szCs w:val="22"/>
                <w:lang w:val="en-CA"/>
              </w:rPr>
              <w:t>Title:</w:t>
            </w:r>
          </w:p>
        </w:tc>
        <w:tc>
          <w:tcPr>
            <w:tcW w:w="7902" w:type="dxa"/>
            <w:gridSpan w:val="3"/>
          </w:tcPr>
          <w:p w14:paraId="305A7026" w14:textId="028870CE" w:rsidR="001C72C4" w:rsidRPr="005B217D" w:rsidRDefault="003F0EEC" w:rsidP="001C72C4">
            <w:pPr>
              <w:spacing w:before="60" w:after="60"/>
              <w:rPr>
                <w:b/>
                <w:szCs w:val="22"/>
                <w:lang w:val="en-CA"/>
              </w:rPr>
            </w:pPr>
            <w:r w:rsidRPr="003F0EEC">
              <w:rPr>
                <w:b/>
                <w:szCs w:val="22"/>
                <w:lang w:val="en-CA"/>
              </w:rPr>
              <w:t>Conformance testing for HEVC multiview extended and monochrome profiles</w:t>
            </w:r>
            <w:r w:rsidR="002B4312">
              <w:rPr>
                <w:b/>
                <w:szCs w:val="22"/>
                <w:lang w:val="en-CA"/>
              </w:rPr>
              <w:t xml:space="preserve"> (Draft</w:t>
            </w:r>
            <w:r w:rsidR="00433A7B">
              <w:rPr>
                <w:b/>
                <w:szCs w:val="22"/>
                <w:lang w:val="en-CA"/>
              </w:rPr>
              <w:t xml:space="preserve"> </w:t>
            </w:r>
            <w:r w:rsidR="002B4312">
              <w:rPr>
                <w:b/>
                <w:szCs w:val="22"/>
                <w:lang w:val="en-CA"/>
              </w:rPr>
              <w:t>2)</w:t>
            </w:r>
          </w:p>
        </w:tc>
      </w:tr>
      <w:tr w:rsidR="001C72C4" w:rsidRPr="005B217D" w14:paraId="3D8B01B2" w14:textId="77777777" w:rsidTr="00A30951">
        <w:trPr>
          <w:gridAfter w:val="1"/>
          <w:wAfter w:w="630" w:type="dxa"/>
        </w:trPr>
        <w:tc>
          <w:tcPr>
            <w:tcW w:w="1458" w:type="dxa"/>
          </w:tcPr>
          <w:p w14:paraId="7AC356CE" w14:textId="77777777" w:rsidR="001C72C4" w:rsidRPr="005B217D" w:rsidRDefault="001C72C4" w:rsidP="001C72C4">
            <w:pPr>
              <w:spacing w:before="60" w:after="60"/>
              <w:rPr>
                <w:i/>
                <w:szCs w:val="22"/>
                <w:lang w:val="en-CA"/>
              </w:rPr>
            </w:pPr>
            <w:r w:rsidRPr="005B217D">
              <w:rPr>
                <w:i/>
                <w:szCs w:val="22"/>
                <w:lang w:val="en-CA"/>
              </w:rPr>
              <w:t>Status:</w:t>
            </w:r>
          </w:p>
        </w:tc>
        <w:tc>
          <w:tcPr>
            <w:tcW w:w="7902" w:type="dxa"/>
            <w:gridSpan w:val="3"/>
          </w:tcPr>
          <w:p w14:paraId="32E60643" w14:textId="151777BD" w:rsidR="001C72C4" w:rsidRPr="00451A94" w:rsidRDefault="003F0EEC" w:rsidP="001C72C4">
            <w:pPr>
              <w:spacing w:before="60" w:after="60"/>
              <w:rPr>
                <w:b/>
                <w:bCs/>
                <w:szCs w:val="22"/>
                <w:lang w:val="en-CA"/>
              </w:rPr>
            </w:pPr>
            <w:r>
              <w:rPr>
                <w:lang w:val="en-CA"/>
              </w:rPr>
              <w:t>Output document approved by JVET</w:t>
            </w:r>
            <w:r w:rsidRPr="00451A94" w:rsidDel="003F0EEC">
              <w:rPr>
                <w:b/>
                <w:bCs/>
                <w:szCs w:val="22"/>
                <w:lang w:val="en-CA"/>
              </w:rPr>
              <w:t xml:space="preserve"> </w:t>
            </w:r>
          </w:p>
        </w:tc>
      </w:tr>
      <w:tr w:rsidR="001C72C4" w:rsidRPr="005B217D" w14:paraId="7E6D99E3" w14:textId="77777777" w:rsidTr="00A30951">
        <w:trPr>
          <w:gridAfter w:val="1"/>
          <w:wAfter w:w="630" w:type="dxa"/>
        </w:trPr>
        <w:tc>
          <w:tcPr>
            <w:tcW w:w="1458" w:type="dxa"/>
          </w:tcPr>
          <w:p w14:paraId="18CCDCD6" w14:textId="77777777" w:rsidR="001C72C4" w:rsidRPr="005B217D" w:rsidRDefault="001C72C4" w:rsidP="001C72C4">
            <w:pPr>
              <w:spacing w:before="60" w:after="60"/>
              <w:rPr>
                <w:i/>
                <w:szCs w:val="22"/>
                <w:lang w:val="en-CA"/>
              </w:rPr>
            </w:pPr>
            <w:r w:rsidRPr="005B217D">
              <w:rPr>
                <w:i/>
                <w:szCs w:val="22"/>
                <w:lang w:val="en-CA"/>
              </w:rPr>
              <w:t>Purpose:</w:t>
            </w:r>
          </w:p>
        </w:tc>
        <w:tc>
          <w:tcPr>
            <w:tcW w:w="7902" w:type="dxa"/>
            <w:gridSpan w:val="3"/>
          </w:tcPr>
          <w:p w14:paraId="0640C90D" w14:textId="5500120E" w:rsidR="001C72C4" w:rsidRPr="005B217D" w:rsidRDefault="00584797" w:rsidP="001C72C4">
            <w:pPr>
              <w:spacing w:before="60" w:after="60"/>
              <w:rPr>
                <w:szCs w:val="22"/>
                <w:lang w:val="en-CA"/>
              </w:rPr>
            </w:pPr>
            <w:r>
              <w:rPr>
                <w:szCs w:val="22"/>
                <w:lang w:val="en-CA"/>
              </w:rPr>
              <w:t>Draft text</w:t>
            </w:r>
          </w:p>
        </w:tc>
      </w:tr>
      <w:tr w:rsidR="001C72C4" w:rsidRPr="005B217D" w14:paraId="714CD808" w14:textId="77777777" w:rsidTr="00A30951">
        <w:tc>
          <w:tcPr>
            <w:tcW w:w="1458" w:type="dxa"/>
          </w:tcPr>
          <w:p w14:paraId="4DB59313" w14:textId="0C27209C" w:rsidR="001C72C4" w:rsidRPr="005B217D" w:rsidRDefault="001C72C4" w:rsidP="001C72C4">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B430B13" w14:textId="3340EFEB" w:rsidR="007C65ED" w:rsidRDefault="007C65ED" w:rsidP="001C72C4">
            <w:pPr>
              <w:spacing w:before="60" w:after="60"/>
              <w:rPr>
                <w:lang w:eastAsia="de-DE"/>
              </w:rPr>
            </w:pPr>
            <w:r w:rsidRPr="00CF512D">
              <w:t>I. Moccagatta</w:t>
            </w:r>
            <w:r w:rsidRPr="00CF512D">
              <w:rPr>
                <w:lang w:eastAsia="de-DE"/>
              </w:rPr>
              <w:t>,</w:t>
            </w:r>
          </w:p>
          <w:p w14:paraId="00C1120D" w14:textId="7D6F68E9" w:rsidR="00FB3D26" w:rsidRDefault="00FB3D26" w:rsidP="003F0EEC">
            <w:pPr>
              <w:spacing w:before="60" w:after="60"/>
            </w:pPr>
            <w:r w:rsidRPr="006A142F">
              <w:t>T. Fu</w:t>
            </w:r>
          </w:p>
          <w:p w14:paraId="3657C535" w14:textId="2AF7D55D" w:rsidR="003F0EEC" w:rsidRDefault="003F0EEC" w:rsidP="003F0EEC">
            <w:pPr>
              <w:spacing w:before="60" w:after="60"/>
            </w:pPr>
            <w:r>
              <w:t>S. Paluri,</w:t>
            </w:r>
          </w:p>
          <w:p w14:paraId="380758D6" w14:textId="3964EAB0" w:rsidR="003F0EEC" w:rsidRPr="006A142F" w:rsidRDefault="003F0EEC" w:rsidP="001C72C4">
            <w:pPr>
              <w:spacing w:before="60" w:after="60"/>
            </w:pPr>
            <w:r>
              <w:t xml:space="preserve">A. </w:t>
            </w:r>
            <w:r w:rsidRPr="006A142F">
              <w:t>Tourapis</w:t>
            </w:r>
          </w:p>
          <w:p w14:paraId="71EC7251" w14:textId="4BBC1292" w:rsidR="003F0EEC" w:rsidRDefault="003F0EEC" w:rsidP="001C72C4">
            <w:pPr>
              <w:spacing w:before="60" w:after="60"/>
            </w:pPr>
          </w:p>
          <w:p w14:paraId="49D81240" w14:textId="08296F8C" w:rsidR="001C72C4" w:rsidRPr="005B217D" w:rsidRDefault="001C72C4" w:rsidP="001C72C4">
            <w:pPr>
              <w:spacing w:before="60" w:after="60"/>
              <w:rPr>
                <w:szCs w:val="22"/>
                <w:lang w:val="en-CA"/>
              </w:rPr>
            </w:pPr>
          </w:p>
        </w:tc>
        <w:tc>
          <w:tcPr>
            <w:tcW w:w="900" w:type="dxa"/>
          </w:tcPr>
          <w:p w14:paraId="0140ECA2" w14:textId="23A6CB35" w:rsidR="001C72C4" w:rsidRPr="005B217D" w:rsidRDefault="001C72C4" w:rsidP="001C72C4">
            <w:pPr>
              <w:spacing w:before="60" w:after="60"/>
              <w:rPr>
                <w:szCs w:val="22"/>
                <w:lang w:val="en-CA"/>
              </w:rPr>
            </w:pPr>
            <w:r w:rsidRPr="005B217D">
              <w:rPr>
                <w:szCs w:val="22"/>
                <w:lang w:val="en-CA"/>
              </w:rPr>
              <w:t>Email:</w:t>
            </w:r>
          </w:p>
        </w:tc>
        <w:tc>
          <w:tcPr>
            <w:tcW w:w="3690" w:type="dxa"/>
            <w:gridSpan w:val="2"/>
          </w:tcPr>
          <w:p w14:paraId="42E0D9AB" w14:textId="77777777" w:rsidR="00F6214F" w:rsidRDefault="00F6214F" w:rsidP="00F6214F">
            <w:pPr>
              <w:spacing w:before="60" w:after="60"/>
              <w:rPr>
                <w:lang w:val="en-CA"/>
              </w:rPr>
            </w:pPr>
            <w:hyperlink r:id="rId12" w:history="1">
              <w:r>
                <w:rPr>
                  <w:rStyle w:val="Hyperlink"/>
                  <w:lang w:val="en-CA"/>
                </w:rPr>
                <w:t>iole.moccagatta@intel.com</w:t>
              </w:r>
            </w:hyperlink>
            <w:r>
              <w:rPr>
                <w:lang w:val="en-CA"/>
              </w:rPr>
              <w:t xml:space="preserve"> </w:t>
            </w:r>
          </w:p>
          <w:p w14:paraId="70AFC4AA" w14:textId="1E1BB255" w:rsidR="00FB3D26" w:rsidRDefault="00FB3D26" w:rsidP="003F0EEC">
            <w:pPr>
              <w:spacing w:before="60" w:after="60"/>
            </w:pPr>
            <w:hyperlink r:id="rId13" w:history="1">
              <w:r w:rsidRPr="00505A39">
                <w:rPr>
                  <w:rStyle w:val="Hyperlink"/>
                </w:rPr>
                <w:t>futianliang.video@bytedance.com</w:t>
              </w:r>
            </w:hyperlink>
          </w:p>
          <w:p w14:paraId="782218DF" w14:textId="40D86F05" w:rsidR="003F0EEC" w:rsidRDefault="00FB3D26" w:rsidP="003F0EEC">
            <w:pPr>
              <w:spacing w:before="60" w:after="60"/>
            </w:pPr>
            <w:hyperlink r:id="rId14" w:history="1">
              <w:r w:rsidRPr="00FB3D26">
                <w:rPr>
                  <w:rStyle w:val="Hyperlink"/>
                </w:rPr>
                <w:t>s_paluri@apple.com</w:t>
              </w:r>
            </w:hyperlink>
          </w:p>
          <w:p w14:paraId="692EF2A8" w14:textId="6C1C0FEF" w:rsidR="003F64EA" w:rsidRDefault="003F64EA" w:rsidP="00F6214F">
            <w:pPr>
              <w:spacing w:before="60" w:after="60"/>
              <w:rPr>
                <w:szCs w:val="22"/>
                <w:lang w:val="en-CA"/>
              </w:rPr>
            </w:pPr>
            <w:hyperlink r:id="rId15" w:history="1">
              <w:r w:rsidRPr="00B80538">
                <w:rPr>
                  <w:rStyle w:val="Hyperlink"/>
                  <w:szCs w:val="22"/>
                  <w:lang w:val="en-CA"/>
                </w:rPr>
                <w:t>atourapis@apple.com</w:t>
              </w:r>
            </w:hyperlink>
          </w:p>
          <w:p w14:paraId="11B1B8C1" w14:textId="5C78FC1E" w:rsidR="003F64EA" w:rsidRDefault="003F64EA" w:rsidP="00F6214F">
            <w:pPr>
              <w:spacing w:before="60" w:after="60"/>
              <w:rPr>
                <w:szCs w:val="22"/>
                <w:lang w:val="en-CA"/>
              </w:rPr>
            </w:pPr>
          </w:p>
          <w:p w14:paraId="32C2ABFD" w14:textId="5AB8E9E9" w:rsidR="001C72C4" w:rsidRPr="003F0EEC" w:rsidRDefault="001C72C4" w:rsidP="00F6214F">
            <w:pPr>
              <w:spacing w:before="60" w:after="60"/>
              <w:rPr>
                <w:lang w:val="en-CA"/>
              </w:rPr>
            </w:pPr>
          </w:p>
        </w:tc>
      </w:tr>
      <w:tr w:rsidR="001C72C4" w:rsidRPr="005B217D" w14:paraId="49AFAA61" w14:textId="77777777" w:rsidTr="00A30951">
        <w:trPr>
          <w:gridAfter w:val="1"/>
          <w:wAfter w:w="630" w:type="dxa"/>
        </w:trPr>
        <w:tc>
          <w:tcPr>
            <w:tcW w:w="1458" w:type="dxa"/>
          </w:tcPr>
          <w:p w14:paraId="2C08AF6B" w14:textId="77777777" w:rsidR="001C72C4" w:rsidRPr="005B217D" w:rsidRDefault="001C72C4" w:rsidP="001C72C4">
            <w:pPr>
              <w:spacing w:before="60" w:after="60"/>
              <w:rPr>
                <w:i/>
                <w:szCs w:val="22"/>
                <w:lang w:val="en-CA"/>
              </w:rPr>
            </w:pPr>
            <w:r w:rsidRPr="005B217D">
              <w:rPr>
                <w:i/>
                <w:szCs w:val="22"/>
                <w:lang w:val="en-CA"/>
              </w:rPr>
              <w:t>Source:</w:t>
            </w:r>
          </w:p>
        </w:tc>
        <w:tc>
          <w:tcPr>
            <w:tcW w:w="7902" w:type="dxa"/>
            <w:gridSpan w:val="3"/>
          </w:tcPr>
          <w:p w14:paraId="643E6B85" w14:textId="08BED78A" w:rsidR="001C72C4" w:rsidRPr="005B217D" w:rsidRDefault="003F0EEC" w:rsidP="001C72C4">
            <w:pPr>
              <w:spacing w:before="60" w:after="60"/>
              <w:rPr>
                <w:szCs w:val="22"/>
                <w:lang w:val="en-CA"/>
              </w:rPr>
            </w:pPr>
            <w:r>
              <w:rPr>
                <w:szCs w:val="22"/>
                <w:lang w:val="en-CA"/>
              </w:rPr>
              <w:t>Editors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13EC24E6" w14:textId="77777777" w:rsidR="001C72C4" w:rsidRPr="00451A94" w:rsidRDefault="001C72C4" w:rsidP="001C72C4">
      <w:pPr>
        <w:pStyle w:val="Heading1"/>
        <w:numPr>
          <w:ilvl w:val="0"/>
          <w:numId w:val="0"/>
        </w:numPr>
        <w:ind w:left="432" w:hanging="432"/>
        <w:rPr>
          <w:bCs w:val="0"/>
          <w:lang w:val="en-CA"/>
        </w:rPr>
      </w:pPr>
      <w:r w:rsidRPr="00451A94">
        <w:rPr>
          <w:bCs w:val="0"/>
          <w:lang w:val="en-CA"/>
        </w:rPr>
        <w:t>Abstract</w:t>
      </w:r>
    </w:p>
    <w:p w14:paraId="732FE9CC" w14:textId="6F9AFAC3" w:rsidR="003F0EEC" w:rsidRPr="00163CA3" w:rsidRDefault="003F0EEC" w:rsidP="003F0EEC">
      <w:r w:rsidRPr="001D60CE">
        <w:rPr>
          <w:lang w:eastAsia="ja-JP"/>
        </w:rPr>
        <w:t xml:space="preserve">This </w:t>
      </w:r>
      <w:r w:rsidRPr="001D60CE">
        <w:t xml:space="preserve">document </w:t>
      </w:r>
      <w:r>
        <w:t xml:space="preserve">is </w:t>
      </w:r>
      <w:r w:rsidR="0038501D">
        <w:t>D</w:t>
      </w:r>
      <w:r>
        <w:t xml:space="preserve">raft </w:t>
      </w:r>
      <w:r w:rsidR="002B4312">
        <w:t>2</w:t>
      </w:r>
      <w:r>
        <w:t xml:space="preserve"> of the additional </w:t>
      </w:r>
      <w:r w:rsidRPr="00163CA3">
        <w:t xml:space="preserve">conformance testing specification for </w:t>
      </w:r>
      <w:r w:rsidR="003F64EA">
        <w:t>HEVC, for testing the coding features supported in the multiview extended and monochrome profiles (</w:t>
      </w:r>
      <w:r w:rsidR="003F64EA" w:rsidRPr="003F64EA">
        <w:t>Rec. ITU T H.265 | ISO/IEC 23008-2</w:t>
      </w:r>
      <w:r w:rsidR="003F64EA">
        <w:t>)</w:t>
      </w:r>
    </w:p>
    <w:p w14:paraId="10293B49" w14:textId="77777777" w:rsidR="003F0EEC" w:rsidRDefault="003F0EEC" w:rsidP="003F0EEC">
      <w:pPr>
        <w:rPr>
          <w:lang w:val="en-CA" w:eastAsia="ja-JP"/>
        </w:rPr>
      </w:pPr>
      <w:r w:rsidRPr="00163CA3">
        <w:rPr>
          <w:lang w:val="en-CA" w:eastAsia="ja-JP"/>
        </w:rPr>
        <w:t>Due to the size of the electronic attachments, the associated conformance test set data files are provided separately, at the following location:</w:t>
      </w:r>
    </w:p>
    <w:p w14:paraId="18D422E2" w14:textId="27930340" w:rsidR="003F0EEC" w:rsidRPr="0013290D" w:rsidRDefault="002D4786" w:rsidP="003F0EEC">
      <w:pPr>
        <w:rPr>
          <w:lang w:val="en-CA" w:eastAsia="ja-JP"/>
        </w:rPr>
      </w:pPr>
      <w:hyperlink r:id="rId16" w:history="1">
        <w:r w:rsidRPr="002D4786">
          <w:rPr>
            <w:rStyle w:val="Hyperlink"/>
            <w:lang w:val="en-CA" w:eastAsia="ja-JP"/>
          </w:rPr>
          <w:t>ftp://ftp3.itu.int/jvet-site/bitstream_exchange/</w:t>
        </w:r>
        <w:r w:rsidRPr="002D4786">
          <w:rPr>
            <w:rStyle w:val="Hyperlink"/>
            <w:lang w:val="en-CA" w:eastAsia="ja-JP"/>
          </w:rPr>
          <w:t>H</w:t>
        </w:r>
        <w:r w:rsidRPr="002D4786">
          <w:rPr>
            <w:rStyle w:val="Hyperlink"/>
            <w:lang w:val="en-CA" w:eastAsia="ja-JP"/>
          </w:rPr>
          <w:t>EVCMultiview/under_test/</w:t>
        </w:r>
      </w:hyperlink>
      <w:r w:rsidRPr="0013290D">
        <w:rPr>
          <w:lang w:val="en-CA" w:eastAsia="ja-JP"/>
        </w:rPr>
        <w:t xml:space="preserve"> </w:t>
      </w:r>
    </w:p>
    <w:p w14:paraId="1D4AF6E5" w14:textId="77777777" w:rsidR="003F0EEC" w:rsidRDefault="003F0EEC" w:rsidP="003F0EEC">
      <w:pPr>
        <w:rPr>
          <w:lang w:eastAsia="ja-JP"/>
        </w:rPr>
      </w:pPr>
      <w:r w:rsidRPr="00880C10">
        <w:rPr>
          <w:lang w:eastAsia="ja-JP"/>
        </w:rPr>
        <w:t xml:space="preserve">(user id: </w:t>
      </w:r>
      <w:proofErr w:type="spellStart"/>
      <w:r w:rsidRPr="00880C10">
        <w:rPr>
          <w:lang w:eastAsia="ja-JP"/>
        </w:rPr>
        <w:t>avguest</w:t>
      </w:r>
      <w:proofErr w:type="spellEnd"/>
      <w:r w:rsidRPr="00880C10">
        <w:rPr>
          <w:lang w:eastAsia="ja-JP"/>
        </w:rPr>
        <w:t>, password: Avguest201007)</w:t>
      </w:r>
    </w:p>
    <w:p w14:paraId="5FEE6AE8" w14:textId="2D3C7B5B" w:rsidR="003F0EEC" w:rsidRDefault="003F0EEC" w:rsidP="003F0EEC">
      <w:pPr>
        <w:rPr>
          <w:lang w:eastAsia="ja-JP"/>
        </w:rPr>
      </w:pPr>
      <w:r>
        <w:rPr>
          <w:lang w:eastAsia="ja-JP"/>
        </w:rPr>
        <w:t>For ftp access, it is suggested to use FileZilla, for which the site manager feature should be used. In FileZilla, ftp encryption should be set to “Require implicit ftp over TLS” and minimum TLS level should be set to 1.0.</w:t>
      </w:r>
    </w:p>
    <w:p w14:paraId="58883D91" w14:textId="77777777" w:rsidR="003F0EEC" w:rsidRDefault="003F0EEC" w:rsidP="003F0EEC">
      <w:pPr>
        <w:rPr>
          <w:lang w:val="en-CA" w:eastAsia="ja-JP"/>
        </w:rPr>
      </w:pPr>
      <w:r>
        <w:rPr>
          <w:lang w:val="en-CA" w:eastAsia="ja-JP"/>
        </w:rPr>
        <w:t>Alternatively, the same files are available by http at:</w:t>
      </w:r>
    </w:p>
    <w:p w14:paraId="76020F44" w14:textId="2E0BF540" w:rsidR="002D4786" w:rsidRDefault="002D4786" w:rsidP="003F0EEC">
      <w:hyperlink r:id="rId17" w:history="1">
        <w:r w:rsidRPr="00B80538">
          <w:rPr>
            <w:rStyle w:val="Hyperlink"/>
          </w:rPr>
          <w:t>https://www.itu.int/wftp3/av-arch/jvet-site/bitstrea</w:t>
        </w:r>
        <w:r w:rsidRPr="00B80538">
          <w:rPr>
            <w:rStyle w:val="Hyperlink"/>
          </w:rPr>
          <w:t>m</w:t>
        </w:r>
        <w:r w:rsidRPr="00B80538">
          <w:rPr>
            <w:rStyle w:val="Hyperlink"/>
          </w:rPr>
          <w:t>_exchange/HEVCMultiview/under_test/</w:t>
        </w:r>
      </w:hyperlink>
    </w:p>
    <w:p w14:paraId="6B46E129" w14:textId="77777777" w:rsidR="002D4786" w:rsidRDefault="002D4786" w:rsidP="003F0E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p>
    <w:p w14:paraId="28161BA9" w14:textId="77777777" w:rsidR="003F0EEC" w:rsidRDefault="003F0EEC" w:rsidP="001C72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p>
    <w:p w14:paraId="7922B2ED" w14:textId="43372190" w:rsidR="00CE5F12" w:rsidRDefault="00CE5F12" w:rsidP="001C72C4">
      <w:pPr>
        <w:rPr>
          <w:lang w:val="en-CA"/>
        </w:rPr>
      </w:pPr>
    </w:p>
    <w:p w14:paraId="64431363" w14:textId="77777777" w:rsidR="002361DA" w:rsidRDefault="002361DA" w:rsidP="001C72C4">
      <w:pPr>
        <w:rPr>
          <w:lang w:val="en-CA"/>
        </w:rPr>
      </w:pPr>
    </w:p>
    <w:p w14:paraId="001812A2" w14:textId="77777777" w:rsidR="002361DA" w:rsidRDefault="002361DA" w:rsidP="001C72C4">
      <w:pPr>
        <w:rPr>
          <w:lang w:val="en-CA"/>
        </w:rPr>
      </w:pPr>
    </w:p>
    <w:p w14:paraId="3C4A0B61" w14:textId="77777777" w:rsidR="002361DA" w:rsidRDefault="002361DA" w:rsidP="001C72C4">
      <w:pPr>
        <w:rPr>
          <w:lang w:val="en-CA"/>
        </w:rPr>
      </w:pPr>
    </w:p>
    <w:p w14:paraId="36645410" w14:textId="77777777" w:rsidR="002361DA" w:rsidRDefault="002361DA" w:rsidP="001C72C4">
      <w:pPr>
        <w:rPr>
          <w:lang w:val="en-CA"/>
        </w:rPr>
      </w:pPr>
    </w:p>
    <w:p w14:paraId="26AE2583" w14:textId="77777777" w:rsidR="002361DA" w:rsidRDefault="002361DA" w:rsidP="001C72C4">
      <w:pPr>
        <w:rPr>
          <w:lang w:val="en-CA"/>
        </w:rPr>
      </w:pPr>
    </w:p>
    <w:p w14:paraId="52355545" w14:textId="77777777" w:rsidR="002361DA" w:rsidRDefault="002361DA" w:rsidP="001C72C4">
      <w:pPr>
        <w:rPr>
          <w:lang w:val="en-CA"/>
        </w:rPr>
      </w:pPr>
    </w:p>
    <w:p w14:paraId="3E22AE81" w14:textId="77777777" w:rsidR="002361DA" w:rsidRDefault="002361DA" w:rsidP="001C72C4">
      <w:pPr>
        <w:rPr>
          <w:lang w:val="en-CA"/>
        </w:rPr>
      </w:pPr>
    </w:p>
    <w:p w14:paraId="706615B1" w14:textId="77777777" w:rsidR="002361DA" w:rsidRDefault="002361DA" w:rsidP="001C72C4">
      <w:pPr>
        <w:rPr>
          <w:lang w:val="en-CA"/>
        </w:rPr>
      </w:pPr>
    </w:p>
    <w:p w14:paraId="6B334A46" w14:textId="77777777" w:rsidR="002361DA" w:rsidRDefault="002361DA" w:rsidP="002361DA">
      <w:pPr>
        <w:pStyle w:val="Rectitle"/>
        <w:rPr>
          <w:rFonts w:ascii="Times New Roman" w:hAnsi="Times New Roman"/>
        </w:rPr>
      </w:pPr>
      <w:r>
        <w:rPr>
          <w:rFonts w:ascii="Times New Roman" w:hAnsi="Times New Roman"/>
        </w:rPr>
        <w:t>Draft changes to the specification text</w:t>
      </w:r>
    </w:p>
    <w:p w14:paraId="29B55DC3" w14:textId="77777777" w:rsidR="002361DA" w:rsidRDefault="002361DA" w:rsidP="002361DA">
      <w:pPr>
        <w:tabs>
          <w:tab w:val="clear" w:pos="360"/>
          <w:tab w:val="clear" w:pos="720"/>
          <w:tab w:val="clear" w:pos="1080"/>
          <w:tab w:val="clear" w:pos="1440"/>
        </w:tabs>
        <w:spacing w:before="0"/>
        <w:rPr>
          <w:b/>
          <w:bCs/>
          <w:noProof/>
          <w:lang w:val="en-GB"/>
        </w:rPr>
      </w:pPr>
    </w:p>
    <w:p w14:paraId="2DDABEE8" w14:textId="171577AB" w:rsidR="002361DA" w:rsidRPr="00163CA3" w:rsidRDefault="002361DA" w:rsidP="002361DA">
      <w:pPr>
        <w:keepNext/>
        <w:keepLines/>
        <w:spacing w:before="360"/>
        <w:outlineLvl w:val="0"/>
        <w:rPr>
          <w:rFonts w:eastAsia="SimSun"/>
          <w:i/>
          <w:noProof/>
          <w:sz w:val="24"/>
          <w:lang w:val="en-CA"/>
        </w:rPr>
      </w:pPr>
      <w:r w:rsidRPr="00163CA3">
        <w:rPr>
          <w:rFonts w:eastAsia="SimSun"/>
          <w:i/>
          <w:noProof/>
          <w:sz w:val="24"/>
          <w:lang w:val="en-CA"/>
        </w:rPr>
        <w:t>6.6</w:t>
      </w:r>
      <w:r w:rsidR="0070392E">
        <w:rPr>
          <w:rFonts w:eastAsia="SimSun"/>
          <w:i/>
          <w:noProof/>
          <w:sz w:val="24"/>
          <w:lang w:val="en-CA"/>
        </w:rPr>
        <w:t>.14</w:t>
      </w:r>
    </w:p>
    <w:p w14:paraId="3BDAA58B" w14:textId="2DE80E1D" w:rsidR="002361DA" w:rsidRPr="00163CA3" w:rsidRDefault="002361DA" w:rsidP="002361DA">
      <w:pPr>
        <w:keepNext/>
        <w:keepLines/>
        <w:spacing w:before="360" w:after="136"/>
        <w:outlineLvl w:val="0"/>
        <w:rPr>
          <w:rFonts w:eastAsia="SimSun"/>
          <w:iCs/>
          <w:noProof/>
          <w:sz w:val="24"/>
          <w:lang w:val="en-CA"/>
        </w:rPr>
      </w:pPr>
      <w:r w:rsidRPr="00163CA3">
        <w:rPr>
          <w:rFonts w:eastAsia="SimSun"/>
          <w:iCs/>
          <w:noProof/>
          <w:sz w:val="24"/>
          <w:lang w:val="en-CA"/>
        </w:rPr>
        <w:t xml:space="preserve">In </w:t>
      </w:r>
      <w:r>
        <w:rPr>
          <w:rFonts w:eastAsia="SimSun"/>
          <w:iCs/>
          <w:noProof/>
          <w:sz w:val="24"/>
          <w:lang w:val="en-CA"/>
        </w:rPr>
        <w:t>sub</w:t>
      </w:r>
      <w:r w:rsidRPr="00163CA3">
        <w:rPr>
          <w:rFonts w:eastAsia="SimSun"/>
          <w:iCs/>
          <w:noProof/>
          <w:sz w:val="24"/>
          <w:lang w:val="en-CA"/>
        </w:rPr>
        <w:t>clause 6.6</w:t>
      </w:r>
      <w:r w:rsidR="0070392E">
        <w:rPr>
          <w:rFonts w:eastAsia="SimSun"/>
          <w:iCs/>
          <w:noProof/>
          <w:sz w:val="24"/>
          <w:lang w:val="en-CA"/>
        </w:rPr>
        <w:t>.14</w:t>
      </w:r>
      <w:r w:rsidRPr="00163CA3">
        <w:rPr>
          <w:rFonts w:eastAsia="SimSun"/>
          <w:iCs/>
          <w:noProof/>
          <w:sz w:val="24"/>
          <w:lang w:val="en-CA"/>
        </w:rPr>
        <w:t>, add subclauses as follows:</w:t>
      </w:r>
    </w:p>
    <w:p w14:paraId="6DA4DF7C" w14:textId="4DF08431" w:rsidR="0070392E" w:rsidRPr="00584E3A" w:rsidRDefault="0070392E" w:rsidP="0070392E">
      <w:pPr>
        <w:pStyle w:val="Heading4"/>
        <w:numPr>
          <w:ilvl w:val="0"/>
          <w:numId w:val="0"/>
        </w:numPr>
        <w:ind w:left="1080" w:hanging="1080"/>
        <w:rPr>
          <w:lang w:eastAsia="ja-JP"/>
        </w:rPr>
      </w:pPr>
      <w:r w:rsidRPr="00584E3A">
        <w:rPr>
          <w:lang w:eastAsia="ja-JP"/>
        </w:rPr>
        <w:t>6.6.14.</w:t>
      </w:r>
      <w:r>
        <w:rPr>
          <w:lang w:eastAsia="ja-JP"/>
        </w:rPr>
        <w:t>10</w:t>
      </w:r>
      <w:r w:rsidRPr="00584E3A">
        <w:rPr>
          <w:lang w:eastAsia="ja-JP"/>
        </w:rPr>
        <w:tab/>
      </w:r>
      <w:r w:rsidRPr="00584E3A">
        <w:t xml:space="preserve">Test bitstream </w:t>
      </w:r>
      <w:r w:rsidRPr="00584E3A">
        <w:rPr>
          <w:lang w:eastAsia="ja-JP"/>
        </w:rPr>
        <w:t>MVHEVCS</w:t>
      </w:r>
      <w:r w:rsidR="00D77BA8">
        <w:rPr>
          <w:lang w:eastAsia="ja-JP"/>
        </w:rPr>
        <w:t>_</w:t>
      </w:r>
      <w:r>
        <w:rPr>
          <w:lang w:eastAsia="ja-JP"/>
        </w:rPr>
        <w:t>J</w:t>
      </w:r>
    </w:p>
    <w:p w14:paraId="1B780AD1" w14:textId="4817F74F" w:rsidR="0070392E" w:rsidRDefault="0070392E" w:rsidP="0070392E">
      <w:pPr>
        <w:widowControl w:val="0"/>
      </w:pPr>
      <w:r w:rsidRPr="00584E3A">
        <w:rPr>
          <w:b/>
          <w:bCs/>
        </w:rPr>
        <w:t>Specification</w:t>
      </w:r>
      <w:r w:rsidRPr="00584E3A">
        <w:rPr>
          <w:bCs/>
        </w:rPr>
        <w:t>:</w:t>
      </w:r>
      <w:r w:rsidRPr="00584E3A">
        <w:t xml:space="preserve"> </w:t>
      </w:r>
      <w:r>
        <w:t xml:space="preserve">All the slices are coded as I, P or B slices. The base layer is coded to conform to Main </w:t>
      </w:r>
      <w:proofErr w:type="gramStart"/>
      <w:r>
        <w:t>10</w:t>
      </w:r>
      <w:proofErr w:type="gramEnd"/>
      <w:r>
        <w:t xml:space="preserve"> and the enhancement layer is coded to conform to Multiview Extended 10.</w:t>
      </w:r>
    </w:p>
    <w:p w14:paraId="511D9689" w14:textId="0AF86305" w:rsidR="0070392E" w:rsidRPr="00584E3A" w:rsidRDefault="0070392E" w:rsidP="0070392E">
      <w:r w:rsidRPr="00584E3A">
        <w:t xml:space="preserve">The number of layers is 2, the resolution is 1024x768 and the number of frames is </w:t>
      </w:r>
      <w:r>
        <w:t>300</w:t>
      </w:r>
      <w:r w:rsidRPr="00584E3A">
        <w:t>.</w:t>
      </w:r>
    </w:p>
    <w:p w14:paraId="0FE1D35A" w14:textId="5E2BB51E" w:rsidR="0070392E" w:rsidRPr="00584E3A" w:rsidRDefault="0070392E" w:rsidP="0070392E">
      <w:r w:rsidRPr="00584E3A">
        <w:rPr>
          <w:b/>
          <w:bCs/>
        </w:rPr>
        <w:t>Functional stage</w:t>
      </w:r>
      <w:r w:rsidRPr="00584E3A">
        <w:rPr>
          <w:bCs/>
        </w:rPr>
        <w:t>:</w:t>
      </w:r>
      <w:r w:rsidRPr="00584E3A">
        <w:t xml:space="preserve"> Decoding of two views.</w:t>
      </w:r>
    </w:p>
    <w:p w14:paraId="6575D4D9" w14:textId="55E3F686" w:rsidR="0070392E" w:rsidRPr="00584E3A" w:rsidRDefault="0070392E" w:rsidP="0070392E">
      <w:r w:rsidRPr="00584E3A">
        <w:rPr>
          <w:b/>
          <w:bCs/>
        </w:rPr>
        <w:t>Purpose</w:t>
      </w:r>
      <w:r w:rsidRPr="00584E3A">
        <w:rPr>
          <w:bCs/>
        </w:rPr>
        <w:t>:</w:t>
      </w:r>
      <w:r w:rsidRPr="00584E3A">
        <w:t xml:space="preserve"> </w:t>
      </w:r>
      <w:r w:rsidRPr="0070392E">
        <w:t>To conform to the Multiview Extended 10 profile.</w:t>
      </w:r>
    </w:p>
    <w:p w14:paraId="1DCDFFC9" w14:textId="77777777" w:rsidR="002361DA" w:rsidRDefault="002361DA" w:rsidP="001C72C4">
      <w:pPr>
        <w:rPr>
          <w:lang w:val="en-CA"/>
        </w:rPr>
      </w:pPr>
    </w:p>
    <w:p w14:paraId="4366E097" w14:textId="1F0C32C1" w:rsidR="0070392E" w:rsidRPr="00584E3A" w:rsidRDefault="0070392E" w:rsidP="0070392E">
      <w:pPr>
        <w:pStyle w:val="Heading4"/>
        <w:numPr>
          <w:ilvl w:val="0"/>
          <w:numId w:val="0"/>
        </w:numPr>
        <w:ind w:left="1080" w:hanging="1080"/>
        <w:rPr>
          <w:lang w:eastAsia="ja-JP"/>
        </w:rPr>
      </w:pPr>
      <w:r w:rsidRPr="00584E3A">
        <w:rPr>
          <w:lang w:eastAsia="ja-JP"/>
        </w:rPr>
        <w:t>6.6.14.</w:t>
      </w:r>
      <w:r>
        <w:rPr>
          <w:lang w:eastAsia="ja-JP"/>
        </w:rPr>
        <w:t>11</w:t>
      </w:r>
      <w:r w:rsidRPr="00584E3A">
        <w:rPr>
          <w:lang w:eastAsia="ja-JP"/>
        </w:rPr>
        <w:tab/>
      </w:r>
      <w:r w:rsidRPr="00584E3A">
        <w:t xml:space="preserve">Test bitstream </w:t>
      </w:r>
      <w:r w:rsidRPr="00584E3A">
        <w:rPr>
          <w:lang w:eastAsia="ja-JP"/>
        </w:rPr>
        <w:t>MVHEVCS</w:t>
      </w:r>
      <w:r w:rsidR="00D77BA8">
        <w:rPr>
          <w:lang w:eastAsia="ja-JP"/>
        </w:rPr>
        <w:t>_</w:t>
      </w:r>
      <w:r>
        <w:rPr>
          <w:lang w:eastAsia="ja-JP"/>
        </w:rPr>
        <w:t>K</w:t>
      </w:r>
    </w:p>
    <w:p w14:paraId="5CC2E09D" w14:textId="77777777" w:rsidR="0070392E" w:rsidRDefault="0070392E" w:rsidP="0070392E">
      <w:pPr>
        <w:widowControl w:val="0"/>
      </w:pPr>
      <w:r w:rsidRPr="00584E3A">
        <w:rPr>
          <w:b/>
          <w:bCs/>
        </w:rPr>
        <w:t>Specification</w:t>
      </w:r>
      <w:r w:rsidRPr="00584E3A">
        <w:rPr>
          <w:bCs/>
        </w:rPr>
        <w:t>:</w:t>
      </w:r>
      <w:r w:rsidRPr="00584E3A">
        <w:t xml:space="preserve"> </w:t>
      </w:r>
      <w:r>
        <w:t xml:space="preserve">All the slices are coded as I, P or B slices. The base layer is coded to conform to Main </w:t>
      </w:r>
      <w:proofErr w:type="gramStart"/>
      <w:r>
        <w:t>10</w:t>
      </w:r>
      <w:proofErr w:type="gramEnd"/>
      <w:r>
        <w:t xml:space="preserve"> and the enhancement layer is coded to conform to Multiview Extended 10.</w:t>
      </w:r>
    </w:p>
    <w:p w14:paraId="3B2FC61F" w14:textId="77777777" w:rsidR="0070392E" w:rsidRPr="00584E3A" w:rsidRDefault="0070392E" w:rsidP="0070392E">
      <w:r w:rsidRPr="00584E3A">
        <w:t xml:space="preserve">The number of layers is 2, the resolution is 1024x768 and the number of frames is </w:t>
      </w:r>
      <w:r>
        <w:t>300</w:t>
      </w:r>
      <w:r w:rsidRPr="00584E3A">
        <w:t>.</w:t>
      </w:r>
    </w:p>
    <w:p w14:paraId="32D059FF" w14:textId="77777777" w:rsidR="0070392E" w:rsidRPr="00584E3A" w:rsidRDefault="0070392E" w:rsidP="0070392E">
      <w:r w:rsidRPr="00584E3A">
        <w:rPr>
          <w:b/>
          <w:bCs/>
        </w:rPr>
        <w:t>Functional stage</w:t>
      </w:r>
      <w:r w:rsidRPr="00584E3A">
        <w:rPr>
          <w:bCs/>
        </w:rPr>
        <w:t>:</w:t>
      </w:r>
      <w:r w:rsidRPr="00584E3A">
        <w:t xml:space="preserve"> Decoding of two views.</w:t>
      </w:r>
    </w:p>
    <w:p w14:paraId="7E195117" w14:textId="77777777" w:rsidR="0070392E" w:rsidRPr="00584E3A" w:rsidRDefault="0070392E" w:rsidP="0070392E">
      <w:r w:rsidRPr="00584E3A">
        <w:rPr>
          <w:b/>
          <w:bCs/>
        </w:rPr>
        <w:t>Purpose</w:t>
      </w:r>
      <w:r w:rsidRPr="00584E3A">
        <w:rPr>
          <w:bCs/>
        </w:rPr>
        <w:t>:</w:t>
      </w:r>
      <w:r w:rsidRPr="00584E3A">
        <w:t xml:space="preserve"> </w:t>
      </w:r>
      <w:r w:rsidRPr="0070392E">
        <w:t>To conform to the Multiview Extended 10 profile.</w:t>
      </w:r>
    </w:p>
    <w:p w14:paraId="123376CD" w14:textId="77777777" w:rsidR="002361DA" w:rsidRDefault="002361DA" w:rsidP="001C72C4">
      <w:pPr>
        <w:rPr>
          <w:lang w:val="en-CA"/>
        </w:rPr>
      </w:pPr>
    </w:p>
    <w:p w14:paraId="11B0D7F1" w14:textId="1DF861EA" w:rsidR="00D62F91" w:rsidRPr="00584E3A" w:rsidRDefault="00D62F91" w:rsidP="00D62F91">
      <w:pPr>
        <w:pStyle w:val="Heading4"/>
        <w:numPr>
          <w:ilvl w:val="0"/>
          <w:numId w:val="0"/>
        </w:numPr>
        <w:ind w:left="1080" w:hanging="1080"/>
        <w:rPr>
          <w:lang w:eastAsia="ja-JP"/>
        </w:rPr>
      </w:pPr>
      <w:r w:rsidRPr="00584E3A">
        <w:rPr>
          <w:lang w:eastAsia="ja-JP"/>
        </w:rPr>
        <w:t>6.6.14.</w:t>
      </w:r>
      <w:r>
        <w:rPr>
          <w:lang w:eastAsia="ja-JP"/>
        </w:rPr>
        <w:t>12</w:t>
      </w:r>
      <w:r w:rsidRPr="00584E3A">
        <w:rPr>
          <w:lang w:eastAsia="ja-JP"/>
        </w:rPr>
        <w:tab/>
      </w:r>
      <w:r w:rsidRPr="00584E3A">
        <w:t xml:space="preserve">Test bitstream </w:t>
      </w:r>
      <w:r w:rsidRPr="00D62F91">
        <w:t>MVHEVCS_L</w:t>
      </w:r>
    </w:p>
    <w:p w14:paraId="4858F791" w14:textId="121F9CC3" w:rsidR="00D62F91" w:rsidRPr="00625B7D" w:rsidRDefault="00D62F91" w:rsidP="00625B7D">
      <w:pPr>
        <w:widowControl w:val="0"/>
        <w:rPr>
          <w:bCs/>
        </w:rPr>
      </w:pPr>
      <w:r w:rsidRPr="00584E3A">
        <w:rPr>
          <w:b/>
          <w:bCs/>
        </w:rPr>
        <w:t>Specification</w:t>
      </w:r>
      <w:r w:rsidRPr="00584E3A">
        <w:rPr>
          <w:bCs/>
        </w:rPr>
        <w:t>:</w:t>
      </w:r>
      <w:r w:rsidR="00625B7D" w:rsidRPr="00625B7D">
        <w:t xml:space="preserve"> </w:t>
      </w:r>
      <w:r w:rsidR="00625B7D" w:rsidRPr="00625B7D">
        <w:rPr>
          <w:bCs/>
        </w:rPr>
        <w:t xml:space="preserve">All the slices are coded as I, P or B slices. The base layer is coded to conform to Main </w:t>
      </w:r>
      <w:proofErr w:type="gramStart"/>
      <w:r w:rsidR="00625B7D" w:rsidRPr="00625B7D">
        <w:rPr>
          <w:bCs/>
        </w:rPr>
        <w:t>profile</w:t>
      </w:r>
      <w:proofErr w:type="gramEnd"/>
      <w:r w:rsidR="00625B7D" w:rsidRPr="00625B7D">
        <w:rPr>
          <w:bCs/>
        </w:rPr>
        <w:t xml:space="preserve"> and the enhancement layer is coded to conform to Multiview Extended profile</w:t>
      </w:r>
      <w:r>
        <w:t>.</w:t>
      </w:r>
    </w:p>
    <w:p w14:paraId="181E464D" w14:textId="77777777" w:rsidR="00D62F91" w:rsidRPr="00584E3A" w:rsidRDefault="00D62F91" w:rsidP="00D62F91">
      <w:r w:rsidRPr="00584E3A">
        <w:t xml:space="preserve">The number of layers is 2, the resolution is 1024x768 and the number of frames is </w:t>
      </w:r>
      <w:r>
        <w:t>300</w:t>
      </w:r>
      <w:r w:rsidRPr="00584E3A">
        <w:t>.</w:t>
      </w:r>
    </w:p>
    <w:p w14:paraId="5C7BBC88" w14:textId="77777777" w:rsidR="00D62F91" w:rsidRPr="00584E3A" w:rsidRDefault="00D62F91" w:rsidP="00D62F91">
      <w:r w:rsidRPr="00584E3A">
        <w:rPr>
          <w:b/>
          <w:bCs/>
        </w:rPr>
        <w:t>Functional stage</w:t>
      </w:r>
      <w:r w:rsidRPr="00584E3A">
        <w:rPr>
          <w:bCs/>
        </w:rPr>
        <w:t>:</w:t>
      </w:r>
      <w:r w:rsidRPr="00584E3A">
        <w:t xml:space="preserve"> Decoding of two views.</w:t>
      </w:r>
    </w:p>
    <w:p w14:paraId="11FC8EF7" w14:textId="22408908" w:rsidR="00D62F91" w:rsidRPr="00584E3A" w:rsidRDefault="00D62F91" w:rsidP="00D62F91">
      <w:r w:rsidRPr="00584E3A">
        <w:rPr>
          <w:b/>
          <w:bCs/>
        </w:rPr>
        <w:t>Purpose</w:t>
      </w:r>
      <w:r w:rsidRPr="00584E3A">
        <w:rPr>
          <w:bCs/>
        </w:rPr>
        <w:t>:</w:t>
      </w:r>
      <w:r w:rsidRPr="00584E3A">
        <w:t xml:space="preserve"> </w:t>
      </w:r>
      <w:r w:rsidRPr="0070392E">
        <w:t>To conform to the Multiview Extended profile.</w:t>
      </w:r>
    </w:p>
    <w:p w14:paraId="2D1824C3" w14:textId="77777777" w:rsidR="009A3E16" w:rsidRDefault="009A3E16" w:rsidP="001C72C4">
      <w:pPr>
        <w:rPr>
          <w:lang w:val="en-CA"/>
        </w:rPr>
      </w:pPr>
    </w:p>
    <w:p w14:paraId="1DD4193D" w14:textId="3203DF9E" w:rsidR="00F11497" w:rsidRPr="00584E3A" w:rsidRDefault="00F11497" w:rsidP="00F11497">
      <w:pPr>
        <w:pStyle w:val="Heading4"/>
        <w:numPr>
          <w:ilvl w:val="0"/>
          <w:numId w:val="0"/>
        </w:numPr>
        <w:ind w:left="1080" w:hanging="1080"/>
        <w:rPr>
          <w:lang w:eastAsia="ja-JP"/>
        </w:rPr>
      </w:pPr>
      <w:r w:rsidRPr="00584E3A">
        <w:rPr>
          <w:lang w:eastAsia="ja-JP"/>
        </w:rPr>
        <w:t>6.6.14.</w:t>
      </w:r>
      <w:r>
        <w:rPr>
          <w:lang w:eastAsia="ja-JP"/>
        </w:rPr>
        <w:t>1</w:t>
      </w:r>
      <w:r w:rsidR="00844375">
        <w:rPr>
          <w:lang w:eastAsia="ja-JP"/>
        </w:rPr>
        <w:t>3</w:t>
      </w:r>
      <w:r w:rsidRPr="00584E3A">
        <w:rPr>
          <w:lang w:eastAsia="ja-JP"/>
        </w:rPr>
        <w:tab/>
      </w:r>
      <w:r w:rsidRPr="00584E3A">
        <w:t xml:space="preserve">Test bitstream </w:t>
      </w:r>
      <w:r w:rsidRPr="00D62F91">
        <w:t>MVHEVCS_</w:t>
      </w:r>
      <w:r>
        <w:t>M</w:t>
      </w:r>
    </w:p>
    <w:p w14:paraId="6CD8F0C1" w14:textId="2EC2B419" w:rsidR="00F11497" w:rsidRPr="00625B7D" w:rsidRDefault="00F11497" w:rsidP="00625B7D">
      <w:pPr>
        <w:widowControl w:val="0"/>
        <w:rPr>
          <w:bCs/>
        </w:rPr>
      </w:pPr>
      <w:r w:rsidRPr="00584E3A">
        <w:rPr>
          <w:b/>
          <w:bCs/>
        </w:rPr>
        <w:t>Specification</w:t>
      </w:r>
      <w:r w:rsidRPr="00584E3A">
        <w:rPr>
          <w:bCs/>
        </w:rPr>
        <w:t>:</w:t>
      </w:r>
      <w:r w:rsidR="00625B7D" w:rsidRPr="00625B7D">
        <w:t xml:space="preserve"> </w:t>
      </w:r>
      <w:r w:rsidR="00625B7D" w:rsidRPr="00625B7D">
        <w:rPr>
          <w:bCs/>
        </w:rPr>
        <w:t xml:space="preserve">All the slices are coded as I, P or B slices. The base layer is coded to conform to Main </w:t>
      </w:r>
      <w:proofErr w:type="gramStart"/>
      <w:r w:rsidR="00625B7D" w:rsidRPr="00625B7D">
        <w:rPr>
          <w:bCs/>
        </w:rPr>
        <w:t>profile</w:t>
      </w:r>
      <w:proofErr w:type="gramEnd"/>
      <w:r w:rsidR="00625B7D" w:rsidRPr="00625B7D">
        <w:rPr>
          <w:bCs/>
        </w:rPr>
        <w:t xml:space="preserve"> and the enhancement layer is coded to conform to Multiview Extended profile.</w:t>
      </w:r>
    </w:p>
    <w:p w14:paraId="599913C6" w14:textId="77777777" w:rsidR="00F11497" w:rsidRPr="00584E3A" w:rsidRDefault="00F11497" w:rsidP="00F11497">
      <w:r w:rsidRPr="00584E3A">
        <w:t xml:space="preserve">The number of layers is 2, the resolution is 1024x768 and the number of frames is </w:t>
      </w:r>
      <w:r>
        <w:t>300</w:t>
      </w:r>
      <w:r w:rsidRPr="00584E3A">
        <w:t>.</w:t>
      </w:r>
    </w:p>
    <w:p w14:paraId="60986FEA" w14:textId="77777777" w:rsidR="00F11497" w:rsidRPr="00584E3A" w:rsidRDefault="00F11497" w:rsidP="00F11497">
      <w:r w:rsidRPr="00584E3A">
        <w:rPr>
          <w:b/>
          <w:bCs/>
        </w:rPr>
        <w:t>Functional stage</w:t>
      </w:r>
      <w:r w:rsidRPr="00584E3A">
        <w:rPr>
          <w:bCs/>
        </w:rPr>
        <w:t>:</w:t>
      </w:r>
      <w:r w:rsidRPr="00584E3A">
        <w:t xml:space="preserve"> Decoding of two views.</w:t>
      </w:r>
    </w:p>
    <w:p w14:paraId="530A4DCE" w14:textId="44FB106E" w:rsidR="00F11497" w:rsidRPr="00584E3A" w:rsidRDefault="00F11497" w:rsidP="00F11497">
      <w:r w:rsidRPr="00584E3A">
        <w:rPr>
          <w:b/>
          <w:bCs/>
        </w:rPr>
        <w:t>Purpose</w:t>
      </w:r>
      <w:r w:rsidRPr="00584E3A">
        <w:rPr>
          <w:bCs/>
        </w:rPr>
        <w:t>:</w:t>
      </w:r>
      <w:r w:rsidRPr="00584E3A">
        <w:t xml:space="preserve"> </w:t>
      </w:r>
      <w:r w:rsidRPr="0070392E">
        <w:t>To conform to the Multiview Extended profile.</w:t>
      </w:r>
    </w:p>
    <w:p w14:paraId="6AD74AA5" w14:textId="77777777" w:rsidR="00F11497" w:rsidRDefault="00F11497" w:rsidP="001C72C4">
      <w:pPr>
        <w:rPr>
          <w:lang w:val="en-CA"/>
        </w:rPr>
      </w:pPr>
    </w:p>
    <w:p w14:paraId="2C20A601" w14:textId="59A69181" w:rsidR="0069580C" w:rsidRPr="00584E3A" w:rsidRDefault="0069580C" w:rsidP="0069580C">
      <w:pPr>
        <w:pStyle w:val="Heading4"/>
        <w:numPr>
          <w:ilvl w:val="0"/>
          <w:numId w:val="0"/>
        </w:numPr>
        <w:ind w:left="1080" w:hanging="1080"/>
        <w:rPr>
          <w:lang w:eastAsia="ja-JP"/>
        </w:rPr>
      </w:pPr>
      <w:r w:rsidRPr="00584E3A">
        <w:rPr>
          <w:lang w:eastAsia="ja-JP"/>
        </w:rPr>
        <w:lastRenderedPageBreak/>
        <w:t>6.6.14.</w:t>
      </w:r>
      <w:r>
        <w:rPr>
          <w:lang w:eastAsia="ja-JP"/>
        </w:rPr>
        <w:t>1</w:t>
      </w:r>
      <w:r w:rsidR="00844375">
        <w:rPr>
          <w:lang w:eastAsia="ja-JP"/>
        </w:rPr>
        <w:t>4</w:t>
      </w:r>
      <w:r w:rsidRPr="00584E3A">
        <w:rPr>
          <w:lang w:eastAsia="ja-JP"/>
        </w:rPr>
        <w:tab/>
      </w:r>
      <w:r w:rsidRPr="00584E3A">
        <w:t xml:space="preserve">Test bitstream </w:t>
      </w:r>
      <w:r w:rsidRPr="00D62F91">
        <w:t>MVHEVCS_</w:t>
      </w:r>
      <w:r>
        <w:t>N</w:t>
      </w:r>
    </w:p>
    <w:p w14:paraId="7B8D4189" w14:textId="0B79CCD1" w:rsidR="0069580C" w:rsidRPr="00625B7D" w:rsidRDefault="0069580C" w:rsidP="0069580C">
      <w:pPr>
        <w:widowControl w:val="0"/>
        <w:rPr>
          <w:bCs/>
        </w:rPr>
      </w:pPr>
      <w:r w:rsidRPr="00584E3A">
        <w:rPr>
          <w:b/>
          <w:bCs/>
        </w:rPr>
        <w:t>Specification</w:t>
      </w:r>
      <w:r w:rsidRPr="00584E3A">
        <w:rPr>
          <w:bCs/>
        </w:rPr>
        <w:t>:</w:t>
      </w:r>
      <w:r w:rsidRPr="00625B7D">
        <w:t xml:space="preserve"> </w:t>
      </w:r>
      <w:r w:rsidRPr="0069580C">
        <w:rPr>
          <w:bCs/>
        </w:rPr>
        <w:t xml:space="preserve">All the slices are coded as I, P or B slices. The base layer is coded to conform to Main </w:t>
      </w:r>
      <w:proofErr w:type="gramStart"/>
      <w:r w:rsidRPr="0069580C">
        <w:rPr>
          <w:bCs/>
        </w:rPr>
        <w:t>10</w:t>
      </w:r>
      <w:proofErr w:type="gramEnd"/>
      <w:r w:rsidRPr="0069580C">
        <w:rPr>
          <w:bCs/>
        </w:rPr>
        <w:t xml:space="preserve"> and the enhancement layer is coded to conform to Multiview Main 10.</w:t>
      </w:r>
    </w:p>
    <w:p w14:paraId="7518286A" w14:textId="4704FB93" w:rsidR="0069580C" w:rsidRPr="00584E3A" w:rsidRDefault="0069580C" w:rsidP="0069580C">
      <w:r w:rsidRPr="00584E3A">
        <w:t xml:space="preserve">The number of layers is 2, the resolution is 1024x768 and the number of frames is </w:t>
      </w:r>
      <w:r>
        <w:t>300</w:t>
      </w:r>
      <w:r w:rsidRPr="00584E3A">
        <w:t>.</w:t>
      </w:r>
      <w:r w:rsidR="006B0792">
        <w:t xml:space="preserve"> </w:t>
      </w:r>
    </w:p>
    <w:p w14:paraId="3AD37041" w14:textId="77777777" w:rsidR="0069580C" w:rsidRPr="00584E3A" w:rsidRDefault="0069580C" w:rsidP="0069580C">
      <w:r w:rsidRPr="00584E3A">
        <w:rPr>
          <w:b/>
          <w:bCs/>
        </w:rPr>
        <w:t>Functional stage</w:t>
      </w:r>
      <w:r w:rsidRPr="00584E3A">
        <w:rPr>
          <w:bCs/>
        </w:rPr>
        <w:t>:</w:t>
      </w:r>
      <w:r w:rsidRPr="00584E3A">
        <w:t xml:space="preserve"> Decoding of two views.</w:t>
      </w:r>
    </w:p>
    <w:p w14:paraId="5C86504B" w14:textId="45212564" w:rsidR="0069580C" w:rsidRPr="00584E3A" w:rsidRDefault="0069580C" w:rsidP="0069580C">
      <w:r w:rsidRPr="00584E3A">
        <w:rPr>
          <w:b/>
          <w:bCs/>
        </w:rPr>
        <w:t>Purpose</w:t>
      </w:r>
      <w:r w:rsidRPr="00584E3A">
        <w:rPr>
          <w:bCs/>
        </w:rPr>
        <w:t>:</w:t>
      </w:r>
      <w:r>
        <w:t xml:space="preserve"> </w:t>
      </w:r>
      <w:r w:rsidRPr="0069580C">
        <w:t>To conform to the Multiview Main 10 profile</w:t>
      </w:r>
      <w:r>
        <w:t>.</w:t>
      </w:r>
    </w:p>
    <w:p w14:paraId="4AA8B3BB" w14:textId="77777777" w:rsidR="0069580C" w:rsidRDefault="0069580C" w:rsidP="001C72C4">
      <w:pPr>
        <w:rPr>
          <w:lang w:val="en-CA"/>
        </w:rPr>
      </w:pPr>
    </w:p>
    <w:p w14:paraId="517FC61A" w14:textId="6628EB49" w:rsidR="0069580C" w:rsidRPr="00584E3A" w:rsidRDefault="0069580C" w:rsidP="0069580C">
      <w:pPr>
        <w:pStyle w:val="Heading4"/>
        <w:numPr>
          <w:ilvl w:val="0"/>
          <w:numId w:val="0"/>
        </w:numPr>
        <w:ind w:left="1080" w:hanging="1080"/>
        <w:rPr>
          <w:lang w:eastAsia="ja-JP"/>
        </w:rPr>
      </w:pPr>
      <w:r w:rsidRPr="00584E3A">
        <w:rPr>
          <w:lang w:eastAsia="ja-JP"/>
        </w:rPr>
        <w:t>6.6.14.</w:t>
      </w:r>
      <w:r>
        <w:rPr>
          <w:lang w:eastAsia="ja-JP"/>
        </w:rPr>
        <w:t>1</w:t>
      </w:r>
      <w:r w:rsidR="00844375">
        <w:rPr>
          <w:lang w:eastAsia="ja-JP"/>
        </w:rPr>
        <w:t>5</w:t>
      </w:r>
      <w:r w:rsidRPr="00584E3A">
        <w:rPr>
          <w:lang w:eastAsia="ja-JP"/>
        </w:rPr>
        <w:tab/>
      </w:r>
      <w:r w:rsidRPr="00584E3A">
        <w:t xml:space="preserve">Test bitstream </w:t>
      </w:r>
      <w:r w:rsidRPr="00D62F91">
        <w:t>MVHEVCS_</w:t>
      </w:r>
      <w:r>
        <w:t>O</w:t>
      </w:r>
    </w:p>
    <w:p w14:paraId="2DDFC1F7" w14:textId="1ACAA6F4" w:rsidR="0069580C" w:rsidRPr="00625B7D" w:rsidRDefault="0069580C" w:rsidP="0069580C">
      <w:pPr>
        <w:widowControl w:val="0"/>
        <w:rPr>
          <w:bCs/>
        </w:rPr>
      </w:pPr>
      <w:r w:rsidRPr="00584E3A">
        <w:rPr>
          <w:b/>
          <w:bCs/>
        </w:rPr>
        <w:t>Specification</w:t>
      </w:r>
      <w:r w:rsidRPr="00584E3A">
        <w:rPr>
          <w:bCs/>
        </w:rPr>
        <w:t>:</w:t>
      </w:r>
      <w:r w:rsidRPr="00625B7D">
        <w:t xml:space="preserve"> </w:t>
      </w:r>
      <w:r w:rsidR="006B0792" w:rsidRPr="006B0792">
        <w:rPr>
          <w:bCs/>
        </w:rPr>
        <w:t xml:space="preserve">The base layer is coded to conform to Main </w:t>
      </w:r>
      <w:proofErr w:type="gramStart"/>
      <w:r w:rsidR="006B0792" w:rsidRPr="006B0792">
        <w:rPr>
          <w:bCs/>
        </w:rPr>
        <w:t>10</w:t>
      </w:r>
      <w:proofErr w:type="gramEnd"/>
      <w:r w:rsidR="006B0792" w:rsidRPr="006B0792">
        <w:rPr>
          <w:bCs/>
        </w:rPr>
        <w:t xml:space="preserve"> and the enhancement layer is coded to conform to Multiview Main 10.</w:t>
      </w:r>
    </w:p>
    <w:p w14:paraId="7C20F77E" w14:textId="04D9870C" w:rsidR="0069580C" w:rsidRPr="00584E3A" w:rsidRDefault="0069580C" w:rsidP="0069580C">
      <w:r w:rsidRPr="00584E3A">
        <w:t xml:space="preserve">The number of layers is 2, the resolution is </w:t>
      </w:r>
      <w:r w:rsidR="006B0792" w:rsidRPr="006B0792">
        <w:t>1920x1088</w:t>
      </w:r>
      <w:r w:rsidR="006B0792">
        <w:t xml:space="preserve"> </w:t>
      </w:r>
      <w:r w:rsidRPr="00584E3A">
        <w:t xml:space="preserve">and the number of frames is </w:t>
      </w:r>
      <w:r>
        <w:t>300</w:t>
      </w:r>
      <w:r w:rsidRPr="00584E3A">
        <w:t>.</w:t>
      </w:r>
      <w:r w:rsidR="006B0792">
        <w:t xml:space="preserve"> </w:t>
      </w:r>
    </w:p>
    <w:p w14:paraId="17C3AA04" w14:textId="77777777" w:rsidR="0069580C" w:rsidRPr="00584E3A" w:rsidRDefault="0069580C" w:rsidP="0069580C">
      <w:r w:rsidRPr="00584E3A">
        <w:rPr>
          <w:b/>
          <w:bCs/>
        </w:rPr>
        <w:t>Functional stage</w:t>
      </w:r>
      <w:r w:rsidRPr="00584E3A">
        <w:rPr>
          <w:bCs/>
        </w:rPr>
        <w:t>:</w:t>
      </w:r>
      <w:r w:rsidRPr="00584E3A">
        <w:t xml:space="preserve"> Decoding of two views.</w:t>
      </w:r>
    </w:p>
    <w:p w14:paraId="0100EA6B" w14:textId="13937A81" w:rsidR="0069580C" w:rsidRDefault="0069580C" w:rsidP="00A85AE5">
      <w:r w:rsidRPr="00584E3A">
        <w:rPr>
          <w:b/>
          <w:bCs/>
        </w:rPr>
        <w:t>Purpose</w:t>
      </w:r>
      <w:r w:rsidRPr="00584E3A">
        <w:rPr>
          <w:bCs/>
        </w:rPr>
        <w:t>:</w:t>
      </w:r>
      <w:r w:rsidRPr="00584E3A">
        <w:t xml:space="preserve"> </w:t>
      </w:r>
      <w:r w:rsidR="006B0792" w:rsidRPr="006B0792">
        <w:t>To conform to the Multiview Main 10 profile.</w:t>
      </w:r>
    </w:p>
    <w:p w14:paraId="340BC453" w14:textId="77777777" w:rsidR="002B4312" w:rsidRDefault="002B4312" w:rsidP="00A85AE5">
      <w:pPr>
        <w:rPr>
          <w:lang w:eastAsia="ja-JP"/>
        </w:rPr>
      </w:pPr>
    </w:p>
    <w:p w14:paraId="77F38781" w14:textId="3FB17080" w:rsidR="002B4312" w:rsidRPr="00584E3A" w:rsidRDefault="002B4312" w:rsidP="002B4312">
      <w:pPr>
        <w:pStyle w:val="Heading4"/>
        <w:numPr>
          <w:ilvl w:val="0"/>
          <w:numId w:val="0"/>
        </w:numPr>
        <w:ind w:left="1080" w:hanging="1080"/>
        <w:rPr>
          <w:lang w:eastAsia="ja-JP"/>
        </w:rPr>
      </w:pPr>
      <w:r w:rsidRPr="00584E3A">
        <w:rPr>
          <w:lang w:eastAsia="ja-JP"/>
        </w:rPr>
        <w:t>6.6.14.</w:t>
      </w:r>
      <w:r>
        <w:rPr>
          <w:lang w:eastAsia="ja-JP"/>
        </w:rPr>
        <w:t>1</w:t>
      </w:r>
      <w:r w:rsidR="00844375">
        <w:rPr>
          <w:lang w:eastAsia="ja-JP"/>
        </w:rPr>
        <w:t>6</w:t>
      </w:r>
      <w:r w:rsidRPr="00584E3A">
        <w:rPr>
          <w:lang w:eastAsia="ja-JP"/>
        </w:rPr>
        <w:tab/>
      </w:r>
      <w:r w:rsidRPr="00584E3A">
        <w:t xml:space="preserve">Test bitstream </w:t>
      </w:r>
      <w:r w:rsidRPr="00D62F91">
        <w:t>MVHEVCS_</w:t>
      </w:r>
      <w:r>
        <w:t>P</w:t>
      </w:r>
    </w:p>
    <w:p w14:paraId="2EE207BA" w14:textId="77777777" w:rsidR="002B4312" w:rsidRPr="002B4312" w:rsidRDefault="002B4312" w:rsidP="002B4312">
      <w:pPr>
        <w:widowControl w:val="0"/>
        <w:rPr>
          <w:bCs/>
        </w:rPr>
      </w:pPr>
      <w:r w:rsidRPr="00584E3A">
        <w:rPr>
          <w:b/>
          <w:bCs/>
        </w:rPr>
        <w:t>Specification</w:t>
      </w:r>
      <w:r w:rsidRPr="00584E3A">
        <w:rPr>
          <w:bCs/>
        </w:rPr>
        <w:t>:</w:t>
      </w:r>
      <w:r w:rsidRPr="00625B7D">
        <w:t xml:space="preserve"> </w:t>
      </w:r>
      <w:r w:rsidRPr="002B4312">
        <w:rPr>
          <w:bCs/>
        </w:rPr>
        <w:t>All slices are coded as I, P or B slices. The first picture of each view is coded as an IDR picture. A Clean Random Access (CRA) picture occurs at the second intra period. Each picture contains only one slice. NumViews is equal to 2. NumDirectRefLayers of the non-base view is equal to 1. For each picture in the non-base view, inter-view prediction is enabled with both sample and motion prediction. The two views have the same spatial resolution. All NAL units are encapsulated into the byte stream format specified in Rec. ITU-T H.265 | ISO/IEC 23008-2.</w:t>
      </w:r>
    </w:p>
    <w:p w14:paraId="6266C672" w14:textId="77777777" w:rsidR="002B4312" w:rsidRDefault="002B4312" w:rsidP="002B4312">
      <w:pPr>
        <w:widowControl w:val="0"/>
        <w:rPr>
          <w:bCs/>
        </w:rPr>
      </w:pPr>
      <w:r w:rsidRPr="002B4312">
        <w:rPr>
          <w:bCs/>
        </w:rPr>
        <w:t>The number of layers is 2, the chroma format is 4:2:0, the bit depth is 10 bits, the resolution is 1280x720 and the number of frames is 33.</w:t>
      </w:r>
    </w:p>
    <w:p w14:paraId="011BA453" w14:textId="77777777" w:rsidR="002B4312" w:rsidRPr="002B4312" w:rsidRDefault="002B4312" w:rsidP="002B4312">
      <w:pPr>
        <w:widowControl w:val="0"/>
        <w:rPr>
          <w:bCs/>
        </w:rPr>
      </w:pPr>
      <w:r w:rsidRPr="00A85AE5">
        <w:rPr>
          <w:b/>
          <w:bCs/>
        </w:rPr>
        <w:t>Inter-layer prediction</w:t>
      </w:r>
      <w:r w:rsidRPr="002B4312">
        <w:rPr>
          <w:bCs/>
        </w:rPr>
        <w:t>: L1 depends on L0 (sample and motion prediction)</w:t>
      </w:r>
    </w:p>
    <w:p w14:paraId="1C7BB216" w14:textId="77777777" w:rsidR="002B4312" w:rsidRPr="002B4312" w:rsidRDefault="002B4312" w:rsidP="002B4312">
      <w:pPr>
        <w:widowControl w:val="0"/>
        <w:rPr>
          <w:bCs/>
        </w:rPr>
      </w:pPr>
      <w:r w:rsidRPr="002B4312">
        <w:rPr>
          <w:bCs/>
        </w:rPr>
        <w:t>The output layer sets are specified as follows:</w:t>
      </w:r>
    </w:p>
    <w:p w14:paraId="506BB6BB" w14:textId="77777777" w:rsidR="002B4312" w:rsidRPr="002B4312" w:rsidRDefault="002B4312" w:rsidP="002B4312">
      <w:pPr>
        <w:widowControl w:val="0"/>
        <w:rPr>
          <w:bCs/>
        </w:rPr>
      </w:pPr>
      <w:r w:rsidRPr="002B4312">
        <w:rPr>
          <w:bCs/>
        </w:rPr>
        <w:t>- OLS_0 -</w:t>
      </w:r>
      <w:r w:rsidRPr="002B4312">
        <w:rPr>
          <w:bCs/>
        </w:rPr>
        <w:tab/>
        <w:t xml:space="preserve">layer: 0, PTL </w:t>
      </w:r>
      <w:proofErr w:type="spellStart"/>
      <w:r w:rsidRPr="002B4312">
        <w:rPr>
          <w:bCs/>
        </w:rPr>
        <w:t>idx</w:t>
      </w:r>
      <w:proofErr w:type="spellEnd"/>
      <w:r w:rsidRPr="002B4312">
        <w:rPr>
          <w:bCs/>
        </w:rPr>
        <w:t xml:space="preserve">: 1 (Main 10, Level 4), </w:t>
      </w:r>
      <w:proofErr w:type="spellStart"/>
      <w:r w:rsidRPr="002B4312">
        <w:rPr>
          <w:bCs/>
        </w:rPr>
        <w:t>output_layer_flag</w:t>
      </w:r>
      <w:proofErr w:type="spellEnd"/>
      <w:r w:rsidRPr="002B4312">
        <w:rPr>
          <w:bCs/>
        </w:rPr>
        <w:t>: 1</w:t>
      </w:r>
    </w:p>
    <w:p w14:paraId="4F4E06E0" w14:textId="77777777" w:rsidR="002B4312" w:rsidRPr="002B4312" w:rsidRDefault="002B4312" w:rsidP="002B4312">
      <w:pPr>
        <w:widowControl w:val="0"/>
        <w:rPr>
          <w:bCs/>
        </w:rPr>
      </w:pPr>
      <w:r w:rsidRPr="002B4312">
        <w:rPr>
          <w:bCs/>
        </w:rPr>
        <w:t>- OLS_1 -</w:t>
      </w:r>
      <w:r w:rsidRPr="002B4312">
        <w:rPr>
          <w:bCs/>
        </w:rPr>
        <w:tab/>
        <w:t xml:space="preserve">layer: 0, PTL </w:t>
      </w:r>
      <w:proofErr w:type="spellStart"/>
      <w:r w:rsidRPr="002B4312">
        <w:rPr>
          <w:bCs/>
        </w:rPr>
        <w:t>idx</w:t>
      </w:r>
      <w:proofErr w:type="spellEnd"/>
      <w:r w:rsidRPr="002B4312">
        <w:rPr>
          <w:bCs/>
        </w:rPr>
        <w:t xml:space="preserve">: 1 (Main 10, Level 4), </w:t>
      </w:r>
      <w:proofErr w:type="spellStart"/>
      <w:r w:rsidRPr="002B4312">
        <w:rPr>
          <w:bCs/>
        </w:rPr>
        <w:t>output_layer_flag</w:t>
      </w:r>
      <w:proofErr w:type="spellEnd"/>
      <w:r w:rsidRPr="002B4312">
        <w:rPr>
          <w:bCs/>
        </w:rPr>
        <w:t>: 1</w:t>
      </w:r>
    </w:p>
    <w:p w14:paraId="42F10350" w14:textId="7F6AA6EC" w:rsidR="002B4312" w:rsidRDefault="002B4312" w:rsidP="002B4312">
      <w:pPr>
        <w:widowControl w:val="0"/>
        <w:rPr>
          <w:bCs/>
        </w:rPr>
      </w:pPr>
      <w:r w:rsidRPr="002B4312">
        <w:rPr>
          <w:bCs/>
        </w:rPr>
        <w:tab/>
      </w:r>
      <w:r w:rsidRPr="002B4312">
        <w:rPr>
          <w:bCs/>
        </w:rPr>
        <w:tab/>
        <w:t xml:space="preserve">layer: 1, PTL </w:t>
      </w:r>
      <w:proofErr w:type="spellStart"/>
      <w:r w:rsidRPr="002B4312">
        <w:rPr>
          <w:bCs/>
        </w:rPr>
        <w:t>idx</w:t>
      </w:r>
      <w:proofErr w:type="spellEnd"/>
      <w:r w:rsidRPr="002B4312">
        <w:rPr>
          <w:bCs/>
        </w:rPr>
        <w:t xml:space="preserve">: 2 (Multiview Extended 10, Level 4), </w:t>
      </w:r>
      <w:proofErr w:type="spellStart"/>
      <w:r w:rsidRPr="002B4312">
        <w:rPr>
          <w:bCs/>
        </w:rPr>
        <w:t>output_layer_flag</w:t>
      </w:r>
      <w:proofErr w:type="spellEnd"/>
      <w:r w:rsidRPr="002B4312">
        <w:rPr>
          <w:bCs/>
        </w:rPr>
        <w:t>: 1</w:t>
      </w:r>
    </w:p>
    <w:p w14:paraId="61B0BA4D" w14:textId="1DB6AE09" w:rsidR="002B4312" w:rsidRPr="00584E3A" w:rsidRDefault="002B4312" w:rsidP="002B4312">
      <w:pPr>
        <w:widowControl w:val="0"/>
      </w:pPr>
      <w:r w:rsidRPr="00584E3A">
        <w:rPr>
          <w:b/>
          <w:bCs/>
        </w:rPr>
        <w:t>Functional stage</w:t>
      </w:r>
      <w:r w:rsidRPr="00584E3A">
        <w:rPr>
          <w:bCs/>
        </w:rPr>
        <w:t>:</w:t>
      </w:r>
      <w:r w:rsidRPr="00584E3A">
        <w:t xml:space="preserve"> </w:t>
      </w:r>
      <w:r w:rsidRPr="002B4312">
        <w:t xml:space="preserve">Decoding of two views with inter-view prediction (sample and motion), inter-prediction, </w:t>
      </w:r>
      <w:r w:rsidRPr="002B4312">
        <w:rPr>
          <w:lang w:eastAsia="ja-JP"/>
        </w:rPr>
        <w:t>a</w:t>
      </w:r>
      <w:r w:rsidRPr="002B4312">
        <w:t>nd CRA refresh.</w:t>
      </w:r>
    </w:p>
    <w:p w14:paraId="2A39D476" w14:textId="39E0C8A3" w:rsidR="002B4312" w:rsidRDefault="002B4312" w:rsidP="00A85AE5">
      <w:r w:rsidRPr="00584E3A">
        <w:rPr>
          <w:b/>
          <w:bCs/>
        </w:rPr>
        <w:t>Purpose</w:t>
      </w:r>
      <w:r w:rsidRPr="00584E3A">
        <w:rPr>
          <w:bCs/>
        </w:rPr>
        <w:t>:</w:t>
      </w:r>
      <w:r w:rsidRPr="00584E3A">
        <w:t xml:space="preserve"> </w:t>
      </w:r>
      <w:r w:rsidRPr="002B4312">
        <w:t>To test two-view inter-view prediction with 10-bit content and CRA refresh type.</w:t>
      </w:r>
    </w:p>
    <w:p w14:paraId="2E169D69" w14:textId="77777777" w:rsidR="002B4312" w:rsidRPr="00A85AE5" w:rsidRDefault="002B4312" w:rsidP="00A85AE5">
      <w:pPr>
        <w:rPr>
          <w:lang w:eastAsia="ja-JP"/>
        </w:rPr>
      </w:pPr>
    </w:p>
    <w:p w14:paraId="72D487D0" w14:textId="04132DD7" w:rsidR="002B4312" w:rsidRPr="00584E3A" w:rsidRDefault="002B4312" w:rsidP="002B4312">
      <w:pPr>
        <w:pStyle w:val="Heading4"/>
        <w:numPr>
          <w:ilvl w:val="0"/>
          <w:numId w:val="0"/>
        </w:numPr>
        <w:ind w:left="1080" w:hanging="1080"/>
        <w:rPr>
          <w:lang w:eastAsia="ja-JP"/>
        </w:rPr>
      </w:pPr>
      <w:r w:rsidRPr="00584E3A">
        <w:rPr>
          <w:lang w:eastAsia="ja-JP"/>
        </w:rPr>
        <w:t>6.6.14.</w:t>
      </w:r>
      <w:r>
        <w:rPr>
          <w:lang w:eastAsia="ja-JP"/>
        </w:rPr>
        <w:t>1</w:t>
      </w:r>
      <w:r w:rsidR="00844375">
        <w:rPr>
          <w:lang w:eastAsia="ja-JP"/>
        </w:rPr>
        <w:t>7</w:t>
      </w:r>
      <w:r w:rsidRPr="00584E3A">
        <w:rPr>
          <w:lang w:eastAsia="ja-JP"/>
        </w:rPr>
        <w:tab/>
      </w:r>
      <w:r w:rsidRPr="00584E3A">
        <w:t xml:space="preserve">Test bitstream </w:t>
      </w:r>
      <w:r w:rsidRPr="00D62F91">
        <w:t>MVHEVCS_</w:t>
      </w:r>
      <w:r w:rsidR="002C1828">
        <w:t>Q</w:t>
      </w:r>
    </w:p>
    <w:p w14:paraId="48CBAB95" w14:textId="77777777" w:rsidR="00492303" w:rsidRPr="00492303" w:rsidRDefault="00492303" w:rsidP="00A85AE5">
      <w:pPr>
        <w:widowControl w:val="0"/>
        <w:rPr>
          <w:bCs/>
        </w:rPr>
      </w:pPr>
      <w:r w:rsidRPr="00A85AE5">
        <w:rPr>
          <w:b/>
          <w:bCs/>
        </w:rPr>
        <w:t>Specification</w:t>
      </w:r>
      <w:r w:rsidRPr="00A85AE5">
        <w:rPr>
          <w:bCs/>
        </w:rPr>
        <w:t>: All slices are coded as I, P or B slices. Only the first picture of each view is coded as an Instantaneous Decoding Refresh (IDR) picture. Each picture contains only one slice. NumViews is equal to 2. NumDirectRefLayers of the non-base view is equal to 0. The two views are coded independently as a simulcast with different bit depths (8 bits for layer 0 and 10 bits for layer 1). The two views have the same spatial resolution. All NAL units are encapsulated into the byte stream format specified in Rec. ITU-T H.265 | ISO/IEC 23008-2.</w:t>
      </w:r>
    </w:p>
    <w:p w14:paraId="48825A28" w14:textId="77777777" w:rsidR="00492303" w:rsidRPr="00492303" w:rsidRDefault="00492303" w:rsidP="00A85AE5">
      <w:pPr>
        <w:widowControl w:val="0"/>
        <w:rPr>
          <w:bCs/>
        </w:rPr>
      </w:pPr>
      <w:r w:rsidRPr="00A85AE5">
        <w:rPr>
          <w:bCs/>
        </w:rPr>
        <w:lastRenderedPageBreak/>
        <w:t>The number of layers is 2, the chroma format is 4:2:0, the bit depth is 8 bits for layer 0 and 10 bits for layer 1, the resolution is 1280x720 and the number of frames is 9.</w:t>
      </w:r>
    </w:p>
    <w:p w14:paraId="4BC98101" w14:textId="77777777" w:rsidR="00492303" w:rsidRPr="00492303" w:rsidRDefault="00492303" w:rsidP="00A85AE5">
      <w:pPr>
        <w:widowControl w:val="0"/>
        <w:rPr>
          <w:bCs/>
        </w:rPr>
      </w:pPr>
      <w:r w:rsidRPr="00A85AE5">
        <w:rPr>
          <w:b/>
          <w:bCs/>
        </w:rPr>
        <w:t>Inter-layer prediction</w:t>
      </w:r>
      <w:r w:rsidRPr="00A85AE5">
        <w:rPr>
          <w:bCs/>
        </w:rPr>
        <w:t>: None (simulcast with different bit depths)</w:t>
      </w:r>
    </w:p>
    <w:p w14:paraId="0C66E05A" w14:textId="77777777" w:rsidR="00492303" w:rsidRPr="00492303" w:rsidRDefault="00492303" w:rsidP="00A85AE5">
      <w:pPr>
        <w:widowControl w:val="0"/>
        <w:rPr>
          <w:bCs/>
        </w:rPr>
      </w:pPr>
      <w:r w:rsidRPr="00A85AE5">
        <w:rPr>
          <w:bCs/>
        </w:rPr>
        <w:t>The output layer sets are specified as follows:</w:t>
      </w:r>
    </w:p>
    <w:p w14:paraId="61B9A021" w14:textId="77777777" w:rsidR="00492303" w:rsidRPr="00492303" w:rsidRDefault="00492303" w:rsidP="00A85AE5">
      <w:pPr>
        <w:widowControl w:val="0"/>
        <w:rPr>
          <w:bCs/>
        </w:rPr>
      </w:pPr>
      <w:r w:rsidRPr="00A85AE5">
        <w:rPr>
          <w:bCs/>
        </w:rPr>
        <w:t>- OLS_0 -</w:t>
      </w:r>
      <w:r w:rsidRPr="00A85AE5">
        <w:rPr>
          <w:bCs/>
        </w:rPr>
        <w:tab/>
        <w:t xml:space="preserve">layer: 0, PTL </w:t>
      </w:r>
      <w:proofErr w:type="spellStart"/>
      <w:r w:rsidRPr="00A85AE5">
        <w:rPr>
          <w:bCs/>
        </w:rPr>
        <w:t>idx</w:t>
      </w:r>
      <w:proofErr w:type="spellEnd"/>
      <w:r w:rsidRPr="00A85AE5">
        <w:rPr>
          <w:bCs/>
        </w:rPr>
        <w:t xml:space="preserve">: 1 (Main, Level 4), </w:t>
      </w:r>
      <w:proofErr w:type="spellStart"/>
      <w:r w:rsidRPr="00A85AE5">
        <w:rPr>
          <w:bCs/>
        </w:rPr>
        <w:t>output_layer_flag</w:t>
      </w:r>
      <w:proofErr w:type="spellEnd"/>
      <w:r w:rsidRPr="00A85AE5">
        <w:rPr>
          <w:bCs/>
        </w:rPr>
        <w:t>: 1</w:t>
      </w:r>
    </w:p>
    <w:p w14:paraId="2940FE1D" w14:textId="77777777" w:rsidR="00492303" w:rsidRPr="00492303" w:rsidRDefault="00492303" w:rsidP="00A85AE5">
      <w:pPr>
        <w:widowControl w:val="0"/>
        <w:rPr>
          <w:bCs/>
        </w:rPr>
      </w:pPr>
      <w:r w:rsidRPr="00A85AE5">
        <w:rPr>
          <w:bCs/>
        </w:rPr>
        <w:t>- OLS_1 -</w:t>
      </w:r>
      <w:r w:rsidRPr="00A85AE5">
        <w:rPr>
          <w:bCs/>
        </w:rPr>
        <w:tab/>
        <w:t xml:space="preserve">layer: 0, PTL </w:t>
      </w:r>
      <w:proofErr w:type="spellStart"/>
      <w:r w:rsidRPr="00A85AE5">
        <w:rPr>
          <w:bCs/>
        </w:rPr>
        <w:t>idx</w:t>
      </w:r>
      <w:proofErr w:type="spellEnd"/>
      <w:r w:rsidRPr="00A85AE5">
        <w:rPr>
          <w:bCs/>
        </w:rPr>
        <w:t xml:space="preserve">: 1 (Main, Level 4), </w:t>
      </w:r>
      <w:proofErr w:type="spellStart"/>
      <w:r w:rsidRPr="00A85AE5">
        <w:rPr>
          <w:bCs/>
        </w:rPr>
        <w:t>output_layer_flag</w:t>
      </w:r>
      <w:proofErr w:type="spellEnd"/>
      <w:r w:rsidRPr="00A85AE5">
        <w:rPr>
          <w:bCs/>
        </w:rPr>
        <w:t>: 1</w:t>
      </w:r>
    </w:p>
    <w:p w14:paraId="3D615622" w14:textId="77777777" w:rsidR="00492303" w:rsidRPr="00492303" w:rsidRDefault="00492303" w:rsidP="00A85AE5">
      <w:pPr>
        <w:widowControl w:val="0"/>
        <w:rPr>
          <w:bCs/>
        </w:rPr>
      </w:pPr>
      <w:r w:rsidRPr="00A85AE5">
        <w:rPr>
          <w:bCs/>
        </w:rPr>
        <w:tab/>
      </w:r>
      <w:r w:rsidRPr="00A85AE5">
        <w:rPr>
          <w:bCs/>
        </w:rPr>
        <w:tab/>
        <w:t xml:space="preserve">layer: 1, PTL </w:t>
      </w:r>
      <w:proofErr w:type="spellStart"/>
      <w:r w:rsidRPr="00A85AE5">
        <w:rPr>
          <w:bCs/>
        </w:rPr>
        <w:t>idx</w:t>
      </w:r>
      <w:proofErr w:type="spellEnd"/>
      <w:r w:rsidRPr="00A85AE5">
        <w:rPr>
          <w:bCs/>
        </w:rPr>
        <w:t xml:space="preserve">: 2 (Main 10, Level 4), </w:t>
      </w:r>
      <w:proofErr w:type="spellStart"/>
      <w:r w:rsidRPr="00A85AE5">
        <w:rPr>
          <w:bCs/>
        </w:rPr>
        <w:t>output_layer_flag</w:t>
      </w:r>
      <w:proofErr w:type="spellEnd"/>
      <w:r w:rsidRPr="00A85AE5">
        <w:rPr>
          <w:bCs/>
        </w:rPr>
        <w:t>: 1</w:t>
      </w:r>
    </w:p>
    <w:p w14:paraId="5A3227A6" w14:textId="77777777" w:rsidR="00492303" w:rsidRPr="00492303" w:rsidRDefault="00492303" w:rsidP="00A85AE5">
      <w:pPr>
        <w:widowControl w:val="0"/>
        <w:rPr>
          <w:bCs/>
        </w:rPr>
      </w:pPr>
      <w:r w:rsidRPr="00A85AE5">
        <w:rPr>
          <w:b/>
          <w:bCs/>
        </w:rPr>
        <w:t>Functional stage</w:t>
      </w:r>
      <w:r w:rsidRPr="00A85AE5">
        <w:rPr>
          <w:bCs/>
        </w:rPr>
        <w:t>: Decoding of two views coded independently with different bit depths (simulcast).</w:t>
      </w:r>
    </w:p>
    <w:p w14:paraId="5127E837" w14:textId="77777777" w:rsidR="00492303" w:rsidRPr="00492303" w:rsidRDefault="00492303" w:rsidP="00A85AE5">
      <w:pPr>
        <w:widowControl w:val="0"/>
        <w:rPr>
          <w:bCs/>
        </w:rPr>
      </w:pPr>
      <w:r w:rsidRPr="00A85AE5">
        <w:rPr>
          <w:b/>
          <w:bCs/>
        </w:rPr>
        <w:t>Purpose</w:t>
      </w:r>
      <w:r w:rsidRPr="00A85AE5">
        <w:rPr>
          <w:bCs/>
        </w:rPr>
        <w:t>: To test multiview simulcast with mixed bit depths.</w:t>
      </w:r>
    </w:p>
    <w:p w14:paraId="2E4EF13D" w14:textId="77777777" w:rsidR="00492303" w:rsidRDefault="00492303" w:rsidP="002C1828">
      <w:pPr>
        <w:rPr>
          <w:lang w:eastAsia="ja-JP"/>
        </w:rPr>
      </w:pPr>
    </w:p>
    <w:p w14:paraId="19619C2D" w14:textId="4B526F9E" w:rsidR="002C1828" w:rsidRPr="00584E3A" w:rsidRDefault="002C1828" w:rsidP="002C1828">
      <w:pPr>
        <w:pStyle w:val="Heading4"/>
        <w:numPr>
          <w:ilvl w:val="0"/>
          <w:numId w:val="0"/>
        </w:numPr>
        <w:ind w:left="1080" w:hanging="1080"/>
        <w:rPr>
          <w:lang w:eastAsia="ja-JP"/>
        </w:rPr>
      </w:pPr>
      <w:r w:rsidRPr="00584E3A">
        <w:rPr>
          <w:lang w:eastAsia="ja-JP"/>
        </w:rPr>
        <w:t>6.6.14.</w:t>
      </w:r>
      <w:r>
        <w:rPr>
          <w:lang w:eastAsia="ja-JP"/>
        </w:rPr>
        <w:t>1</w:t>
      </w:r>
      <w:r w:rsidR="00844375">
        <w:rPr>
          <w:lang w:eastAsia="ja-JP"/>
        </w:rPr>
        <w:t>8</w:t>
      </w:r>
      <w:r w:rsidRPr="00584E3A">
        <w:rPr>
          <w:lang w:eastAsia="ja-JP"/>
        </w:rPr>
        <w:tab/>
      </w:r>
      <w:r w:rsidRPr="00584E3A">
        <w:t xml:space="preserve">Test bitstream </w:t>
      </w:r>
      <w:r w:rsidRPr="00D62F91">
        <w:t>MVHEVCS_</w:t>
      </w:r>
      <w:r>
        <w:t>R</w:t>
      </w:r>
    </w:p>
    <w:p w14:paraId="183431E8" w14:textId="77777777" w:rsidR="00A51C80" w:rsidRPr="00A51C80" w:rsidRDefault="00A51C80" w:rsidP="00A85AE5">
      <w:pPr>
        <w:widowControl w:val="0"/>
        <w:rPr>
          <w:bCs/>
        </w:rPr>
      </w:pPr>
      <w:r w:rsidRPr="00A85AE5">
        <w:rPr>
          <w:b/>
          <w:bCs/>
        </w:rPr>
        <w:t>Specification</w:t>
      </w:r>
      <w:r w:rsidRPr="00A85AE5">
        <w:rPr>
          <w:bCs/>
        </w:rPr>
        <w:t xml:space="preserve">: All slices are coded as I, P or B slices. Only the first picture of each view is coded as an Instantaneous Decoding Refresh (IDR) picture. Each picture contains only one slice. NumViews </w:t>
      </w:r>
      <w:proofErr w:type="gramStart"/>
      <w:r w:rsidRPr="00A85AE5">
        <w:rPr>
          <w:bCs/>
        </w:rPr>
        <w:t>is</w:t>
      </w:r>
      <w:proofErr w:type="gramEnd"/>
      <w:r w:rsidRPr="00A85AE5">
        <w:rPr>
          <w:bCs/>
        </w:rPr>
        <w:t xml:space="preserve"> equal to 3. NumDirectRefLayers of view 1 is equal to 1 (depends on view 0). NumDirectRefLayers of view 2 is equal to 0 (coded independently at a different resolution). For each picture in view 1, inter-view prediction is enabled with both sample and motion prediction from view 0. View 2 is coded independently at a lower resolution. All NAL units are encapsulated into the byte stream format specified in Rec. ITU-T H.265 | ISO/IEC 23008-2.</w:t>
      </w:r>
    </w:p>
    <w:p w14:paraId="256B40A3" w14:textId="77777777" w:rsidR="00A51C80" w:rsidRPr="00A51C80" w:rsidRDefault="00A51C80" w:rsidP="00A85AE5">
      <w:pPr>
        <w:widowControl w:val="0"/>
        <w:rPr>
          <w:bCs/>
        </w:rPr>
      </w:pPr>
      <w:r w:rsidRPr="00A85AE5">
        <w:rPr>
          <w:bCs/>
        </w:rPr>
        <w:t>The number of layers is 3, the chroma format is 4:2:0, the bit depth is 10 bits, the resolution is 1280x720 for layers 0 and 1 and 640x360 for layer 2, and the number of frames is 9.</w:t>
      </w:r>
    </w:p>
    <w:p w14:paraId="1E9B7F44" w14:textId="77777777" w:rsidR="00A51C80" w:rsidRPr="00A51C80" w:rsidRDefault="00A51C80" w:rsidP="00A85AE5">
      <w:pPr>
        <w:widowControl w:val="0"/>
        <w:rPr>
          <w:bCs/>
        </w:rPr>
      </w:pPr>
      <w:r w:rsidRPr="00A85AE5">
        <w:rPr>
          <w:b/>
          <w:bCs/>
        </w:rPr>
        <w:t>Inter-layer prediction</w:t>
      </w:r>
      <w:r w:rsidRPr="00A85AE5">
        <w:rPr>
          <w:bCs/>
        </w:rPr>
        <w:t>: L1 depends on L0 (sample and motion prediction); L2 independent (different resolution)</w:t>
      </w:r>
    </w:p>
    <w:p w14:paraId="4E6E0335" w14:textId="77777777" w:rsidR="00A51C80" w:rsidRPr="00A51C80" w:rsidRDefault="00A51C80" w:rsidP="00A85AE5">
      <w:pPr>
        <w:widowControl w:val="0"/>
        <w:rPr>
          <w:bCs/>
        </w:rPr>
      </w:pPr>
      <w:r w:rsidRPr="00A85AE5">
        <w:rPr>
          <w:bCs/>
        </w:rPr>
        <w:t>The output layer sets are specified as follows:</w:t>
      </w:r>
    </w:p>
    <w:p w14:paraId="6D7DE83C" w14:textId="77777777" w:rsidR="00A51C80" w:rsidRPr="00A51C80" w:rsidRDefault="00A51C80" w:rsidP="00A85AE5">
      <w:pPr>
        <w:widowControl w:val="0"/>
        <w:rPr>
          <w:bCs/>
        </w:rPr>
      </w:pPr>
      <w:r w:rsidRPr="00A85AE5">
        <w:rPr>
          <w:bCs/>
        </w:rPr>
        <w:t>- OLS_0 -</w:t>
      </w:r>
      <w:r w:rsidRPr="00A85AE5">
        <w:rPr>
          <w:bCs/>
        </w:rPr>
        <w:tab/>
        <w:t xml:space="preserve">layer: 0, PTL </w:t>
      </w:r>
      <w:proofErr w:type="spellStart"/>
      <w:r w:rsidRPr="00A85AE5">
        <w:rPr>
          <w:bCs/>
        </w:rPr>
        <w:t>idx</w:t>
      </w:r>
      <w:proofErr w:type="spellEnd"/>
      <w:r w:rsidRPr="00A85AE5">
        <w:rPr>
          <w:bCs/>
        </w:rPr>
        <w:t xml:space="preserve">: 1 (Main 10, Level 4), </w:t>
      </w:r>
      <w:proofErr w:type="spellStart"/>
      <w:r w:rsidRPr="00A85AE5">
        <w:rPr>
          <w:bCs/>
        </w:rPr>
        <w:t>output_layer_flag</w:t>
      </w:r>
      <w:proofErr w:type="spellEnd"/>
      <w:r w:rsidRPr="00A85AE5">
        <w:rPr>
          <w:bCs/>
        </w:rPr>
        <w:t>: 1</w:t>
      </w:r>
    </w:p>
    <w:p w14:paraId="124339CA" w14:textId="77777777" w:rsidR="00A51C80" w:rsidRPr="00A51C80" w:rsidRDefault="00A51C80" w:rsidP="00A85AE5">
      <w:pPr>
        <w:widowControl w:val="0"/>
        <w:rPr>
          <w:bCs/>
        </w:rPr>
      </w:pPr>
      <w:r w:rsidRPr="00A85AE5">
        <w:rPr>
          <w:bCs/>
        </w:rPr>
        <w:t>- OLS_1 -</w:t>
      </w:r>
      <w:r w:rsidRPr="00A85AE5">
        <w:rPr>
          <w:bCs/>
        </w:rPr>
        <w:tab/>
        <w:t xml:space="preserve">layer: 0, PTL </w:t>
      </w:r>
      <w:proofErr w:type="spellStart"/>
      <w:r w:rsidRPr="00A85AE5">
        <w:rPr>
          <w:bCs/>
        </w:rPr>
        <w:t>idx</w:t>
      </w:r>
      <w:proofErr w:type="spellEnd"/>
      <w:r w:rsidRPr="00A85AE5">
        <w:rPr>
          <w:bCs/>
        </w:rPr>
        <w:t xml:space="preserve">: 1 (Main 10, Level 4), </w:t>
      </w:r>
      <w:proofErr w:type="spellStart"/>
      <w:r w:rsidRPr="00A85AE5">
        <w:rPr>
          <w:bCs/>
        </w:rPr>
        <w:t>output_layer_flag</w:t>
      </w:r>
      <w:proofErr w:type="spellEnd"/>
      <w:r w:rsidRPr="00A85AE5">
        <w:rPr>
          <w:bCs/>
        </w:rPr>
        <w:t>: 1</w:t>
      </w:r>
    </w:p>
    <w:p w14:paraId="380CB4C1" w14:textId="77777777" w:rsidR="00A51C80" w:rsidRPr="00A51C80" w:rsidRDefault="00A51C80" w:rsidP="00A85AE5">
      <w:pPr>
        <w:widowControl w:val="0"/>
        <w:rPr>
          <w:bCs/>
        </w:rPr>
      </w:pPr>
      <w:r w:rsidRPr="00A85AE5">
        <w:rPr>
          <w:bCs/>
        </w:rPr>
        <w:tab/>
      </w:r>
      <w:r w:rsidRPr="00A85AE5">
        <w:rPr>
          <w:bCs/>
        </w:rPr>
        <w:tab/>
        <w:t xml:space="preserve">layer: 1, PTL </w:t>
      </w:r>
      <w:proofErr w:type="spellStart"/>
      <w:r w:rsidRPr="00A85AE5">
        <w:rPr>
          <w:bCs/>
        </w:rPr>
        <w:t>idx</w:t>
      </w:r>
      <w:proofErr w:type="spellEnd"/>
      <w:r w:rsidRPr="00A85AE5">
        <w:rPr>
          <w:bCs/>
        </w:rPr>
        <w:t xml:space="preserve">: 2 (Multiview Extended 10, Level 4), </w:t>
      </w:r>
      <w:proofErr w:type="spellStart"/>
      <w:r w:rsidRPr="00A85AE5">
        <w:rPr>
          <w:bCs/>
        </w:rPr>
        <w:t>output_layer_flag</w:t>
      </w:r>
      <w:proofErr w:type="spellEnd"/>
      <w:r w:rsidRPr="00A85AE5">
        <w:rPr>
          <w:bCs/>
        </w:rPr>
        <w:t>: 1</w:t>
      </w:r>
    </w:p>
    <w:p w14:paraId="5A7F16B2" w14:textId="77777777" w:rsidR="00A51C80" w:rsidRPr="00A51C80" w:rsidRDefault="00A51C80" w:rsidP="00A85AE5">
      <w:pPr>
        <w:widowControl w:val="0"/>
        <w:rPr>
          <w:bCs/>
        </w:rPr>
      </w:pPr>
      <w:r w:rsidRPr="00A85AE5">
        <w:rPr>
          <w:bCs/>
        </w:rPr>
        <w:t>- OLS_2 -</w:t>
      </w:r>
      <w:r w:rsidRPr="00A85AE5">
        <w:rPr>
          <w:bCs/>
        </w:rPr>
        <w:tab/>
        <w:t xml:space="preserve">layer: 0, PTL </w:t>
      </w:r>
      <w:proofErr w:type="spellStart"/>
      <w:r w:rsidRPr="00A85AE5">
        <w:rPr>
          <w:bCs/>
        </w:rPr>
        <w:t>idx</w:t>
      </w:r>
      <w:proofErr w:type="spellEnd"/>
      <w:r w:rsidRPr="00A85AE5">
        <w:rPr>
          <w:bCs/>
        </w:rPr>
        <w:t xml:space="preserve">: 1 (Main 10, Level 4), </w:t>
      </w:r>
      <w:proofErr w:type="spellStart"/>
      <w:r w:rsidRPr="00A85AE5">
        <w:rPr>
          <w:bCs/>
        </w:rPr>
        <w:t>output_layer_flag</w:t>
      </w:r>
      <w:proofErr w:type="spellEnd"/>
      <w:r w:rsidRPr="00A85AE5">
        <w:rPr>
          <w:bCs/>
        </w:rPr>
        <w:t>: 1</w:t>
      </w:r>
    </w:p>
    <w:p w14:paraId="5896888C" w14:textId="77777777" w:rsidR="00A51C80" w:rsidRPr="00A51C80" w:rsidRDefault="00A51C80" w:rsidP="00A85AE5">
      <w:pPr>
        <w:widowControl w:val="0"/>
        <w:rPr>
          <w:bCs/>
        </w:rPr>
      </w:pPr>
      <w:r w:rsidRPr="00A85AE5">
        <w:rPr>
          <w:bCs/>
        </w:rPr>
        <w:tab/>
      </w:r>
      <w:r w:rsidRPr="00A85AE5">
        <w:rPr>
          <w:bCs/>
        </w:rPr>
        <w:tab/>
        <w:t xml:space="preserve">layer: 1, PTL </w:t>
      </w:r>
      <w:proofErr w:type="spellStart"/>
      <w:r w:rsidRPr="00A85AE5">
        <w:rPr>
          <w:bCs/>
        </w:rPr>
        <w:t>idx</w:t>
      </w:r>
      <w:proofErr w:type="spellEnd"/>
      <w:r w:rsidRPr="00A85AE5">
        <w:rPr>
          <w:bCs/>
        </w:rPr>
        <w:t xml:space="preserve">: 2 (Multiview Extended 10, Level 4), </w:t>
      </w:r>
      <w:proofErr w:type="spellStart"/>
      <w:r w:rsidRPr="00A85AE5">
        <w:rPr>
          <w:bCs/>
        </w:rPr>
        <w:t>output_layer_flag</w:t>
      </w:r>
      <w:proofErr w:type="spellEnd"/>
      <w:r w:rsidRPr="00A85AE5">
        <w:rPr>
          <w:bCs/>
        </w:rPr>
        <w:t>: 1</w:t>
      </w:r>
    </w:p>
    <w:p w14:paraId="2201538E" w14:textId="77777777" w:rsidR="00A51C80" w:rsidRPr="00A51C80" w:rsidRDefault="00A51C80" w:rsidP="00A85AE5">
      <w:pPr>
        <w:widowControl w:val="0"/>
        <w:rPr>
          <w:bCs/>
        </w:rPr>
      </w:pPr>
      <w:r w:rsidRPr="00A85AE5">
        <w:rPr>
          <w:bCs/>
        </w:rPr>
        <w:tab/>
      </w:r>
      <w:r w:rsidRPr="00A85AE5">
        <w:rPr>
          <w:bCs/>
        </w:rPr>
        <w:tab/>
        <w:t xml:space="preserve">layer: 2, PTL </w:t>
      </w:r>
      <w:proofErr w:type="spellStart"/>
      <w:r w:rsidRPr="00A85AE5">
        <w:rPr>
          <w:bCs/>
        </w:rPr>
        <w:t>idx</w:t>
      </w:r>
      <w:proofErr w:type="spellEnd"/>
      <w:r w:rsidRPr="00A85AE5">
        <w:rPr>
          <w:bCs/>
        </w:rPr>
        <w:t xml:space="preserve">: 3 (Multiview Extended 10, Level 4), </w:t>
      </w:r>
      <w:proofErr w:type="spellStart"/>
      <w:r w:rsidRPr="00A85AE5">
        <w:rPr>
          <w:bCs/>
        </w:rPr>
        <w:t>output_layer_flag</w:t>
      </w:r>
      <w:proofErr w:type="spellEnd"/>
      <w:r w:rsidRPr="00A85AE5">
        <w:rPr>
          <w:bCs/>
        </w:rPr>
        <w:t>: 1</w:t>
      </w:r>
    </w:p>
    <w:p w14:paraId="27EF2942" w14:textId="77777777" w:rsidR="00A51C80" w:rsidRPr="00A51C80" w:rsidRDefault="00A51C80" w:rsidP="00A85AE5">
      <w:pPr>
        <w:widowControl w:val="0"/>
        <w:rPr>
          <w:bCs/>
        </w:rPr>
      </w:pPr>
      <w:r w:rsidRPr="00A85AE5">
        <w:rPr>
          <w:b/>
          <w:bCs/>
        </w:rPr>
        <w:t>Functional stage</w:t>
      </w:r>
      <w:r w:rsidRPr="00A85AE5">
        <w:rPr>
          <w:bCs/>
        </w:rPr>
        <w:t>: Decoding of three views with partial inter-view prediction and asymmetric resolutions.</w:t>
      </w:r>
    </w:p>
    <w:p w14:paraId="1D0E8512" w14:textId="77777777" w:rsidR="00A51C80" w:rsidRPr="00A51C80" w:rsidRDefault="00A51C80" w:rsidP="00A85AE5">
      <w:pPr>
        <w:widowControl w:val="0"/>
        <w:rPr>
          <w:bCs/>
        </w:rPr>
      </w:pPr>
      <w:r w:rsidRPr="00A85AE5">
        <w:rPr>
          <w:b/>
          <w:bCs/>
        </w:rPr>
        <w:t>Purpose</w:t>
      </w:r>
      <w:r w:rsidRPr="00A85AE5">
        <w:rPr>
          <w:bCs/>
        </w:rPr>
        <w:t>: To test three-view coding with mixed resolutions and partial inter-layer prediction.</w:t>
      </w:r>
    </w:p>
    <w:p w14:paraId="3B565D1B" w14:textId="77777777" w:rsidR="00A51C80" w:rsidRPr="00A85AE5" w:rsidRDefault="00A51C80" w:rsidP="00A85AE5">
      <w:pPr>
        <w:rPr>
          <w:lang w:eastAsia="ja-JP"/>
        </w:rPr>
      </w:pPr>
    </w:p>
    <w:p w14:paraId="7F577250" w14:textId="34278CDE" w:rsidR="002C1828" w:rsidRPr="00584E3A" w:rsidRDefault="002C1828" w:rsidP="002C1828">
      <w:pPr>
        <w:pStyle w:val="Heading4"/>
        <w:numPr>
          <w:ilvl w:val="0"/>
          <w:numId w:val="0"/>
        </w:numPr>
        <w:ind w:left="1080" w:hanging="1080"/>
        <w:rPr>
          <w:lang w:eastAsia="ja-JP"/>
        </w:rPr>
      </w:pPr>
      <w:r w:rsidRPr="00584E3A">
        <w:rPr>
          <w:lang w:eastAsia="ja-JP"/>
        </w:rPr>
        <w:t>6.6.14.</w:t>
      </w:r>
      <w:r>
        <w:rPr>
          <w:lang w:eastAsia="ja-JP"/>
        </w:rPr>
        <w:t>1</w:t>
      </w:r>
      <w:r w:rsidR="00844375">
        <w:rPr>
          <w:lang w:eastAsia="ja-JP"/>
        </w:rPr>
        <w:t>9</w:t>
      </w:r>
      <w:r w:rsidRPr="00584E3A">
        <w:rPr>
          <w:lang w:eastAsia="ja-JP"/>
        </w:rPr>
        <w:tab/>
      </w:r>
      <w:r w:rsidRPr="00584E3A">
        <w:t xml:space="preserve">Test bitstream </w:t>
      </w:r>
      <w:r w:rsidRPr="00D62F91">
        <w:t>MVHEVCS_</w:t>
      </w:r>
      <w:r w:rsidR="00FB7159">
        <w:t>S</w:t>
      </w:r>
    </w:p>
    <w:p w14:paraId="6B9A49F7" w14:textId="77777777" w:rsidR="00A51C80" w:rsidRPr="00017B80" w:rsidRDefault="00A51C80" w:rsidP="00A85AE5">
      <w:pPr>
        <w:widowControl w:val="0"/>
        <w:rPr>
          <w:bCs/>
        </w:rPr>
      </w:pPr>
      <w:r w:rsidRPr="00A85AE5">
        <w:rPr>
          <w:b/>
          <w:bCs/>
        </w:rPr>
        <w:t>Specification</w:t>
      </w:r>
      <w:r w:rsidRPr="00A85AE5">
        <w:rPr>
          <w:bCs/>
        </w:rPr>
        <w:t>: All slices are coded as I, P or B slices. Only the first picture of each view is coded as an Instantaneous Decoding Refresh (IDR) picture. Each picture contains only one slice. NumViews is equal to 2. NumDirectRefLayers of the non-base view is equal to 1. For each picture in the non-</w:t>
      </w:r>
      <w:proofErr w:type="gramStart"/>
      <w:r w:rsidRPr="00A85AE5">
        <w:rPr>
          <w:bCs/>
        </w:rPr>
        <w:t>base</w:t>
      </w:r>
      <w:proofErr w:type="gramEnd"/>
      <w:r w:rsidRPr="00A85AE5">
        <w:rPr>
          <w:bCs/>
        </w:rPr>
        <w:t xml:space="preserve"> view, inter-view prediction is enabled with both sample and motion prediction. The two views have the same spatial resolution. All NAL units are encapsulated into the byte stream format specified in Rec. ITU-T H.265 | ISO/IEC 23008-2.</w:t>
      </w:r>
    </w:p>
    <w:p w14:paraId="19147228" w14:textId="77777777" w:rsidR="00A51C80" w:rsidRPr="00017B80" w:rsidRDefault="00A51C80" w:rsidP="00A85AE5">
      <w:pPr>
        <w:widowControl w:val="0"/>
        <w:rPr>
          <w:bCs/>
        </w:rPr>
      </w:pPr>
      <w:r w:rsidRPr="00A85AE5">
        <w:rPr>
          <w:bCs/>
        </w:rPr>
        <w:lastRenderedPageBreak/>
        <w:t>The number of layers is 2, the chroma format is 4:2:0, the bit depth is 10 bits, the resolution is 1280x720 and the number of frames is 9.</w:t>
      </w:r>
    </w:p>
    <w:p w14:paraId="406C31E3" w14:textId="77777777" w:rsidR="00A51C80" w:rsidRPr="00017B80" w:rsidRDefault="00A51C80" w:rsidP="00A85AE5">
      <w:pPr>
        <w:widowControl w:val="0"/>
        <w:rPr>
          <w:bCs/>
        </w:rPr>
      </w:pPr>
      <w:r w:rsidRPr="00A85AE5">
        <w:rPr>
          <w:b/>
          <w:bCs/>
        </w:rPr>
        <w:t>Inter-layer prediction</w:t>
      </w:r>
      <w:r w:rsidRPr="00A85AE5">
        <w:rPr>
          <w:bCs/>
        </w:rPr>
        <w:t>: L1 depends on L0 (sample and motion prediction)</w:t>
      </w:r>
    </w:p>
    <w:p w14:paraId="11C2A4A3" w14:textId="77777777" w:rsidR="00A51C80" w:rsidRPr="00017B80" w:rsidRDefault="00A51C80" w:rsidP="00A85AE5">
      <w:pPr>
        <w:widowControl w:val="0"/>
        <w:rPr>
          <w:bCs/>
        </w:rPr>
      </w:pPr>
      <w:r w:rsidRPr="00A85AE5">
        <w:rPr>
          <w:bCs/>
        </w:rPr>
        <w:t>The output layer sets are specified as follows:</w:t>
      </w:r>
    </w:p>
    <w:p w14:paraId="7332CC84" w14:textId="77777777" w:rsidR="00A51C80" w:rsidRPr="00017B80" w:rsidRDefault="00A51C80" w:rsidP="00A85AE5">
      <w:pPr>
        <w:widowControl w:val="0"/>
        <w:rPr>
          <w:bCs/>
        </w:rPr>
      </w:pPr>
      <w:r w:rsidRPr="00A85AE5">
        <w:rPr>
          <w:bCs/>
        </w:rPr>
        <w:t>- OLS_0 -</w:t>
      </w:r>
      <w:r w:rsidRPr="00A85AE5">
        <w:rPr>
          <w:bCs/>
        </w:rPr>
        <w:tab/>
        <w:t xml:space="preserve">layer: 0, PTL </w:t>
      </w:r>
      <w:proofErr w:type="spellStart"/>
      <w:r w:rsidRPr="00A85AE5">
        <w:rPr>
          <w:bCs/>
        </w:rPr>
        <w:t>idx</w:t>
      </w:r>
      <w:proofErr w:type="spellEnd"/>
      <w:r w:rsidRPr="00A85AE5">
        <w:rPr>
          <w:bCs/>
        </w:rPr>
        <w:t xml:space="preserve">: 1 (Main 10, Level 4), </w:t>
      </w:r>
      <w:proofErr w:type="spellStart"/>
      <w:r w:rsidRPr="00A85AE5">
        <w:rPr>
          <w:bCs/>
        </w:rPr>
        <w:t>output_layer_flag</w:t>
      </w:r>
      <w:proofErr w:type="spellEnd"/>
      <w:r w:rsidRPr="00A85AE5">
        <w:rPr>
          <w:bCs/>
        </w:rPr>
        <w:t>: 1</w:t>
      </w:r>
    </w:p>
    <w:p w14:paraId="7EDCD2D8" w14:textId="77777777" w:rsidR="00A51C80" w:rsidRPr="00017B80" w:rsidRDefault="00A51C80" w:rsidP="00A85AE5">
      <w:pPr>
        <w:widowControl w:val="0"/>
        <w:rPr>
          <w:bCs/>
        </w:rPr>
      </w:pPr>
      <w:r w:rsidRPr="00A85AE5">
        <w:rPr>
          <w:bCs/>
        </w:rPr>
        <w:t>- OLS_1 -</w:t>
      </w:r>
      <w:r w:rsidRPr="00A85AE5">
        <w:rPr>
          <w:bCs/>
        </w:rPr>
        <w:tab/>
        <w:t xml:space="preserve">layer: 0, PTL </w:t>
      </w:r>
      <w:proofErr w:type="spellStart"/>
      <w:r w:rsidRPr="00A85AE5">
        <w:rPr>
          <w:bCs/>
        </w:rPr>
        <w:t>idx</w:t>
      </w:r>
      <w:proofErr w:type="spellEnd"/>
      <w:r w:rsidRPr="00A85AE5">
        <w:rPr>
          <w:bCs/>
        </w:rPr>
        <w:t xml:space="preserve">: 1 (Main 10, Level 4), </w:t>
      </w:r>
      <w:proofErr w:type="spellStart"/>
      <w:r w:rsidRPr="00A85AE5">
        <w:rPr>
          <w:bCs/>
        </w:rPr>
        <w:t>output_layer_flag</w:t>
      </w:r>
      <w:proofErr w:type="spellEnd"/>
      <w:r w:rsidRPr="00A85AE5">
        <w:rPr>
          <w:bCs/>
        </w:rPr>
        <w:t>: 1</w:t>
      </w:r>
    </w:p>
    <w:p w14:paraId="7891A213" w14:textId="77777777" w:rsidR="00A51C80" w:rsidRPr="00017B80" w:rsidRDefault="00A51C80" w:rsidP="00A85AE5">
      <w:pPr>
        <w:widowControl w:val="0"/>
        <w:rPr>
          <w:bCs/>
        </w:rPr>
      </w:pPr>
      <w:r w:rsidRPr="00A85AE5">
        <w:rPr>
          <w:bCs/>
        </w:rPr>
        <w:tab/>
      </w:r>
      <w:r w:rsidRPr="00A85AE5">
        <w:rPr>
          <w:bCs/>
        </w:rPr>
        <w:tab/>
        <w:t xml:space="preserve">layer: 1, PTL </w:t>
      </w:r>
      <w:proofErr w:type="spellStart"/>
      <w:r w:rsidRPr="00A85AE5">
        <w:rPr>
          <w:bCs/>
        </w:rPr>
        <w:t>idx</w:t>
      </w:r>
      <w:proofErr w:type="spellEnd"/>
      <w:r w:rsidRPr="00A85AE5">
        <w:rPr>
          <w:bCs/>
        </w:rPr>
        <w:t xml:space="preserve">: 2 (Multiview Extended 10, Level 4), </w:t>
      </w:r>
      <w:proofErr w:type="spellStart"/>
      <w:r w:rsidRPr="00A85AE5">
        <w:rPr>
          <w:bCs/>
        </w:rPr>
        <w:t>output_layer_flag</w:t>
      </w:r>
      <w:proofErr w:type="spellEnd"/>
      <w:r w:rsidRPr="00A85AE5">
        <w:rPr>
          <w:bCs/>
        </w:rPr>
        <w:t>: 1</w:t>
      </w:r>
    </w:p>
    <w:p w14:paraId="0603AB9E" w14:textId="77777777" w:rsidR="00A51C80" w:rsidRPr="00017B80" w:rsidRDefault="00A51C80" w:rsidP="00A85AE5">
      <w:pPr>
        <w:widowControl w:val="0"/>
        <w:rPr>
          <w:bCs/>
        </w:rPr>
      </w:pPr>
      <w:r w:rsidRPr="00A85AE5">
        <w:rPr>
          <w:b/>
          <w:bCs/>
        </w:rPr>
        <w:t>Functional stage</w:t>
      </w:r>
      <w:r w:rsidRPr="00A85AE5">
        <w:rPr>
          <w:bCs/>
        </w:rPr>
        <w:t xml:space="preserve">: Decoding of two views with inter-view prediction (sample and motion) and </w:t>
      </w:r>
      <w:proofErr w:type="gramStart"/>
      <w:r w:rsidRPr="00A85AE5">
        <w:rPr>
          <w:bCs/>
        </w:rPr>
        <w:t>IDR refresh</w:t>
      </w:r>
      <w:proofErr w:type="gramEnd"/>
      <w:r w:rsidRPr="00A85AE5">
        <w:rPr>
          <w:bCs/>
        </w:rPr>
        <w:t>.</w:t>
      </w:r>
    </w:p>
    <w:p w14:paraId="55DB717D" w14:textId="77777777" w:rsidR="00A51C80" w:rsidRPr="00017B80" w:rsidRDefault="00A51C80" w:rsidP="00A85AE5">
      <w:pPr>
        <w:widowControl w:val="0"/>
        <w:rPr>
          <w:bCs/>
        </w:rPr>
      </w:pPr>
      <w:r w:rsidRPr="00A85AE5">
        <w:rPr>
          <w:b/>
          <w:bCs/>
        </w:rPr>
        <w:t>Purpose</w:t>
      </w:r>
      <w:r w:rsidRPr="00A85AE5">
        <w:rPr>
          <w:bCs/>
        </w:rPr>
        <w:t>: To test two-view inter-view prediction with IDR refresh type.</w:t>
      </w:r>
    </w:p>
    <w:p w14:paraId="5E9D9EE0" w14:textId="7B1C1021" w:rsidR="00A51C80" w:rsidRPr="00A85AE5" w:rsidRDefault="00A51C80" w:rsidP="00A85AE5">
      <w:pPr>
        <w:widowControl w:val="0"/>
        <w:rPr>
          <w:bCs/>
          <w:i/>
          <w:iCs/>
        </w:rPr>
      </w:pPr>
      <w:r w:rsidRPr="00A85AE5">
        <w:rPr>
          <w:bCs/>
          <w:i/>
          <w:iCs/>
        </w:rPr>
        <w:t>Note: This bitstream uses IDR refresh only (9 frames). MVHEVCS</w:t>
      </w:r>
      <w:r w:rsidR="00017B80">
        <w:rPr>
          <w:bCs/>
          <w:i/>
          <w:iCs/>
        </w:rPr>
        <w:t>_P</w:t>
      </w:r>
      <w:r w:rsidRPr="00A85AE5">
        <w:rPr>
          <w:bCs/>
          <w:i/>
          <w:iCs/>
        </w:rPr>
        <w:t xml:space="preserve"> uses both IDR and CRA refresh (33 frames) for the same configuration.</w:t>
      </w:r>
    </w:p>
    <w:p w14:paraId="49768703" w14:textId="77777777" w:rsidR="00A51C80" w:rsidRPr="00A85AE5" w:rsidRDefault="00A51C80" w:rsidP="00A85AE5">
      <w:pPr>
        <w:rPr>
          <w:lang w:eastAsia="ja-JP"/>
        </w:rPr>
      </w:pPr>
    </w:p>
    <w:p w14:paraId="5FBA4A55" w14:textId="6357117A" w:rsidR="002C1828" w:rsidRPr="00584E3A" w:rsidRDefault="002C1828" w:rsidP="002C1828">
      <w:pPr>
        <w:pStyle w:val="Heading4"/>
        <w:numPr>
          <w:ilvl w:val="0"/>
          <w:numId w:val="0"/>
        </w:numPr>
        <w:ind w:left="1080" w:hanging="1080"/>
        <w:rPr>
          <w:lang w:eastAsia="ja-JP"/>
        </w:rPr>
      </w:pPr>
      <w:r w:rsidRPr="00584E3A">
        <w:rPr>
          <w:lang w:eastAsia="ja-JP"/>
        </w:rPr>
        <w:t>6.6.14.</w:t>
      </w:r>
      <w:r w:rsidR="00844375">
        <w:rPr>
          <w:lang w:eastAsia="ja-JP"/>
        </w:rPr>
        <w:t>20</w:t>
      </w:r>
      <w:r w:rsidRPr="00584E3A">
        <w:rPr>
          <w:lang w:eastAsia="ja-JP"/>
        </w:rPr>
        <w:tab/>
      </w:r>
      <w:r w:rsidRPr="00584E3A">
        <w:t xml:space="preserve">Test bitstream </w:t>
      </w:r>
      <w:r w:rsidRPr="00D62F91">
        <w:t>MVHEVCS_</w:t>
      </w:r>
      <w:r w:rsidR="00FB7159">
        <w:t>T</w:t>
      </w:r>
    </w:p>
    <w:p w14:paraId="5EA2E469" w14:textId="77777777" w:rsidR="00017B80" w:rsidRPr="00017B80" w:rsidRDefault="00017B80" w:rsidP="00A85AE5">
      <w:pPr>
        <w:widowControl w:val="0"/>
        <w:rPr>
          <w:bCs/>
        </w:rPr>
      </w:pPr>
      <w:r w:rsidRPr="00A85AE5">
        <w:rPr>
          <w:b/>
          <w:bCs/>
        </w:rPr>
        <w:t>Specification</w:t>
      </w:r>
      <w:r w:rsidRPr="00A85AE5">
        <w:rPr>
          <w:bCs/>
        </w:rPr>
        <w:t xml:space="preserve">: All slices are coded as I, P or B slices. Only the first picture is coded as an Instantaneous Decoding Refresh (IDR) picture. Each picture contains only one slice. The bitstream contains a base layer (layer 0) and an auxiliary depth layer (layer 1, </w:t>
      </w:r>
      <w:proofErr w:type="spellStart"/>
      <w:r w:rsidRPr="00A85AE5">
        <w:rPr>
          <w:bCs/>
        </w:rPr>
        <w:t>AuxId</w:t>
      </w:r>
      <w:proofErr w:type="spellEnd"/>
      <w:r w:rsidRPr="00A85AE5">
        <w:rPr>
          <w:bCs/>
        </w:rPr>
        <w:t xml:space="preserve"> = 2). The auxiliary layer is coded independently without inter-layer prediction. Both layers have the same spatial resolution and chroma format (4:2:0). All NAL units are encapsulated into the byte stream format specified in Rec. ITU-T H.265 | ISO/IEC 23008-2.</w:t>
      </w:r>
    </w:p>
    <w:p w14:paraId="2A2180C3" w14:textId="77777777" w:rsidR="00017B80" w:rsidRPr="00017B80" w:rsidRDefault="00017B80" w:rsidP="00A85AE5">
      <w:pPr>
        <w:widowControl w:val="0"/>
        <w:rPr>
          <w:bCs/>
        </w:rPr>
      </w:pPr>
      <w:r w:rsidRPr="00A85AE5">
        <w:rPr>
          <w:bCs/>
        </w:rPr>
        <w:t>The number of layers is 2, the chroma format is 4:2:0, the bit depth is 8 bits, the resolution is 352x240 and the number of frames is 9.</w:t>
      </w:r>
    </w:p>
    <w:p w14:paraId="625592E7" w14:textId="77777777" w:rsidR="00017B80" w:rsidRPr="00017B80" w:rsidRDefault="00017B80" w:rsidP="00A85AE5">
      <w:pPr>
        <w:widowControl w:val="0"/>
        <w:rPr>
          <w:bCs/>
        </w:rPr>
      </w:pPr>
      <w:r w:rsidRPr="00A85AE5">
        <w:rPr>
          <w:b/>
          <w:bCs/>
        </w:rPr>
        <w:t>Inter-layer prediction</w:t>
      </w:r>
      <w:r w:rsidRPr="00A85AE5">
        <w:rPr>
          <w:bCs/>
        </w:rPr>
        <w:t>: None (auxiliary picture coded independently)</w:t>
      </w:r>
    </w:p>
    <w:p w14:paraId="07F18E80" w14:textId="77777777" w:rsidR="00017B80" w:rsidRPr="00017B80" w:rsidRDefault="00017B80" w:rsidP="00A85AE5">
      <w:pPr>
        <w:widowControl w:val="0"/>
        <w:rPr>
          <w:bCs/>
        </w:rPr>
      </w:pPr>
      <w:r w:rsidRPr="00A85AE5">
        <w:rPr>
          <w:bCs/>
        </w:rPr>
        <w:t>The output layer sets are specified as follows:</w:t>
      </w:r>
    </w:p>
    <w:p w14:paraId="58F46B29" w14:textId="77777777" w:rsidR="00017B80" w:rsidRPr="00017B80" w:rsidRDefault="00017B80" w:rsidP="00A85AE5">
      <w:pPr>
        <w:widowControl w:val="0"/>
        <w:rPr>
          <w:bCs/>
        </w:rPr>
      </w:pPr>
      <w:r w:rsidRPr="00A85AE5">
        <w:rPr>
          <w:bCs/>
        </w:rPr>
        <w:t>- OLS_0 -</w:t>
      </w:r>
      <w:r w:rsidRPr="00A85AE5">
        <w:rPr>
          <w:bCs/>
        </w:rPr>
        <w:tab/>
        <w:t xml:space="preserve">layer: 0, PTL </w:t>
      </w:r>
      <w:proofErr w:type="spellStart"/>
      <w:r w:rsidRPr="00A85AE5">
        <w:rPr>
          <w:bCs/>
        </w:rPr>
        <w:t>idx</w:t>
      </w:r>
      <w:proofErr w:type="spellEnd"/>
      <w:r w:rsidRPr="00A85AE5">
        <w:rPr>
          <w:bCs/>
        </w:rPr>
        <w:t xml:space="preserve">: 1 (Main, Level 4), </w:t>
      </w:r>
      <w:proofErr w:type="spellStart"/>
      <w:r w:rsidRPr="00A85AE5">
        <w:rPr>
          <w:bCs/>
        </w:rPr>
        <w:t>output_layer_flag</w:t>
      </w:r>
      <w:proofErr w:type="spellEnd"/>
      <w:r w:rsidRPr="00A85AE5">
        <w:rPr>
          <w:bCs/>
        </w:rPr>
        <w:t>: 1</w:t>
      </w:r>
    </w:p>
    <w:p w14:paraId="33BFF99C" w14:textId="77777777" w:rsidR="00017B80" w:rsidRPr="00017B80" w:rsidRDefault="00017B80" w:rsidP="00A85AE5">
      <w:pPr>
        <w:widowControl w:val="0"/>
        <w:rPr>
          <w:bCs/>
        </w:rPr>
      </w:pPr>
      <w:r w:rsidRPr="00A85AE5">
        <w:rPr>
          <w:bCs/>
        </w:rPr>
        <w:t>- OLS_1 -</w:t>
      </w:r>
      <w:r w:rsidRPr="00A85AE5">
        <w:rPr>
          <w:bCs/>
        </w:rPr>
        <w:tab/>
        <w:t xml:space="preserve">layer: 0, PTL </w:t>
      </w:r>
      <w:proofErr w:type="spellStart"/>
      <w:r w:rsidRPr="00A85AE5">
        <w:rPr>
          <w:bCs/>
        </w:rPr>
        <w:t>idx</w:t>
      </w:r>
      <w:proofErr w:type="spellEnd"/>
      <w:r w:rsidRPr="00A85AE5">
        <w:rPr>
          <w:bCs/>
        </w:rPr>
        <w:t xml:space="preserve">: 1 (Main, Level 4), </w:t>
      </w:r>
      <w:proofErr w:type="spellStart"/>
      <w:r w:rsidRPr="00A85AE5">
        <w:rPr>
          <w:bCs/>
        </w:rPr>
        <w:t>output_layer_flag</w:t>
      </w:r>
      <w:proofErr w:type="spellEnd"/>
      <w:r w:rsidRPr="00A85AE5">
        <w:rPr>
          <w:bCs/>
        </w:rPr>
        <w:t>: 1</w:t>
      </w:r>
    </w:p>
    <w:p w14:paraId="66D796DC" w14:textId="77777777" w:rsidR="00017B80" w:rsidRPr="00017B80" w:rsidRDefault="00017B80" w:rsidP="00A85AE5">
      <w:pPr>
        <w:widowControl w:val="0"/>
        <w:rPr>
          <w:bCs/>
        </w:rPr>
      </w:pPr>
      <w:r w:rsidRPr="00A85AE5">
        <w:rPr>
          <w:bCs/>
        </w:rPr>
        <w:tab/>
      </w:r>
      <w:r w:rsidRPr="00A85AE5">
        <w:rPr>
          <w:bCs/>
        </w:rPr>
        <w:tab/>
        <w:t xml:space="preserve">layer: 1 (auxiliary depth), PTL </w:t>
      </w:r>
      <w:proofErr w:type="spellStart"/>
      <w:r w:rsidRPr="00A85AE5">
        <w:rPr>
          <w:bCs/>
        </w:rPr>
        <w:t>idx</w:t>
      </w:r>
      <w:proofErr w:type="spellEnd"/>
      <w:r w:rsidRPr="00A85AE5">
        <w:rPr>
          <w:bCs/>
        </w:rPr>
        <w:t xml:space="preserve">: 2 (Multiview Extended, Level 4), </w:t>
      </w:r>
      <w:proofErr w:type="spellStart"/>
      <w:r w:rsidRPr="00A85AE5">
        <w:rPr>
          <w:bCs/>
        </w:rPr>
        <w:t>output_layer_flag</w:t>
      </w:r>
      <w:proofErr w:type="spellEnd"/>
      <w:r w:rsidRPr="00A85AE5">
        <w:rPr>
          <w:bCs/>
        </w:rPr>
        <w:t>: 1</w:t>
      </w:r>
    </w:p>
    <w:p w14:paraId="77C350CF" w14:textId="77777777" w:rsidR="00017B80" w:rsidRPr="00017B80" w:rsidRDefault="00017B80" w:rsidP="00A85AE5">
      <w:pPr>
        <w:widowControl w:val="0"/>
        <w:rPr>
          <w:bCs/>
        </w:rPr>
      </w:pPr>
      <w:r w:rsidRPr="00A85AE5">
        <w:rPr>
          <w:b/>
          <w:bCs/>
        </w:rPr>
        <w:t>Functional stage</w:t>
      </w:r>
      <w:r w:rsidRPr="00A85AE5">
        <w:rPr>
          <w:bCs/>
        </w:rPr>
        <w:t>: Decoding of a base picture with an auxiliary depth picture.</w:t>
      </w:r>
    </w:p>
    <w:p w14:paraId="1AFFFBB4" w14:textId="41901A32" w:rsidR="00017B80" w:rsidRPr="00017B80" w:rsidRDefault="00017B80" w:rsidP="00A85AE5">
      <w:pPr>
        <w:widowControl w:val="0"/>
        <w:rPr>
          <w:bCs/>
        </w:rPr>
      </w:pPr>
      <w:r w:rsidRPr="00A85AE5">
        <w:rPr>
          <w:b/>
          <w:bCs/>
        </w:rPr>
        <w:t>Purpose</w:t>
      </w:r>
      <w:r w:rsidRPr="00A85AE5">
        <w:rPr>
          <w:bCs/>
        </w:rPr>
        <w:t xml:space="preserve">: To test auxiliary depth picture </w:t>
      </w:r>
      <w:r w:rsidRPr="00017B80">
        <w:rPr>
          <w:bCs/>
        </w:rPr>
        <w:t>signaling</w:t>
      </w:r>
      <w:r w:rsidRPr="00A85AE5">
        <w:rPr>
          <w:bCs/>
        </w:rPr>
        <w:t xml:space="preserve"> (</w:t>
      </w:r>
      <w:proofErr w:type="spellStart"/>
      <w:r w:rsidRPr="00A85AE5">
        <w:rPr>
          <w:bCs/>
        </w:rPr>
        <w:t>AuxId</w:t>
      </w:r>
      <w:proofErr w:type="spellEnd"/>
      <w:r w:rsidRPr="00A85AE5">
        <w:rPr>
          <w:bCs/>
        </w:rPr>
        <w:t xml:space="preserve"> = 2) with 4:2:0 chroma format.</w:t>
      </w:r>
    </w:p>
    <w:p w14:paraId="3FA9543D" w14:textId="77777777" w:rsidR="00017B80" w:rsidRDefault="00017B80" w:rsidP="002C1828">
      <w:pPr>
        <w:rPr>
          <w:lang w:eastAsia="ja-JP"/>
        </w:rPr>
      </w:pPr>
    </w:p>
    <w:p w14:paraId="456CDE81" w14:textId="6ABB1573" w:rsidR="002C1828" w:rsidRPr="00584E3A" w:rsidRDefault="002C1828" w:rsidP="002C1828">
      <w:pPr>
        <w:pStyle w:val="Heading4"/>
        <w:numPr>
          <w:ilvl w:val="0"/>
          <w:numId w:val="0"/>
        </w:numPr>
        <w:ind w:left="1080" w:hanging="1080"/>
        <w:rPr>
          <w:lang w:eastAsia="ja-JP"/>
        </w:rPr>
      </w:pPr>
      <w:r w:rsidRPr="00584E3A">
        <w:rPr>
          <w:lang w:eastAsia="ja-JP"/>
        </w:rPr>
        <w:t>6.6.14.</w:t>
      </w:r>
      <w:r w:rsidR="00844375">
        <w:rPr>
          <w:lang w:eastAsia="ja-JP"/>
        </w:rPr>
        <w:t>21</w:t>
      </w:r>
      <w:r w:rsidRPr="00584E3A">
        <w:rPr>
          <w:lang w:eastAsia="ja-JP"/>
        </w:rPr>
        <w:tab/>
      </w:r>
      <w:r w:rsidRPr="00584E3A">
        <w:t xml:space="preserve">Test bitstream </w:t>
      </w:r>
      <w:r w:rsidRPr="00D62F91">
        <w:t>MVHEVCS_</w:t>
      </w:r>
      <w:r w:rsidR="00FB7159">
        <w:t>U</w:t>
      </w:r>
    </w:p>
    <w:p w14:paraId="1115FA4E" w14:textId="77777777" w:rsidR="00017B80" w:rsidRPr="00017B80" w:rsidRDefault="00017B80" w:rsidP="00A85AE5">
      <w:pPr>
        <w:widowControl w:val="0"/>
        <w:rPr>
          <w:bCs/>
        </w:rPr>
      </w:pPr>
      <w:r w:rsidRPr="00A85AE5">
        <w:rPr>
          <w:b/>
          <w:bCs/>
        </w:rPr>
        <w:t>Specification</w:t>
      </w:r>
      <w:r w:rsidRPr="00A85AE5">
        <w:rPr>
          <w:bCs/>
        </w:rPr>
        <w:t xml:space="preserve">: All slices are coded as I, P or B slices. Only the first picture is coded as an Instantaneous Decoding Refresh (IDR) picture. Each picture contains only one slice. The bitstream contains a base layer (layer 0) and an auxiliary layer with unspecified type (layer 1, </w:t>
      </w:r>
      <w:proofErr w:type="spellStart"/>
      <w:r w:rsidRPr="00A85AE5">
        <w:rPr>
          <w:bCs/>
        </w:rPr>
        <w:t>AuxId</w:t>
      </w:r>
      <w:proofErr w:type="spellEnd"/>
      <w:r w:rsidRPr="00A85AE5">
        <w:rPr>
          <w:bCs/>
        </w:rPr>
        <w:t xml:space="preserve"> = 129). The auxiliary layer is coded independently without inter-layer prediction. Both layers have the same spatial resolution and chroma format (4:2:0). All NAL units are encapsulated into the byte stream format specified in Rec. ITU-T H.265 | ISO/IEC 23008-2.</w:t>
      </w:r>
    </w:p>
    <w:p w14:paraId="13304A58" w14:textId="77777777" w:rsidR="00017B80" w:rsidRPr="00017B80" w:rsidRDefault="00017B80" w:rsidP="00A85AE5">
      <w:pPr>
        <w:widowControl w:val="0"/>
        <w:rPr>
          <w:bCs/>
        </w:rPr>
      </w:pPr>
      <w:r w:rsidRPr="00A85AE5">
        <w:rPr>
          <w:bCs/>
        </w:rPr>
        <w:t>The number of layers is 2, the chroma format is 4:2:0, the bit depth is 8 bits, the resolution is 352x240 and the number of frames is 9.</w:t>
      </w:r>
    </w:p>
    <w:p w14:paraId="3EA0DACD" w14:textId="77777777" w:rsidR="00017B80" w:rsidRPr="00017B80" w:rsidRDefault="00017B80" w:rsidP="00A85AE5">
      <w:pPr>
        <w:widowControl w:val="0"/>
        <w:rPr>
          <w:bCs/>
        </w:rPr>
      </w:pPr>
      <w:r w:rsidRPr="00A85AE5">
        <w:rPr>
          <w:b/>
          <w:bCs/>
        </w:rPr>
        <w:t>Inter-layer prediction</w:t>
      </w:r>
      <w:r w:rsidRPr="00A85AE5">
        <w:rPr>
          <w:bCs/>
        </w:rPr>
        <w:t>: None (auxiliary picture coded independently)</w:t>
      </w:r>
    </w:p>
    <w:p w14:paraId="3BF6B33B" w14:textId="77777777" w:rsidR="00017B80" w:rsidRPr="00017B80" w:rsidRDefault="00017B80" w:rsidP="00A85AE5">
      <w:pPr>
        <w:widowControl w:val="0"/>
        <w:rPr>
          <w:bCs/>
        </w:rPr>
      </w:pPr>
      <w:r w:rsidRPr="00A85AE5">
        <w:rPr>
          <w:bCs/>
        </w:rPr>
        <w:t>The output layer sets are specified as follows:</w:t>
      </w:r>
    </w:p>
    <w:p w14:paraId="0246A03A" w14:textId="77777777" w:rsidR="00017B80" w:rsidRPr="00017B80" w:rsidRDefault="00017B80" w:rsidP="00A85AE5">
      <w:pPr>
        <w:widowControl w:val="0"/>
        <w:rPr>
          <w:bCs/>
        </w:rPr>
      </w:pPr>
      <w:r w:rsidRPr="00A85AE5">
        <w:rPr>
          <w:bCs/>
        </w:rPr>
        <w:lastRenderedPageBreak/>
        <w:t>- OLS_0 -</w:t>
      </w:r>
      <w:r w:rsidRPr="00A85AE5">
        <w:rPr>
          <w:bCs/>
        </w:rPr>
        <w:tab/>
        <w:t xml:space="preserve">layer: 0, PTL </w:t>
      </w:r>
      <w:proofErr w:type="spellStart"/>
      <w:r w:rsidRPr="00A85AE5">
        <w:rPr>
          <w:bCs/>
        </w:rPr>
        <w:t>idx</w:t>
      </w:r>
      <w:proofErr w:type="spellEnd"/>
      <w:r w:rsidRPr="00A85AE5">
        <w:rPr>
          <w:bCs/>
        </w:rPr>
        <w:t xml:space="preserve">: 1 (Main, Level 4), </w:t>
      </w:r>
      <w:proofErr w:type="spellStart"/>
      <w:r w:rsidRPr="00A85AE5">
        <w:rPr>
          <w:bCs/>
        </w:rPr>
        <w:t>output_layer_flag</w:t>
      </w:r>
      <w:proofErr w:type="spellEnd"/>
      <w:r w:rsidRPr="00A85AE5">
        <w:rPr>
          <w:bCs/>
        </w:rPr>
        <w:t>: 1</w:t>
      </w:r>
    </w:p>
    <w:p w14:paraId="6A7D709D" w14:textId="77777777" w:rsidR="00017B80" w:rsidRPr="00017B80" w:rsidRDefault="00017B80" w:rsidP="00A85AE5">
      <w:pPr>
        <w:widowControl w:val="0"/>
        <w:rPr>
          <w:bCs/>
        </w:rPr>
      </w:pPr>
      <w:r w:rsidRPr="00A85AE5">
        <w:rPr>
          <w:bCs/>
        </w:rPr>
        <w:t>- OLS_1 -</w:t>
      </w:r>
      <w:r w:rsidRPr="00A85AE5">
        <w:rPr>
          <w:bCs/>
        </w:rPr>
        <w:tab/>
        <w:t xml:space="preserve">layer: 0, PTL </w:t>
      </w:r>
      <w:proofErr w:type="spellStart"/>
      <w:r w:rsidRPr="00A85AE5">
        <w:rPr>
          <w:bCs/>
        </w:rPr>
        <w:t>idx</w:t>
      </w:r>
      <w:proofErr w:type="spellEnd"/>
      <w:r w:rsidRPr="00A85AE5">
        <w:rPr>
          <w:bCs/>
        </w:rPr>
        <w:t xml:space="preserve">: 1 (Main, Level 4), </w:t>
      </w:r>
      <w:proofErr w:type="spellStart"/>
      <w:r w:rsidRPr="00A85AE5">
        <w:rPr>
          <w:bCs/>
        </w:rPr>
        <w:t>output_layer_flag</w:t>
      </w:r>
      <w:proofErr w:type="spellEnd"/>
      <w:r w:rsidRPr="00A85AE5">
        <w:rPr>
          <w:bCs/>
        </w:rPr>
        <w:t>: 1</w:t>
      </w:r>
    </w:p>
    <w:p w14:paraId="695622EF" w14:textId="77777777" w:rsidR="00017B80" w:rsidRPr="00017B80" w:rsidRDefault="00017B80" w:rsidP="00A85AE5">
      <w:pPr>
        <w:widowControl w:val="0"/>
        <w:rPr>
          <w:bCs/>
        </w:rPr>
      </w:pPr>
      <w:r w:rsidRPr="00A85AE5">
        <w:rPr>
          <w:bCs/>
        </w:rPr>
        <w:tab/>
      </w:r>
      <w:r w:rsidRPr="00A85AE5">
        <w:rPr>
          <w:bCs/>
        </w:rPr>
        <w:tab/>
        <w:t xml:space="preserve">layer: 1 (auxiliary unspecified), PTL </w:t>
      </w:r>
      <w:proofErr w:type="spellStart"/>
      <w:r w:rsidRPr="00A85AE5">
        <w:rPr>
          <w:bCs/>
        </w:rPr>
        <w:t>idx</w:t>
      </w:r>
      <w:proofErr w:type="spellEnd"/>
      <w:r w:rsidRPr="00A85AE5">
        <w:rPr>
          <w:bCs/>
        </w:rPr>
        <w:t xml:space="preserve">: 2 (Multiview Extended, Level 4), </w:t>
      </w:r>
      <w:proofErr w:type="spellStart"/>
      <w:r w:rsidRPr="00A85AE5">
        <w:rPr>
          <w:bCs/>
        </w:rPr>
        <w:t>output_layer_flag</w:t>
      </w:r>
      <w:proofErr w:type="spellEnd"/>
      <w:r w:rsidRPr="00A85AE5">
        <w:rPr>
          <w:bCs/>
        </w:rPr>
        <w:t>: 1</w:t>
      </w:r>
    </w:p>
    <w:p w14:paraId="28870AE2" w14:textId="77777777" w:rsidR="00017B80" w:rsidRPr="00017B80" w:rsidRDefault="00017B80" w:rsidP="00A85AE5">
      <w:pPr>
        <w:widowControl w:val="0"/>
        <w:rPr>
          <w:bCs/>
        </w:rPr>
      </w:pPr>
      <w:r w:rsidRPr="00A85AE5">
        <w:rPr>
          <w:b/>
          <w:bCs/>
        </w:rPr>
        <w:t>Functional stage</w:t>
      </w:r>
      <w:r w:rsidRPr="00A85AE5">
        <w:rPr>
          <w:bCs/>
        </w:rPr>
        <w:t>: Decoding of a base picture with an auxiliary picture of unspecified type.</w:t>
      </w:r>
    </w:p>
    <w:p w14:paraId="5FB954B2" w14:textId="714D2171" w:rsidR="00017B80" w:rsidRPr="00017B80" w:rsidRDefault="00017B80" w:rsidP="00A85AE5">
      <w:pPr>
        <w:widowControl w:val="0"/>
        <w:rPr>
          <w:bCs/>
        </w:rPr>
      </w:pPr>
      <w:r w:rsidRPr="00A85AE5">
        <w:rPr>
          <w:b/>
          <w:bCs/>
        </w:rPr>
        <w:t>Purpose</w:t>
      </w:r>
      <w:r w:rsidRPr="00A85AE5">
        <w:rPr>
          <w:bCs/>
        </w:rPr>
        <w:t xml:space="preserve">: To test auxiliary picture </w:t>
      </w:r>
      <w:r w:rsidR="00F56D64" w:rsidRPr="00F56D64">
        <w:rPr>
          <w:bCs/>
        </w:rPr>
        <w:t>signaling</w:t>
      </w:r>
      <w:r w:rsidRPr="00A85AE5">
        <w:rPr>
          <w:bCs/>
        </w:rPr>
        <w:t xml:space="preserve"> with an unspecified </w:t>
      </w:r>
      <w:proofErr w:type="spellStart"/>
      <w:r w:rsidRPr="00A85AE5">
        <w:rPr>
          <w:bCs/>
        </w:rPr>
        <w:t>AuxId</w:t>
      </w:r>
      <w:proofErr w:type="spellEnd"/>
      <w:r w:rsidRPr="00A85AE5">
        <w:rPr>
          <w:bCs/>
        </w:rPr>
        <w:t xml:space="preserve"> value (</w:t>
      </w:r>
      <w:proofErr w:type="spellStart"/>
      <w:r w:rsidRPr="00A85AE5">
        <w:rPr>
          <w:bCs/>
        </w:rPr>
        <w:t>AuxId</w:t>
      </w:r>
      <w:proofErr w:type="spellEnd"/>
      <w:r w:rsidRPr="00A85AE5">
        <w:rPr>
          <w:bCs/>
        </w:rPr>
        <w:t xml:space="preserve"> = 129) with 4:2:0 chroma format.</w:t>
      </w:r>
    </w:p>
    <w:p w14:paraId="773C3D07" w14:textId="77777777" w:rsidR="00017B80" w:rsidRDefault="00017B80" w:rsidP="002C1828">
      <w:pPr>
        <w:rPr>
          <w:lang w:eastAsia="ja-JP"/>
        </w:rPr>
      </w:pPr>
    </w:p>
    <w:p w14:paraId="3A4D372B" w14:textId="5C21D51C" w:rsidR="002C1828" w:rsidRPr="00584E3A" w:rsidRDefault="002C1828" w:rsidP="002C1828">
      <w:pPr>
        <w:pStyle w:val="Heading4"/>
        <w:numPr>
          <w:ilvl w:val="0"/>
          <w:numId w:val="0"/>
        </w:numPr>
        <w:ind w:left="1080" w:hanging="1080"/>
        <w:rPr>
          <w:lang w:eastAsia="ja-JP"/>
        </w:rPr>
      </w:pPr>
      <w:r w:rsidRPr="00584E3A">
        <w:rPr>
          <w:lang w:eastAsia="ja-JP"/>
        </w:rPr>
        <w:t>6.6.14.</w:t>
      </w:r>
      <w:r w:rsidR="00844375">
        <w:rPr>
          <w:lang w:eastAsia="ja-JP"/>
        </w:rPr>
        <w:t>22</w:t>
      </w:r>
      <w:r w:rsidRPr="00584E3A">
        <w:rPr>
          <w:lang w:eastAsia="ja-JP"/>
        </w:rPr>
        <w:tab/>
      </w:r>
      <w:r w:rsidRPr="00584E3A">
        <w:t xml:space="preserve">Test bitstream </w:t>
      </w:r>
      <w:r w:rsidRPr="00D62F91">
        <w:t>MVHEVCS_</w:t>
      </w:r>
      <w:r w:rsidR="00FB7159">
        <w:t>V</w:t>
      </w:r>
    </w:p>
    <w:p w14:paraId="593AFDC4" w14:textId="77777777" w:rsidR="00963907" w:rsidRPr="00963907" w:rsidRDefault="00963907" w:rsidP="00A85AE5">
      <w:pPr>
        <w:widowControl w:val="0"/>
        <w:rPr>
          <w:bCs/>
        </w:rPr>
      </w:pPr>
      <w:r w:rsidRPr="00A85AE5">
        <w:rPr>
          <w:b/>
          <w:bCs/>
        </w:rPr>
        <w:t>Specification</w:t>
      </w:r>
      <w:r w:rsidRPr="00A85AE5">
        <w:rPr>
          <w:bCs/>
        </w:rPr>
        <w:t xml:space="preserve">: All slices are coded as I, P or B slices. Only the first picture is coded as an Instantaneous Decoding Refresh (IDR) picture. Each picture contains only one slice. The bitstream contains a base layer (layer 0, 4:2:0) and a monochrome auxiliary depth layer (layer 1, 4:0:0, </w:t>
      </w:r>
      <w:proofErr w:type="spellStart"/>
      <w:r w:rsidRPr="00A85AE5">
        <w:rPr>
          <w:bCs/>
        </w:rPr>
        <w:t>AuxId</w:t>
      </w:r>
      <w:proofErr w:type="spellEnd"/>
      <w:r w:rsidRPr="00A85AE5">
        <w:rPr>
          <w:bCs/>
        </w:rPr>
        <w:t xml:space="preserve"> = 2). The auxiliary layer is coded independently without inter-layer prediction. Both layers have the same spatial resolution but different chroma formats. All NAL units are encapsulated into the byte stream format specified in Rec. ITU-T H.265 | ISO/IEC 23008-2.</w:t>
      </w:r>
    </w:p>
    <w:p w14:paraId="47262424" w14:textId="77777777" w:rsidR="00963907" w:rsidRPr="00963907" w:rsidRDefault="00963907" w:rsidP="00A85AE5">
      <w:pPr>
        <w:widowControl w:val="0"/>
        <w:rPr>
          <w:bCs/>
        </w:rPr>
      </w:pPr>
      <w:r w:rsidRPr="00A85AE5">
        <w:rPr>
          <w:bCs/>
        </w:rPr>
        <w:t>The number of layers is 2, the chroma format is 4:2:0 for layer 0 and 4:0:0 for layer 1, the bit depth is 8 bits, the resolution is 352x240 and the number of frames is 9.</w:t>
      </w:r>
    </w:p>
    <w:p w14:paraId="1D454E0D" w14:textId="77777777" w:rsidR="00963907" w:rsidRPr="00963907" w:rsidRDefault="00963907" w:rsidP="00A85AE5">
      <w:pPr>
        <w:widowControl w:val="0"/>
        <w:rPr>
          <w:bCs/>
        </w:rPr>
      </w:pPr>
      <w:r w:rsidRPr="00A85AE5">
        <w:rPr>
          <w:b/>
          <w:bCs/>
        </w:rPr>
        <w:t>Inter-layer prediction</w:t>
      </w:r>
      <w:r w:rsidRPr="00A85AE5">
        <w:rPr>
          <w:bCs/>
        </w:rPr>
        <w:t>: None (different chroma formats, coded independently)</w:t>
      </w:r>
    </w:p>
    <w:p w14:paraId="06CFFB74" w14:textId="77777777" w:rsidR="00963907" w:rsidRPr="00963907" w:rsidRDefault="00963907" w:rsidP="00A85AE5">
      <w:pPr>
        <w:widowControl w:val="0"/>
        <w:rPr>
          <w:bCs/>
        </w:rPr>
      </w:pPr>
      <w:r w:rsidRPr="00A85AE5">
        <w:rPr>
          <w:bCs/>
        </w:rPr>
        <w:t>The output layer sets are specified as follows:</w:t>
      </w:r>
    </w:p>
    <w:p w14:paraId="73EE437D" w14:textId="77777777" w:rsidR="00963907" w:rsidRPr="00963907" w:rsidRDefault="00963907" w:rsidP="00A85AE5">
      <w:pPr>
        <w:widowControl w:val="0"/>
        <w:rPr>
          <w:bCs/>
        </w:rPr>
      </w:pPr>
      <w:r w:rsidRPr="00A85AE5">
        <w:rPr>
          <w:bCs/>
        </w:rPr>
        <w:t>- OLS_0 -</w:t>
      </w:r>
      <w:r w:rsidRPr="00A85AE5">
        <w:rPr>
          <w:bCs/>
        </w:rPr>
        <w:tab/>
        <w:t xml:space="preserve">layer: 0, PTL </w:t>
      </w:r>
      <w:proofErr w:type="spellStart"/>
      <w:r w:rsidRPr="00A85AE5">
        <w:rPr>
          <w:bCs/>
        </w:rPr>
        <w:t>idx</w:t>
      </w:r>
      <w:proofErr w:type="spellEnd"/>
      <w:r w:rsidRPr="00A85AE5">
        <w:rPr>
          <w:bCs/>
        </w:rPr>
        <w:t xml:space="preserve">: 1 (Main, Level 4), </w:t>
      </w:r>
      <w:proofErr w:type="spellStart"/>
      <w:r w:rsidRPr="00A85AE5">
        <w:rPr>
          <w:bCs/>
        </w:rPr>
        <w:t>output_layer_flag</w:t>
      </w:r>
      <w:proofErr w:type="spellEnd"/>
      <w:r w:rsidRPr="00A85AE5">
        <w:rPr>
          <w:bCs/>
        </w:rPr>
        <w:t>: 1</w:t>
      </w:r>
    </w:p>
    <w:p w14:paraId="16A01503" w14:textId="77777777" w:rsidR="00963907" w:rsidRPr="00963907" w:rsidRDefault="00963907" w:rsidP="00A85AE5">
      <w:pPr>
        <w:widowControl w:val="0"/>
        <w:rPr>
          <w:bCs/>
        </w:rPr>
      </w:pPr>
      <w:r w:rsidRPr="00A85AE5">
        <w:rPr>
          <w:bCs/>
        </w:rPr>
        <w:t>- OLS_1 -</w:t>
      </w:r>
      <w:r w:rsidRPr="00A85AE5">
        <w:rPr>
          <w:bCs/>
        </w:rPr>
        <w:tab/>
        <w:t xml:space="preserve">layer: 0, PTL </w:t>
      </w:r>
      <w:proofErr w:type="spellStart"/>
      <w:r w:rsidRPr="00A85AE5">
        <w:rPr>
          <w:bCs/>
        </w:rPr>
        <w:t>idx</w:t>
      </w:r>
      <w:proofErr w:type="spellEnd"/>
      <w:r w:rsidRPr="00A85AE5">
        <w:rPr>
          <w:bCs/>
        </w:rPr>
        <w:t xml:space="preserve">: 1 (Main, Level 4), </w:t>
      </w:r>
      <w:proofErr w:type="spellStart"/>
      <w:r w:rsidRPr="00A85AE5">
        <w:rPr>
          <w:bCs/>
        </w:rPr>
        <w:t>output_layer_flag</w:t>
      </w:r>
      <w:proofErr w:type="spellEnd"/>
      <w:r w:rsidRPr="00A85AE5">
        <w:rPr>
          <w:bCs/>
        </w:rPr>
        <w:t>: 1</w:t>
      </w:r>
    </w:p>
    <w:p w14:paraId="1652DEA5" w14:textId="77777777" w:rsidR="00963907" w:rsidRPr="00963907" w:rsidRDefault="00963907" w:rsidP="00A85AE5">
      <w:pPr>
        <w:widowControl w:val="0"/>
        <w:rPr>
          <w:bCs/>
        </w:rPr>
      </w:pPr>
      <w:r w:rsidRPr="00A85AE5">
        <w:rPr>
          <w:bCs/>
        </w:rPr>
        <w:tab/>
      </w:r>
      <w:r w:rsidRPr="00A85AE5">
        <w:rPr>
          <w:bCs/>
        </w:rPr>
        <w:tab/>
        <w:t xml:space="preserve">layer: 1 (auxiliary depth), PTL </w:t>
      </w:r>
      <w:proofErr w:type="spellStart"/>
      <w:r w:rsidRPr="00A85AE5">
        <w:rPr>
          <w:bCs/>
        </w:rPr>
        <w:t>idx</w:t>
      </w:r>
      <w:proofErr w:type="spellEnd"/>
      <w:r w:rsidRPr="00A85AE5">
        <w:rPr>
          <w:bCs/>
        </w:rPr>
        <w:t xml:space="preserve">: 2 (Multiview Monochrome, Level 4), </w:t>
      </w:r>
      <w:proofErr w:type="spellStart"/>
      <w:r w:rsidRPr="00A85AE5">
        <w:rPr>
          <w:bCs/>
        </w:rPr>
        <w:t>output_layer_flag</w:t>
      </w:r>
      <w:proofErr w:type="spellEnd"/>
      <w:r w:rsidRPr="00A85AE5">
        <w:rPr>
          <w:bCs/>
        </w:rPr>
        <w:t>: 1</w:t>
      </w:r>
    </w:p>
    <w:p w14:paraId="04342F85" w14:textId="77777777" w:rsidR="00963907" w:rsidRPr="00963907" w:rsidRDefault="00963907" w:rsidP="00A85AE5">
      <w:pPr>
        <w:widowControl w:val="0"/>
        <w:rPr>
          <w:bCs/>
        </w:rPr>
      </w:pPr>
      <w:r w:rsidRPr="00A85AE5">
        <w:rPr>
          <w:b/>
          <w:bCs/>
        </w:rPr>
        <w:t>Functional stage</w:t>
      </w:r>
      <w:r w:rsidRPr="00A85AE5">
        <w:t>:</w:t>
      </w:r>
      <w:r w:rsidRPr="00A85AE5">
        <w:rPr>
          <w:bCs/>
        </w:rPr>
        <w:t xml:space="preserve"> Decoding of a 4:2:0 base picture with a monochrome auxiliary depth picture.</w:t>
      </w:r>
    </w:p>
    <w:p w14:paraId="41F9C88A" w14:textId="1F3FA933" w:rsidR="00963907" w:rsidRPr="00963907" w:rsidRDefault="00963907" w:rsidP="00A85AE5">
      <w:pPr>
        <w:widowControl w:val="0"/>
        <w:rPr>
          <w:bCs/>
        </w:rPr>
      </w:pPr>
      <w:r w:rsidRPr="00A85AE5">
        <w:rPr>
          <w:b/>
          <w:bCs/>
        </w:rPr>
        <w:t>Purpose</w:t>
      </w:r>
      <w:r w:rsidRPr="00A85AE5">
        <w:rPr>
          <w:bCs/>
        </w:rPr>
        <w:t>: To test mixed chroma format coding (4:2:0 base with 4:0:0 auxiliary depth).</w:t>
      </w:r>
    </w:p>
    <w:p w14:paraId="059AC674" w14:textId="77777777" w:rsidR="00963907" w:rsidRDefault="00963907" w:rsidP="002C1828">
      <w:pPr>
        <w:rPr>
          <w:lang w:eastAsia="ja-JP"/>
        </w:rPr>
      </w:pPr>
    </w:p>
    <w:p w14:paraId="618EE473" w14:textId="304335EC" w:rsidR="002C1828" w:rsidRPr="00584E3A" w:rsidRDefault="002C1828" w:rsidP="002C1828">
      <w:pPr>
        <w:pStyle w:val="Heading4"/>
        <w:numPr>
          <w:ilvl w:val="0"/>
          <w:numId w:val="0"/>
        </w:numPr>
        <w:ind w:left="1080" w:hanging="1080"/>
        <w:rPr>
          <w:lang w:eastAsia="ja-JP"/>
        </w:rPr>
      </w:pPr>
      <w:r w:rsidRPr="00584E3A">
        <w:rPr>
          <w:lang w:eastAsia="ja-JP"/>
        </w:rPr>
        <w:t>6.6.14.</w:t>
      </w:r>
      <w:r w:rsidR="004B2888">
        <w:rPr>
          <w:lang w:eastAsia="ja-JP"/>
        </w:rPr>
        <w:t>2</w:t>
      </w:r>
      <w:r w:rsidR="00844375">
        <w:rPr>
          <w:lang w:eastAsia="ja-JP"/>
        </w:rPr>
        <w:t>3</w:t>
      </w:r>
      <w:r w:rsidRPr="00584E3A">
        <w:rPr>
          <w:lang w:eastAsia="ja-JP"/>
        </w:rPr>
        <w:tab/>
      </w:r>
      <w:r w:rsidRPr="00584E3A">
        <w:t xml:space="preserve">Test bitstream </w:t>
      </w:r>
      <w:r w:rsidRPr="00D62F91">
        <w:t>MVHEVCS_</w:t>
      </w:r>
      <w:r w:rsidR="00FB7159">
        <w:t>W</w:t>
      </w:r>
    </w:p>
    <w:p w14:paraId="1B54B831" w14:textId="77777777" w:rsidR="00963907" w:rsidRPr="00963907" w:rsidRDefault="00963907" w:rsidP="00A85AE5">
      <w:pPr>
        <w:widowControl w:val="0"/>
        <w:rPr>
          <w:bCs/>
        </w:rPr>
      </w:pPr>
      <w:r w:rsidRPr="00A85AE5">
        <w:rPr>
          <w:b/>
          <w:bCs/>
        </w:rPr>
        <w:t>Specification</w:t>
      </w:r>
      <w:r w:rsidRPr="00A85AE5">
        <w:rPr>
          <w:bCs/>
        </w:rPr>
        <w:t xml:space="preserve">: All slices are coded as I, P or B slices. Only the first picture is coded as an Instantaneous Decoding Refresh (IDR) picture. Each picture contains only one slice. The bitstream contains a base layer (layer 0, 4:2:0) and a monochrome auxiliary layer with unspecified type (layer 1, 4:0:0, </w:t>
      </w:r>
      <w:proofErr w:type="spellStart"/>
      <w:r w:rsidRPr="00A85AE5">
        <w:rPr>
          <w:bCs/>
        </w:rPr>
        <w:t>AuxId</w:t>
      </w:r>
      <w:proofErr w:type="spellEnd"/>
      <w:r w:rsidRPr="00A85AE5">
        <w:rPr>
          <w:bCs/>
        </w:rPr>
        <w:t xml:space="preserve"> = 129). The auxiliary layer is coded independently without inter-layer prediction. Both layers have the same spatial resolution but different chroma formats. All NAL units are encapsulated into the byte stream format specified in Rec. ITU-T H.265 | ISO/IEC 23008-2.</w:t>
      </w:r>
    </w:p>
    <w:p w14:paraId="1C2AE77A" w14:textId="77777777" w:rsidR="00963907" w:rsidRPr="00963907" w:rsidRDefault="00963907" w:rsidP="00A85AE5">
      <w:pPr>
        <w:widowControl w:val="0"/>
        <w:rPr>
          <w:bCs/>
        </w:rPr>
      </w:pPr>
      <w:r w:rsidRPr="00A85AE5">
        <w:rPr>
          <w:bCs/>
        </w:rPr>
        <w:t>The number of layers is 2, the chroma format is 4:2:0 for layer 0 and 4:0:0 for layer 1, the bit depth is 8 bits, the resolution is 352x240 and the number of frames is 9.</w:t>
      </w:r>
    </w:p>
    <w:p w14:paraId="34FEE539" w14:textId="77777777" w:rsidR="00963907" w:rsidRPr="00963907" w:rsidRDefault="00963907" w:rsidP="00A85AE5">
      <w:pPr>
        <w:widowControl w:val="0"/>
        <w:rPr>
          <w:bCs/>
        </w:rPr>
      </w:pPr>
      <w:r w:rsidRPr="00A85AE5">
        <w:rPr>
          <w:b/>
          <w:bCs/>
        </w:rPr>
        <w:t>Inter-layer prediction</w:t>
      </w:r>
      <w:r w:rsidRPr="00A85AE5">
        <w:rPr>
          <w:bCs/>
        </w:rPr>
        <w:t>: None (different chroma formats, coded independently)</w:t>
      </w:r>
    </w:p>
    <w:p w14:paraId="31AC9480" w14:textId="77777777" w:rsidR="00963907" w:rsidRPr="00963907" w:rsidRDefault="00963907" w:rsidP="00A85AE5">
      <w:pPr>
        <w:widowControl w:val="0"/>
        <w:rPr>
          <w:bCs/>
        </w:rPr>
      </w:pPr>
      <w:r w:rsidRPr="00A85AE5">
        <w:rPr>
          <w:bCs/>
        </w:rPr>
        <w:t>The output layer sets are specified as follows:</w:t>
      </w:r>
    </w:p>
    <w:p w14:paraId="44C9AF58" w14:textId="77777777" w:rsidR="00963907" w:rsidRPr="00963907" w:rsidRDefault="00963907" w:rsidP="00A85AE5">
      <w:pPr>
        <w:widowControl w:val="0"/>
        <w:rPr>
          <w:bCs/>
        </w:rPr>
      </w:pPr>
      <w:r w:rsidRPr="00A85AE5">
        <w:rPr>
          <w:bCs/>
        </w:rPr>
        <w:t>- OLS_0 -</w:t>
      </w:r>
      <w:r w:rsidRPr="00A85AE5">
        <w:rPr>
          <w:bCs/>
        </w:rPr>
        <w:tab/>
        <w:t xml:space="preserve">layer: 0, PTL </w:t>
      </w:r>
      <w:proofErr w:type="spellStart"/>
      <w:r w:rsidRPr="00A85AE5">
        <w:rPr>
          <w:bCs/>
        </w:rPr>
        <w:t>idx</w:t>
      </w:r>
      <w:proofErr w:type="spellEnd"/>
      <w:r w:rsidRPr="00A85AE5">
        <w:rPr>
          <w:bCs/>
        </w:rPr>
        <w:t xml:space="preserve">: 1 (Main, Level 4), </w:t>
      </w:r>
      <w:proofErr w:type="spellStart"/>
      <w:r w:rsidRPr="00A85AE5">
        <w:rPr>
          <w:bCs/>
        </w:rPr>
        <w:t>output_layer_flag</w:t>
      </w:r>
      <w:proofErr w:type="spellEnd"/>
      <w:r w:rsidRPr="00A85AE5">
        <w:rPr>
          <w:bCs/>
        </w:rPr>
        <w:t>: 1</w:t>
      </w:r>
    </w:p>
    <w:p w14:paraId="08588955" w14:textId="77777777" w:rsidR="00963907" w:rsidRPr="00963907" w:rsidRDefault="00963907" w:rsidP="00A85AE5">
      <w:pPr>
        <w:widowControl w:val="0"/>
        <w:rPr>
          <w:bCs/>
        </w:rPr>
      </w:pPr>
      <w:r w:rsidRPr="00A85AE5">
        <w:rPr>
          <w:bCs/>
        </w:rPr>
        <w:t>- OLS_1 -</w:t>
      </w:r>
      <w:r w:rsidRPr="00A85AE5">
        <w:rPr>
          <w:bCs/>
        </w:rPr>
        <w:tab/>
        <w:t xml:space="preserve">layer: 0, PTL </w:t>
      </w:r>
      <w:proofErr w:type="spellStart"/>
      <w:r w:rsidRPr="00A85AE5">
        <w:rPr>
          <w:bCs/>
        </w:rPr>
        <w:t>idx</w:t>
      </w:r>
      <w:proofErr w:type="spellEnd"/>
      <w:r w:rsidRPr="00A85AE5">
        <w:rPr>
          <w:bCs/>
        </w:rPr>
        <w:t xml:space="preserve">: 1 (Main, Level 4), </w:t>
      </w:r>
      <w:proofErr w:type="spellStart"/>
      <w:r w:rsidRPr="00A85AE5">
        <w:rPr>
          <w:bCs/>
        </w:rPr>
        <w:t>output_layer_flag</w:t>
      </w:r>
      <w:proofErr w:type="spellEnd"/>
      <w:r w:rsidRPr="00A85AE5">
        <w:rPr>
          <w:bCs/>
        </w:rPr>
        <w:t>: 1</w:t>
      </w:r>
    </w:p>
    <w:p w14:paraId="4799247F" w14:textId="77777777" w:rsidR="00963907" w:rsidRPr="00963907" w:rsidRDefault="00963907" w:rsidP="00A85AE5">
      <w:pPr>
        <w:widowControl w:val="0"/>
        <w:rPr>
          <w:bCs/>
        </w:rPr>
      </w:pPr>
      <w:r w:rsidRPr="00A85AE5">
        <w:rPr>
          <w:bCs/>
        </w:rPr>
        <w:tab/>
      </w:r>
      <w:r w:rsidRPr="00A85AE5">
        <w:rPr>
          <w:bCs/>
        </w:rPr>
        <w:tab/>
        <w:t xml:space="preserve">layer: 1 (auxiliary unspecified), PTL </w:t>
      </w:r>
      <w:proofErr w:type="spellStart"/>
      <w:r w:rsidRPr="00A85AE5">
        <w:rPr>
          <w:bCs/>
        </w:rPr>
        <w:t>idx</w:t>
      </w:r>
      <w:proofErr w:type="spellEnd"/>
      <w:r w:rsidRPr="00A85AE5">
        <w:rPr>
          <w:bCs/>
        </w:rPr>
        <w:t xml:space="preserve">: 2 (Multiview Monochrome, Level 4), </w:t>
      </w:r>
      <w:proofErr w:type="spellStart"/>
      <w:r w:rsidRPr="00A85AE5">
        <w:rPr>
          <w:bCs/>
        </w:rPr>
        <w:t>output_layer_flag</w:t>
      </w:r>
      <w:proofErr w:type="spellEnd"/>
      <w:r w:rsidRPr="00A85AE5">
        <w:rPr>
          <w:bCs/>
        </w:rPr>
        <w:t>: 1</w:t>
      </w:r>
    </w:p>
    <w:p w14:paraId="5919F2D4" w14:textId="77777777" w:rsidR="00963907" w:rsidRPr="00963907" w:rsidRDefault="00963907" w:rsidP="00A85AE5">
      <w:pPr>
        <w:widowControl w:val="0"/>
        <w:rPr>
          <w:bCs/>
        </w:rPr>
      </w:pPr>
      <w:r w:rsidRPr="00A85AE5">
        <w:rPr>
          <w:b/>
          <w:bCs/>
        </w:rPr>
        <w:lastRenderedPageBreak/>
        <w:t>Functional stage</w:t>
      </w:r>
      <w:r w:rsidRPr="00A85AE5">
        <w:rPr>
          <w:bCs/>
        </w:rPr>
        <w:t>: Decoding of a 4:2:0 base picture with a monochrome auxiliary picture of unspecified type.</w:t>
      </w:r>
    </w:p>
    <w:p w14:paraId="53858EEC" w14:textId="77777777" w:rsidR="00963907" w:rsidRPr="00963907" w:rsidRDefault="00963907" w:rsidP="00A85AE5">
      <w:pPr>
        <w:widowControl w:val="0"/>
        <w:rPr>
          <w:bCs/>
        </w:rPr>
      </w:pPr>
      <w:r w:rsidRPr="00A85AE5">
        <w:rPr>
          <w:b/>
          <w:bCs/>
        </w:rPr>
        <w:t>Purpose</w:t>
      </w:r>
      <w:r w:rsidRPr="00A85AE5">
        <w:rPr>
          <w:bCs/>
        </w:rPr>
        <w:t xml:space="preserve">: To test mixed chroma format coding (4:2:0 base with 4:0:0 auxiliary, unspecified </w:t>
      </w:r>
      <w:proofErr w:type="spellStart"/>
      <w:r w:rsidRPr="00A85AE5">
        <w:rPr>
          <w:bCs/>
        </w:rPr>
        <w:t>AuxId</w:t>
      </w:r>
      <w:proofErr w:type="spellEnd"/>
      <w:r w:rsidRPr="00A85AE5">
        <w:rPr>
          <w:bCs/>
        </w:rPr>
        <w:t xml:space="preserve"> = 129).</w:t>
      </w:r>
    </w:p>
    <w:p w14:paraId="522D0835" w14:textId="77777777" w:rsidR="00963907" w:rsidRDefault="00963907" w:rsidP="002C1828">
      <w:pPr>
        <w:rPr>
          <w:lang w:eastAsia="ja-JP"/>
        </w:rPr>
      </w:pPr>
    </w:p>
    <w:p w14:paraId="19A77D91" w14:textId="65EC0F88" w:rsidR="00FB7159" w:rsidRPr="00584E3A" w:rsidRDefault="00FB7159" w:rsidP="00FB7159">
      <w:pPr>
        <w:pStyle w:val="Heading4"/>
        <w:numPr>
          <w:ilvl w:val="0"/>
          <w:numId w:val="0"/>
        </w:numPr>
        <w:ind w:left="1080" w:hanging="1080"/>
        <w:rPr>
          <w:lang w:eastAsia="ja-JP"/>
        </w:rPr>
      </w:pPr>
      <w:r w:rsidRPr="00584E3A">
        <w:rPr>
          <w:lang w:eastAsia="ja-JP"/>
        </w:rPr>
        <w:t>6.6.14.</w:t>
      </w:r>
      <w:r w:rsidR="004B2888">
        <w:rPr>
          <w:lang w:eastAsia="ja-JP"/>
        </w:rPr>
        <w:t>2</w:t>
      </w:r>
      <w:r w:rsidR="00844375">
        <w:rPr>
          <w:lang w:eastAsia="ja-JP"/>
        </w:rPr>
        <w:t>4</w:t>
      </w:r>
      <w:r w:rsidRPr="00584E3A">
        <w:rPr>
          <w:lang w:eastAsia="ja-JP"/>
        </w:rPr>
        <w:tab/>
      </w:r>
      <w:r w:rsidRPr="00584E3A">
        <w:t xml:space="preserve">Test bitstream </w:t>
      </w:r>
      <w:r w:rsidRPr="00D62F91">
        <w:t>MVHEVCS_</w:t>
      </w:r>
      <w:r>
        <w:t>X</w:t>
      </w:r>
    </w:p>
    <w:p w14:paraId="09C44E8E" w14:textId="77777777" w:rsidR="00963907" w:rsidRPr="00963907" w:rsidRDefault="00963907" w:rsidP="00A85AE5">
      <w:pPr>
        <w:widowControl w:val="0"/>
        <w:rPr>
          <w:bCs/>
        </w:rPr>
      </w:pPr>
      <w:r w:rsidRPr="00A85AE5">
        <w:rPr>
          <w:b/>
          <w:bCs/>
        </w:rPr>
        <w:t>Specification</w:t>
      </w:r>
      <w:r w:rsidRPr="00A85AE5">
        <w:rPr>
          <w:bCs/>
        </w:rPr>
        <w:t xml:space="preserve">: All slices are coded as I, P or B slices. Only the first picture is coded as an Instantaneous Decoding Refresh (IDR) picture. Each picture contains only one slice. The bitstream contains a monochrome base layer (layer 0, 4:0:0) and a monochrome auxiliary depth layer (layer 1, 4:0:0, </w:t>
      </w:r>
      <w:proofErr w:type="spellStart"/>
      <w:r w:rsidRPr="00A85AE5">
        <w:rPr>
          <w:bCs/>
        </w:rPr>
        <w:t>AuxId</w:t>
      </w:r>
      <w:proofErr w:type="spellEnd"/>
      <w:r w:rsidRPr="00A85AE5">
        <w:rPr>
          <w:bCs/>
        </w:rPr>
        <w:t xml:space="preserve"> = 2). The auxiliary layer is coded independently without inter-layer prediction. Both layers have the same spatial resolution and chroma format. All NAL units are encapsulated into the byte stream format specified in Rec. ITU-T H.265 | ISO/IEC 23008-2.</w:t>
      </w:r>
    </w:p>
    <w:p w14:paraId="4B066345" w14:textId="77777777" w:rsidR="00963907" w:rsidRPr="00963907" w:rsidRDefault="00963907" w:rsidP="00A85AE5">
      <w:pPr>
        <w:widowControl w:val="0"/>
        <w:rPr>
          <w:bCs/>
        </w:rPr>
      </w:pPr>
      <w:r w:rsidRPr="00A85AE5">
        <w:rPr>
          <w:bCs/>
        </w:rPr>
        <w:t>The number of layers is 2, the chroma format is 4:0:0 (monochrome), the bit depth is 8 bits, the resolution is 352x240 and the number of frames is 9.</w:t>
      </w:r>
    </w:p>
    <w:p w14:paraId="4F1B250F" w14:textId="77777777" w:rsidR="00963907" w:rsidRPr="00963907" w:rsidRDefault="00963907" w:rsidP="00A85AE5">
      <w:pPr>
        <w:widowControl w:val="0"/>
        <w:rPr>
          <w:bCs/>
        </w:rPr>
      </w:pPr>
      <w:r w:rsidRPr="00A85AE5">
        <w:rPr>
          <w:b/>
          <w:bCs/>
        </w:rPr>
        <w:t>Inter-layer prediction</w:t>
      </w:r>
      <w:r w:rsidRPr="00A85AE5">
        <w:rPr>
          <w:bCs/>
        </w:rPr>
        <w:t>: None (auxiliary picture coded independently)</w:t>
      </w:r>
    </w:p>
    <w:p w14:paraId="5F6985DE" w14:textId="77777777" w:rsidR="00963907" w:rsidRPr="00963907" w:rsidRDefault="00963907" w:rsidP="00A85AE5">
      <w:pPr>
        <w:widowControl w:val="0"/>
        <w:rPr>
          <w:bCs/>
        </w:rPr>
      </w:pPr>
      <w:r w:rsidRPr="00A85AE5">
        <w:rPr>
          <w:bCs/>
        </w:rPr>
        <w:t>The output layer sets are specified as follows:</w:t>
      </w:r>
    </w:p>
    <w:p w14:paraId="6E41722F" w14:textId="77777777" w:rsidR="00963907" w:rsidRPr="00963907" w:rsidRDefault="00963907" w:rsidP="00A85AE5">
      <w:pPr>
        <w:widowControl w:val="0"/>
        <w:rPr>
          <w:bCs/>
        </w:rPr>
      </w:pPr>
      <w:r w:rsidRPr="00A85AE5">
        <w:rPr>
          <w:bCs/>
        </w:rPr>
        <w:t>- OLS_0 -</w:t>
      </w:r>
      <w:r w:rsidRPr="00A85AE5">
        <w:rPr>
          <w:bCs/>
        </w:rPr>
        <w:tab/>
        <w:t xml:space="preserve">layer: 0, PTL </w:t>
      </w:r>
      <w:proofErr w:type="spellStart"/>
      <w:r w:rsidRPr="00A85AE5">
        <w:rPr>
          <w:bCs/>
        </w:rPr>
        <w:t>idx</w:t>
      </w:r>
      <w:proofErr w:type="spellEnd"/>
      <w:r w:rsidRPr="00A85AE5">
        <w:rPr>
          <w:bCs/>
        </w:rPr>
        <w:t xml:space="preserve">: 1 (Monochrome, Level 4), </w:t>
      </w:r>
      <w:proofErr w:type="spellStart"/>
      <w:r w:rsidRPr="00A85AE5">
        <w:rPr>
          <w:bCs/>
        </w:rPr>
        <w:t>output_layer_flag</w:t>
      </w:r>
      <w:proofErr w:type="spellEnd"/>
      <w:r w:rsidRPr="00A85AE5">
        <w:rPr>
          <w:bCs/>
        </w:rPr>
        <w:t>: 1</w:t>
      </w:r>
    </w:p>
    <w:p w14:paraId="5FC65B6D" w14:textId="77777777" w:rsidR="00963907" w:rsidRPr="00963907" w:rsidRDefault="00963907" w:rsidP="00A85AE5">
      <w:pPr>
        <w:widowControl w:val="0"/>
        <w:rPr>
          <w:bCs/>
        </w:rPr>
      </w:pPr>
      <w:r w:rsidRPr="00A85AE5">
        <w:rPr>
          <w:bCs/>
        </w:rPr>
        <w:t>- OLS_1 -</w:t>
      </w:r>
      <w:r w:rsidRPr="00A85AE5">
        <w:rPr>
          <w:bCs/>
        </w:rPr>
        <w:tab/>
        <w:t xml:space="preserve">layer: 0, PTL </w:t>
      </w:r>
      <w:proofErr w:type="spellStart"/>
      <w:r w:rsidRPr="00A85AE5">
        <w:rPr>
          <w:bCs/>
        </w:rPr>
        <w:t>idx</w:t>
      </w:r>
      <w:proofErr w:type="spellEnd"/>
      <w:r w:rsidRPr="00A85AE5">
        <w:rPr>
          <w:bCs/>
        </w:rPr>
        <w:t xml:space="preserve">: 1 (Monochrome, Level 4), </w:t>
      </w:r>
      <w:proofErr w:type="spellStart"/>
      <w:r w:rsidRPr="00A85AE5">
        <w:rPr>
          <w:bCs/>
        </w:rPr>
        <w:t>output_layer_flag</w:t>
      </w:r>
      <w:proofErr w:type="spellEnd"/>
      <w:r w:rsidRPr="00A85AE5">
        <w:rPr>
          <w:bCs/>
        </w:rPr>
        <w:t>: 1</w:t>
      </w:r>
    </w:p>
    <w:p w14:paraId="57AE433B" w14:textId="77777777" w:rsidR="00963907" w:rsidRPr="00963907" w:rsidRDefault="00963907" w:rsidP="00A85AE5">
      <w:pPr>
        <w:widowControl w:val="0"/>
        <w:rPr>
          <w:bCs/>
        </w:rPr>
      </w:pPr>
      <w:r w:rsidRPr="00A85AE5">
        <w:rPr>
          <w:bCs/>
        </w:rPr>
        <w:tab/>
      </w:r>
      <w:r w:rsidRPr="00A85AE5">
        <w:rPr>
          <w:bCs/>
        </w:rPr>
        <w:tab/>
        <w:t xml:space="preserve">layer: 1 (auxiliary depth), PTL </w:t>
      </w:r>
      <w:proofErr w:type="spellStart"/>
      <w:r w:rsidRPr="00A85AE5">
        <w:rPr>
          <w:bCs/>
        </w:rPr>
        <w:t>idx</w:t>
      </w:r>
      <w:proofErr w:type="spellEnd"/>
      <w:r w:rsidRPr="00A85AE5">
        <w:rPr>
          <w:bCs/>
        </w:rPr>
        <w:t xml:space="preserve">: 2 (Multiview Monochrome, Level 4), </w:t>
      </w:r>
      <w:proofErr w:type="spellStart"/>
      <w:r w:rsidRPr="00A85AE5">
        <w:rPr>
          <w:bCs/>
        </w:rPr>
        <w:t>output_layer_flag</w:t>
      </w:r>
      <w:proofErr w:type="spellEnd"/>
      <w:r w:rsidRPr="00A85AE5">
        <w:rPr>
          <w:bCs/>
        </w:rPr>
        <w:t>: 1</w:t>
      </w:r>
    </w:p>
    <w:p w14:paraId="53561815" w14:textId="77777777" w:rsidR="00963907" w:rsidRPr="00963907" w:rsidRDefault="00963907" w:rsidP="00A85AE5">
      <w:pPr>
        <w:widowControl w:val="0"/>
        <w:rPr>
          <w:bCs/>
        </w:rPr>
      </w:pPr>
      <w:r w:rsidRPr="00A85AE5">
        <w:rPr>
          <w:b/>
          <w:bCs/>
        </w:rPr>
        <w:t>Functional stage</w:t>
      </w:r>
      <w:r w:rsidRPr="00A85AE5">
        <w:rPr>
          <w:bCs/>
        </w:rPr>
        <w:t>: Decoding of two monochrome layers (base and auxiliary depth).</w:t>
      </w:r>
    </w:p>
    <w:p w14:paraId="28E6BBD1" w14:textId="77777777" w:rsidR="00963907" w:rsidRPr="00963907" w:rsidRDefault="00963907" w:rsidP="00A85AE5">
      <w:pPr>
        <w:widowControl w:val="0"/>
        <w:rPr>
          <w:bCs/>
        </w:rPr>
      </w:pPr>
      <w:r w:rsidRPr="00A85AE5">
        <w:rPr>
          <w:b/>
          <w:bCs/>
        </w:rPr>
        <w:t>Purpose</w:t>
      </w:r>
      <w:r w:rsidRPr="00A85AE5">
        <w:rPr>
          <w:bCs/>
        </w:rPr>
        <w:t>: To test all-monochrome multilayer coding with auxiliary depth (</w:t>
      </w:r>
      <w:proofErr w:type="spellStart"/>
      <w:r w:rsidRPr="00A85AE5">
        <w:rPr>
          <w:bCs/>
        </w:rPr>
        <w:t>AuxId</w:t>
      </w:r>
      <w:proofErr w:type="spellEnd"/>
      <w:r w:rsidRPr="00A85AE5">
        <w:rPr>
          <w:bCs/>
        </w:rPr>
        <w:t xml:space="preserve"> = 2).</w:t>
      </w:r>
    </w:p>
    <w:p w14:paraId="2DE55F9B" w14:textId="77777777" w:rsidR="00963907" w:rsidRDefault="00963907" w:rsidP="002C1828">
      <w:pPr>
        <w:rPr>
          <w:lang w:eastAsia="ja-JP"/>
        </w:rPr>
      </w:pPr>
    </w:p>
    <w:p w14:paraId="575B2AAD" w14:textId="58830B38" w:rsidR="00FB7159" w:rsidRPr="00584E3A" w:rsidRDefault="00FB7159" w:rsidP="00FB7159">
      <w:pPr>
        <w:pStyle w:val="Heading4"/>
        <w:numPr>
          <w:ilvl w:val="0"/>
          <w:numId w:val="0"/>
        </w:numPr>
        <w:ind w:left="1080" w:hanging="1080"/>
        <w:rPr>
          <w:lang w:eastAsia="ja-JP"/>
        </w:rPr>
      </w:pPr>
      <w:r w:rsidRPr="00584E3A">
        <w:rPr>
          <w:lang w:eastAsia="ja-JP"/>
        </w:rPr>
        <w:t>6.6.14.</w:t>
      </w:r>
      <w:r w:rsidR="004B2888">
        <w:rPr>
          <w:lang w:eastAsia="ja-JP"/>
        </w:rPr>
        <w:t>2</w:t>
      </w:r>
      <w:r w:rsidR="00844375">
        <w:rPr>
          <w:lang w:eastAsia="ja-JP"/>
        </w:rPr>
        <w:t>5</w:t>
      </w:r>
      <w:r w:rsidRPr="00584E3A">
        <w:rPr>
          <w:lang w:eastAsia="ja-JP"/>
        </w:rPr>
        <w:tab/>
      </w:r>
      <w:r w:rsidRPr="00584E3A">
        <w:t xml:space="preserve">Test bitstream </w:t>
      </w:r>
      <w:r w:rsidRPr="00D62F91">
        <w:t>MVHEVCS_</w:t>
      </w:r>
      <w:r>
        <w:t>Y</w:t>
      </w:r>
    </w:p>
    <w:p w14:paraId="6AD77445" w14:textId="77777777" w:rsidR="00963907" w:rsidRPr="00963907" w:rsidRDefault="00963907" w:rsidP="00A85AE5">
      <w:pPr>
        <w:widowControl w:val="0"/>
        <w:rPr>
          <w:bCs/>
        </w:rPr>
      </w:pPr>
      <w:r w:rsidRPr="00A85AE5">
        <w:rPr>
          <w:b/>
          <w:bCs/>
        </w:rPr>
        <w:t>Specification</w:t>
      </w:r>
      <w:r w:rsidRPr="00A85AE5">
        <w:rPr>
          <w:bCs/>
        </w:rPr>
        <w:t xml:space="preserve">: All slices are coded as I, P or B slices. Only the first picture is coded as an Instantaneous Decoding Refresh (IDR) picture. Each picture contains only one slice. The bitstream contains a monochrome base layer (layer 0, 4:0:0) and a monochrome auxiliary layer with unspecified type (layer 1, 4:0:0, </w:t>
      </w:r>
      <w:proofErr w:type="spellStart"/>
      <w:r w:rsidRPr="00A85AE5">
        <w:rPr>
          <w:bCs/>
        </w:rPr>
        <w:t>AuxId</w:t>
      </w:r>
      <w:proofErr w:type="spellEnd"/>
      <w:r w:rsidRPr="00A85AE5">
        <w:rPr>
          <w:bCs/>
        </w:rPr>
        <w:t xml:space="preserve"> = 129). The auxiliary layer is coded independently without inter-layer prediction. Both layers have the same spatial resolution and chroma format. All NAL units are encapsulated into the byte stream format specified in Rec. ITU-T H.265 | ISO/IEC 23008-2.</w:t>
      </w:r>
    </w:p>
    <w:p w14:paraId="669479C5" w14:textId="77777777" w:rsidR="00963907" w:rsidRPr="00963907" w:rsidRDefault="00963907" w:rsidP="00A85AE5">
      <w:pPr>
        <w:widowControl w:val="0"/>
        <w:rPr>
          <w:bCs/>
        </w:rPr>
      </w:pPr>
      <w:r w:rsidRPr="00A85AE5">
        <w:rPr>
          <w:bCs/>
        </w:rPr>
        <w:t>The number of layers is 2, the chroma format is 4:0:0 (monochrome), the bit depth is 8 bits, the resolution is 352x240 and the number of frames is 9.</w:t>
      </w:r>
    </w:p>
    <w:p w14:paraId="69105A66" w14:textId="77777777" w:rsidR="00963907" w:rsidRPr="00963907" w:rsidRDefault="00963907" w:rsidP="00A85AE5">
      <w:pPr>
        <w:widowControl w:val="0"/>
        <w:rPr>
          <w:bCs/>
        </w:rPr>
      </w:pPr>
      <w:r w:rsidRPr="00A85AE5">
        <w:rPr>
          <w:b/>
          <w:bCs/>
        </w:rPr>
        <w:t>Inter-layer prediction:</w:t>
      </w:r>
      <w:r w:rsidRPr="00A85AE5">
        <w:rPr>
          <w:bCs/>
        </w:rPr>
        <w:t xml:space="preserve"> None (auxiliary picture coded independently)</w:t>
      </w:r>
    </w:p>
    <w:p w14:paraId="3368E11C" w14:textId="77777777" w:rsidR="00963907" w:rsidRPr="00963907" w:rsidRDefault="00963907" w:rsidP="00A85AE5">
      <w:pPr>
        <w:widowControl w:val="0"/>
        <w:rPr>
          <w:bCs/>
        </w:rPr>
      </w:pPr>
      <w:r w:rsidRPr="00A85AE5">
        <w:rPr>
          <w:bCs/>
        </w:rPr>
        <w:t>The output layer sets are specified as follows:</w:t>
      </w:r>
    </w:p>
    <w:p w14:paraId="5990B1C8" w14:textId="77777777" w:rsidR="00963907" w:rsidRPr="00963907" w:rsidRDefault="00963907" w:rsidP="00A85AE5">
      <w:pPr>
        <w:widowControl w:val="0"/>
        <w:rPr>
          <w:bCs/>
        </w:rPr>
      </w:pPr>
      <w:r w:rsidRPr="00A85AE5">
        <w:rPr>
          <w:bCs/>
        </w:rPr>
        <w:t>- OLS_0 -</w:t>
      </w:r>
      <w:r w:rsidRPr="00A85AE5">
        <w:rPr>
          <w:bCs/>
        </w:rPr>
        <w:tab/>
        <w:t xml:space="preserve">layer: 0, PTL </w:t>
      </w:r>
      <w:proofErr w:type="spellStart"/>
      <w:r w:rsidRPr="00A85AE5">
        <w:rPr>
          <w:bCs/>
        </w:rPr>
        <w:t>idx</w:t>
      </w:r>
      <w:proofErr w:type="spellEnd"/>
      <w:r w:rsidRPr="00A85AE5">
        <w:rPr>
          <w:bCs/>
        </w:rPr>
        <w:t xml:space="preserve">: 1 (Monochrome, Level 4), </w:t>
      </w:r>
      <w:proofErr w:type="spellStart"/>
      <w:r w:rsidRPr="00A85AE5">
        <w:rPr>
          <w:bCs/>
        </w:rPr>
        <w:t>output_layer_flag</w:t>
      </w:r>
      <w:proofErr w:type="spellEnd"/>
      <w:r w:rsidRPr="00A85AE5">
        <w:rPr>
          <w:bCs/>
        </w:rPr>
        <w:t>: 1</w:t>
      </w:r>
    </w:p>
    <w:p w14:paraId="1F0131DB" w14:textId="77777777" w:rsidR="00963907" w:rsidRPr="00963907" w:rsidRDefault="00963907" w:rsidP="00A85AE5">
      <w:pPr>
        <w:widowControl w:val="0"/>
        <w:rPr>
          <w:bCs/>
        </w:rPr>
      </w:pPr>
      <w:r w:rsidRPr="00A85AE5">
        <w:rPr>
          <w:bCs/>
        </w:rPr>
        <w:t>- OLS_1 -</w:t>
      </w:r>
      <w:r w:rsidRPr="00A85AE5">
        <w:rPr>
          <w:bCs/>
        </w:rPr>
        <w:tab/>
        <w:t xml:space="preserve">layer: 0, PTL </w:t>
      </w:r>
      <w:proofErr w:type="spellStart"/>
      <w:r w:rsidRPr="00A85AE5">
        <w:rPr>
          <w:bCs/>
        </w:rPr>
        <w:t>idx</w:t>
      </w:r>
      <w:proofErr w:type="spellEnd"/>
      <w:r w:rsidRPr="00A85AE5">
        <w:rPr>
          <w:bCs/>
        </w:rPr>
        <w:t xml:space="preserve">: 1 (Monochrome, Level 4), </w:t>
      </w:r>
      <w:proofErr w:type="spellStart"/>
      <w:r w:rsidRPr="00A85AE5">
        <w:rPr>
          <w:bCs/>
        </w:rPr>
        <w:t>output_layer_flag</w:t>
      </w:r>
      <w:proofErr w:type="spellEnd"/>
      <w:r w:rsidRPr="00A85AE5">
        <w:rPr>
          <w:bCs/>
        </w:rPr>
        <w:t>: 1</w:t>
      </w:r>
    </w:p>
    <w:p w14:paraId="0BE25D21" w14:textId="77777777" w:rsidR="00963907" w:rsidRPr="00963907" w:rsidRDefault="00963907" w:rsidP="00A85AE5">
      <w:pPr>
        <w:widowControl w:val="0"/>
        <w:rPr>
          <w:bCs/>
        </w:rPr>
      </w:pPr>
      <w:r w:rsidRPr="00A85AE5">
        <w:rPr>
          <w:bCs/>
        </w:rPr>
        <w:tab/>
      </w:r>
      <w:r w:rsidRPr="00A85AE5">
        <w:rPr>
          <w:bCs/>
        </w:rPr>
        <w:tab/>
        <w:t xml:space="preserve">layer: 1 (auxiliary unspecified), PTL </w:t>
      </w:r>
      <w:proofErr w:type="spellStart"/>
      <w:r w:rsidRPr="00A85AE5">
        <w:rPr>
          <w:bCs/>
        </w:rPr>
        <w:t>idx</w:t>
      </w:r>
      <w:proofErr w:type="spellEnd"/>
      <w:r w:rsidRPr="00A85AE5">
        <w:rPr>
          <w:bCs/>
        </w:rPr>
        <w:t xml:space="preserve">: 2 (Multiview Monochrome, Level 4), </w:t>
      </w:r>
      <w:proofErr w:type="spellStart"/>
      <w:r w:rsidRPr="00A85AE5">
        <w:rPr>
          <w:bCs/>
        </w:rPr>
        <w:t>output_layer_flag</w:t>
      </w:r>
      <w:proofErr w:type="spellEnd"/>
      <w:r w:rsidRPr="00A85AE5">
        <w:rPr>
          <w:bCs/>
        </w:rPr>
        <w:t>: 1</w:t>
      </w:r>
    </w:p>
    <w:p w14:paraId="061B61CE" w14:textId="77777777" w:rsidR="00963907" w:rsidRPr="00963907" w:rsidRDefault="00963907" w:rsidP="00A85AE5">
      <w:pPr>
        <w:widowControl w:val="0"/>
        <w:rPr>
          <w:bCs/>
        </w:rPr>
      </w:pPr>
      <w:r w:rsidRPr="00A85AE5">
        <w:rPr>
          <w:b/>
          <w:bCs/>
        </w:rPr>
        <w:t>Functional stage</w:t>
      </w:r>
      <w:r w:rsidRPr="00A85AE5">
        <w:rPr>
          <w:bCs/>
        </w:rPr>
        <w:t>: Decoding of two monochrome layers (base and auxiliary with unspecified type).</w:t>
      </w:r>
    </w:p>
    <w:p w14:paraId="6383D2C2" w14:textId="77777777" w:rsidR="00963907" w:rsidRPr="00963907" w:rsidRDefault="00963907" w:rsidP="00A85AE5">
      <w:pPr>
        <w:widowControl w:val="0"/>
        <w:rPr>
          <w:bCs/>
        </w:rPr>
      </w:pPr>
      <w:r w:rsidRPr="00A85AE5">
        <w:rPr>
          <w:b/>
          <w:bCs/>
        </w:rPr>
        <w:t>Purpose</w:t>
      </w:r>
      <w:r w:rsidRPr="00A85AE5">
        <w:rPr>
          <w:bCs/>
        </w:rPr>
        <w:t>: To test all-monochrome multilayer coding with unspecified auxiliary type (</w:t>
      </w:r>
      <w:proofErr w:type="spellStart"/>
      <w:r w:rsidRPr="00A85AE5">
        <w:rPr>
          <w:bCs/>
        </w:rPr>
        <w:t>AuxId</w:t>
      </w:r>
      <w:proofErr w:type="spellEnd"/>
      <w:r w:rsidRPr="00A85AE5">
        <w:rPr>
          <w:bCs/>
        </w:rPr>
        <w:t xml:space="preserve"> = 129).</w:t>
      </w:r>
    </w:p>
    <w:p w14:paraId="61A4E5CF" w14:textId="77777777" w:rsidR="002C1828" w:rsidRPr="005062CF" w:rsidRDefault="002C1828" w:rsidP="00722757">
      <w:pPr>
        <w:keepNext/>
        <w:keepLines/>
        <w:spacing w:before="360"/>
        <w:outlineLvl w:val="0"/>
        <w:rPr>
          <w:rFonts w:eastAsia="SimSun"/>
          <w:iCs/>
          <w:noProof/>
          <w:sz w:val="24"/>
          <w:lang w:val="en-CA"/>
        </w:rPr>
      </w:pPr>
    </w:p>
    <w:p w14:paraId="63E435D0" w14:textId="3720D10E" w:rsidR="00722757" w:rsidRPr="00163CA3" w:rsidRDefault="00722757" w:rsidP="00722757">
      <w:pPr>
        <w:keepNext/>
        <w:keepLines/>
        <w:spacing w:before="360"/>
        <w:outlineLvl w:val="0"/>
        <w:rPr>
          <w:rFonts w:eastAsia="SimSun"/>
          <w:i/>
          <w:noProof/>
          <w:sz w:val="24"/>
          <w:lang w:val="en-CA"/>
        </w:rPr>
      </w:pPr>
      <w:r w:rsidRPr="00163CA3">
        <w:rPr>
          <w:rFonts w:eastAsia="SimSun"/>
          <w:i/>
          <w:noProof/>
          <w:sz w:val="24"/>
          <w:lang w:val="en-CA"/>
        </w:rPr>
        <w:t>6.7</w:t>
      </w:r>
    </w:p>
    <w:p w14:paraId="44F14833" w14:textId="14651FBC" w:rsidR="00722757" w:rsidRPr="00163CA3" w:rsidRDefault="00722757" w:rsidP="00722757">
      <w:pPr>
        <w:keepNext/>
        <w:keepLines/>
        <w:spacing w:before="360" w:after="136"/>
        <w:outlineLvl w:val="0"/>
        <w:rPr>
          <w:rFonts w:eastAsia="SimSun"/>
          <w:iCs/>
          <w:noProof/>
          <w:sz w:val="24"/>
          <w:lang w:val="en-CA"/>
        </w:rPr>
      </w:pPr>
      <w:r w:rsidRPr="00163CA3">
        <w:rPr>
          <w:rFonts w:eastAsia="SimSun"/>
          <w:iCs/>
          <w:noProof/>
          <w:sz w:val="24"/>
          <w:lang w:val="en-CA"/>
        </w:rPr>
        <w:t xml:space="preserve">In </w:t>
      </w:r>
      <w:r>
        <w:rPr>
          <w:rFonts w:eastAsia="SimSun"/>
          <w:iCs/>
          <w:noProof/>
          <w:sz w:val="24"/>
          <w:lang w:val="en-CA"/>
        </w:rPr>
        <w:t>sub</w:t>
      </w:r>
      <w:r w:rsidRPr="00163CA3">
        <w:rPr>
          <w:rFonts w:eastAsia="SimSun"/>
          <w:iCs/>
          <w:noProof/>
          <w:sz w:val="24"/>
          <w:lang w:val="en-CA"/>
        </w:rPr>
        <w:t>clause 6.7 (</w:t>
      </w:r>
      <w:r w:rsidRPr="00584E3A">
        <w:rPr>
          <w:lang w:eastAsia="ja-JP"/>
        </w:rPr>
        <w:t xml:space="preserve">Normative conformance test suites for </w:t>
      </w:r>
      <w:r w:rsidRPr="00584E3A">
        <w:t>Rec. ITU-T H.265 | ISO/IEC </w:t>
      </w:r>
      <w:r w:rsidRPr="00584E3A">
        <w:rPr>
          <w:lang w:eastAsia="ja-JP"/>
        </w:rPr>
        <w:t>23008-2</w:t>
      </w:r>
      <w:r w:rsidRPr="00163CA3">
        <w:rPr>
          <w:rFonts w:eastAsia="SimSun"/>
          <w:iCs/>
          <w:noProof/>
          <w:sz w:val="24"/>
          <w:lang w:val="en-CA"/>
        </w:rPr>
        <w:t>), add subclauses as follows:</w:t>
      </w:r>
    </w:p>
    <w:p w14:paraId="776BABFC" w14:textId="4AD73F2A" w:rsidR="00722757" w:rsidRPr="003F479E" w:rsidRDefault="00722757" w:rsidP="003F479E">
      <w:pPr>
        <w:pStyle w:val="ListParagraph"/>
        <w:numPr>
          <w:ilvl w:val="2"/>
          <w:numId w:val="20"/>
        </w:numPr>
        <w:tabs>
          <w:tab w:val="clear" w:pos="1800"/>
          <w:tab w:val="clear" w:pos="2160"/>
          <w:tab w:val="clear" w:pos="2520"/>
          <w:tab w:val="clear" w:pos="2880"/>
          <w:tab w:val="clear" w:pos="3240"/>
          <w:tab w:val="clear" w:pos="3600"/>
          <w:tab w:val="clear" w:pos="3960"/>
          <w:tab w:val="clear" w:pos="4320"/>
        </w:tabs>
        <w:spacing w:before="240" w:after="60"/>
        <w:jc w:val="left"/>
        <w:outlineLvl w:val="2"/>
        <w:rPr>
          <w:b/>
          <w:bCs/>
          <w:szCs w:val="26"/>
        </w:rPr>
      </w:pPr>
      <w:r w:rsidRPr="003F479E">
        <w:rPr>
          <w:b/>
          <w:bCs/>
          <w:szCs w:val="26"/>
        </w:rPr>
        <w:t xml:space="preserve">Bitstreams for Multiview </w:t>
      </w:r>
      <w:r w:rsidR="00F84627">
        <w:rPr>
          <w:b/>
          <w:bCs/>
          <w:szCs w:val="26"/>
        </w:rPr>
        <w:t xml:space="preserve">Main 10, Multiview </w:t>
      </w:r>
      <w:r w:rsidRPr="003F479E">
        <w:rPr>
          <w:b/>
          <w:bCs/>
          <w:szCs w:val="26"/>
        </w:rPr>
        <w:t>Extended</w:t>
      </w:r>
      <w:r w:rsidR="00C6306D">
        <w:rPr>
          <w:b/>
          <w:bCs/>
          <w:szCs w:val="26"/>
        </w:rPr>
        <w:t>,</w:t>
      </w:r>
      <w:r w:rsidRPr="003F479E">
        <w:rPr>
          <w:b/>
          <w:bCs/>
          <w:szCs w:val="26"/>
        </w:rPr>
        <w:t xml:space="preserve"> </w:t>
      </w:r>
      <w:r w:rsidR="00FB27D1">
        <w:rPr>
          <w:b/>
          <w:bCs/>
          <w:szCs w:val="26"/>
        </w:rPr>
        <w:t xml:space="preserve">Multiview Extended </w:t>
      </w:r>
      <w:r w:rsidRPr="003F479E">
        <w:rPr>
          <w:b/>
          <w:bCs/>
          <w:szCs w:val="26"/>
        </w:rPr>
        <w:t>10</w:t>
      </w:r>
      <w:r w:rsidR="00C6306D">
        <w:rPr>
          <w:b/>
          <w:bCs/>
          <w:szCs w:val="26"/>
        </w:rPr>
        <w:t>, and Multiview Monochrome</w:t>
      </w:r>
      <w:r w:rsidRPr="003F479E">
        <w:rPr>
          <w:b/>
          <w:bCs/>
          <w:szCs w:val="26"/>
        </w:rPr>
        <w:t xml:space="preserve"> profile</w:t>
      </w:r>
      <w:r w:rsidR="00F84627">
        <w:rPr>
          <w:b/>
          <w:bCs/>
          <w:szCs w:val="26"/>
        </w:rPr>
        <w:t>s</w:t>
      </w:r>
    </w:p>
    <w:p w14:paraId="4C00F0BB" w14:textId="77777777" w:rsidR="00722757" w:rsidRDefault="00722757" w:rsidP="001C72C4">
      <w:pPr>
        <w:rPr>
          <w:lang w:val="en-CA"/>
        </w:rPr>
      </w:pPr>
    </w:p>
    <w:p w14:paraId="3973A211" w14:textId="77777777" w:rsidR="003F479E" w:rsidRPr="00584E3A" w:rsidRDefault="003F479E" w:rsidP="003F479E">
      <w:pPr>
        <w:keepNext/>
      </w:pPr>
      <w:r w:rsidRPr="00584E3A">
        <w:t>Legend:</w:t>
      </w:r>
    </w:p>
    <w:p w14:paraId="241D4BA1" w14:textId="77777777" w:rsidR="003F479E" w:rsidRPr="00584E3A" w:rsidRDefault="003F479E" w:rsidP="003F479E">
      <w:pPr>
        <w:keepNext/>
      </w:pPr>
      <w:r w:rsidRPr="00584E3A">
        <w:t>X – Bitstream that a decoder conforming to the Main tier needs to decode for static and dynamic test</w:t>
      </w:r>
    </w:p>
    <w:p w14:paraId="12EB3715" w14:textId="77777777" w:rsidR="003F479E" w:rsidRPr="00584E3A" w:rsidRDefault="003F479E" w:rsidP="003F479E">
      <w:pPr>
        <w:keepNext/>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45"/>
        <w:gridCol w:w="1101"/>
        <w:gridCol w:w="1218"/>
        <w:gridCol w:w="2408"/>
        <w:gridCol w:w="594"/>
        <w:gridCol w:w="594"/>
        <w:gridCol w:w="594"/>
        <w:gridCol w:w="601"/>
        <w:gridCol w:w="682"/>
        <w:gridCol w:w="802"/>
      </w:tblGrid>
      <w:tr w:rsidR="003F479E" w:rsidRPr="00584E3A" w14:paraId="57432B1B" w14:textId="77777777" w:rsidTr="00136EC7">
        <w:trPr>
          <w:cantSplit/>
          <w:tblHeader/>
          <w:jc w:val="center"/>
        </w:trPr>
        <w:tc>
          <w:tcPr>
            <w:tcW w:w="5000" w:type="pct"/>
            <w:gridSpan w:val="10"/>
            <w:tcBorders>
              <w:top w:val="nil"/>
              <w:left w:val="nil"/>
              <w:bottom w:val="nil"/>
              <w:right w:val="nil"/>
            </w:tcBorders>
            <w:vAlign w:val="center"/>
          </w:tcPr>
          <w:p w14:paraId="64ACE111" w14:textId="73FB504A" w:rsidR="003F479E" w:rsidRPr="00584E3A" w:rsidRDefault="003F479E" w:rsidP="00136EC7">
            <w:pPr>
              <w:pStyle w:val="TableNoTitle"/>
              <w:keepLines w:val="0"/>
            </w:pPr>
            <w:bookmarkStart w:id="0" w:name="_Toc467175436"/>
            <w:bookmarkStart w:id="1" w:name="_Toc528230446"/>
            <w:r w:rsidRPr="00584E3A">
              <w:t xml:space="preserve">Table </w:t>
            </w:r>
            <w:r>
              <w:t>8</w:t>
            </w:r>
            <w:r w:rsidRPr="00584E3A">
              <w:t xml:space="preserve"> – Bitstreams for Multiview </w:t>
            </w:r>
            <w:r w:rsidR="00F84627">
              <w:t>Main</w:t>
            </w:r>
            <w:r w:rsidR="00FB27D1">
              <w:t xml:space="preserve"> </w:t>
            </w:r>
            <w:r>
              <w:t>10</w:t>
            </w:r>
            <w:r w:rsidRPr="00584E3A">
              <w:t xml:space="preserve"> profile</w:t>
            </w:r>
            <w:bookmarkEnd w:id="0"/>
            <w:bookmarkEnd w:id="1"/>
          </w:p>
        </w:tc>
      </w:tr>
      <w:tr w:rsidR="003F479E" w:rsidRPr="00584E3A" w14:paraId="55F6D633" w14:textId="77777777" w:rsidTr="00625B7D">
        <w:trPr>
          <w:cantSplit/>
          <w:tblHeader/>
          <w:jc w:val="center"/>
        </w:trPr>
        <w:tc>
          <w:tcPr>
            <w:tcW w:w="542" w:type="pct"/>
            <w:tcBorders>
              <w:top w:val="nil"/>
              <w:left w:val="nil"/>
              <w:bottom w:val="single" w:sz="4" w:space="0" w:color="auto"/>
              <w:right w:val="nil"/>
            </w:tcBorders>
            <w:vAlign w:val="center"/>
          </w:tcPr>
          <w:p w14:paraId="46D99428" w14:textId="77777777" w:rsidR="003F479E" w:rsidRPr="00D8353B" w:rsidRDefault="003F479E" w:rsidP="00136EC7">
            <w:pPr>
              <w:pStyle w:val="Tablehead"/>
              <w:keepNext/>
              <w:rPr>
                <w:rFonts w:eastAsia="Mincho"/>
                <w:noProof w:val="0"/>
              </w:rPr>
            </w:pPr>
          </w:p>
        </w:tc>
        <w:tc>
          <w:tcPr>
            <w:tcW w:w="571" w:type="pct"/>
            <w:tcBorders>
              <w:top w:val="nil"/>
              <w:left w:val="nil"/>
              <w:bottom w:val="single" w:sz="4" w:space="0" w:color="auto"/>
              <w:right w:val="nil"/>
            </w:tcBorders>
            <w:vAlign w:val="center"/>
          </w:tcPr>
          <w:p w14:paraId="2415AB35" w14:textId="77777777" w:rsidR="003F479E" w:rsidRPr="00D8353B" w:rsidRDefault="003F479E" w:rsidP="00136EC7">
            <w:pPr>
              <w:pStyle w:val="Tablehead"/>
              <w:keepNext/>
              <w:rPr>
                <w:noProof w:val="0"/>
                <w:lang w:eastAsia="ja-JP"/>
              </w:rPr>
            </w:pPr>
          </w:p>
        </w:tc>
        <w:tc>
          <w:tcPr>
            <w:tcW w:w="632" w:type="pct"/>
            <w:tcBorders>
              <w:top w:val="nil"/>
              <w:left w:val="nil"/>
              <w:bottom w:val="single" w:sz="4" w:space="0" w:color="auto"/>
              <w:right w:val="nil"/>
            </w:tcBorders>
            <w:vAlign w:val="center"/>
          </w:tcPr>
          <w:p w14:paraId="6E55E093" w14:textId="77777777" w:rsidR="003F479E" w:rsidRPr="00D8353B" w:rsidRDefault="003F479E" w:rsidP="00136EC7">
            <w:pPr>
              <w:pStyle w:val="Tablehead"/>
              <w:keepNext/>
              <w:rPr>
                <w:noProof w:val="0"/>
              </w:rPr>
            </w:pPr>
          </w:p>
        </w:tc>
        <w:tc>
          <w:tcPr>
            <w:tcW w:w="1249" w:type="pct"/>
            <w:tcBorders>
              <w:top w:val="nil"/>
              <w:left w:val="nil"/>
              <w:bottom w:val="single" w:sz="4" w:space="0" w:color="auto"/>
              <w:right w:val="single" w:sz="4" w:space="0" w:color="auto"/>
            </w:tcBorders>
            <w:vAlign w:val="center"/>
          </w:tcPr>
          <w:p w14:paraId="6F955CD0" w14:textId="77777777" w:rsidR="003F479E" w:rsidRPr="00D8353B" w:rsidRDefault="003F479E" w:rsidP="00136EC7">
            <w:pPr>
              <w:pStyle w:val="Tablehead"/>
              <w:keepNext/>
              <w:rPr>
                <w:noProof w:val="0"/>
              </w:rPr>
            </w:pPr>
          </w:p>
        </w:tc>
        <w:tc>
          <w:tcPr>
            <w:tcW w:w="1236" w:type="pct"/>
            <w:gridSpan w:val="4"/>
            <w:tcBorders>
              <w:top w:val="single" w:sz="4" w:space="0" w:color="auto"/>
              <w:left w:val="single" w:sz="4" w:space="0" w:color="auto"/>
              <w:bottom w:val="single" w:sz="4" w:space="0" w:color="auto"/>
              <w:right w:val="single" w:sz="4" w:space="0" w:color="auto"/>
            </w:tcBorders>
            <w:vAlign w:val="center"/>
          </w:tcPr>
          <w:p w14:paraId="501689AD" w14:textId="77777777" w:rsidR="003F479E" w:rsidRPr="00D8353B" w:rsidRDefault="003F479E" w:rsidP="00136EC7">
            <w:pPr>
              <w:pStyle w:val="Tablehead"/>
              <w:keepNext/>
              <w:rPr>
                <w:noProof w:val="0"/>
                <w:lang w:eastAsia="ja-JP"/>
              </w:rPr>
            </w:pPr>
            <w:r w:rsidRPr="00D8353B">
              <w:rPr>
                <w:noProof w:val="0"/>
                <w:lang w:eastAsia="ja-JP"/>
              </w:rPr>
              <w:t>Base layer profile</w:t>
            </w:r>
          </w:p>
        </w:tc>
        <w:tc>
          <w:tcPr>
            <w:tcW w:w="354" w:type="pct"/>
            <w:tcBorders>
              <w:top w:val="nil"/>
              <w:left w:val="single" w:sz="4" w:space="0" w:color="auto"/>
              <w:bottom w:val="single" w:sz="4" w:space="0" w:color="auto"/>
              <w:right w:val="nil"/>
            </w:tcBorders>
            <w:vAlign w:val="center"/>
          </w:tcPr>
          <w:p w14:paraId="0BACA444" w14:textId="77777777" w:rsidR="003F479E" w:rsidRPr="00D8353B" w:rsidRDefault="003F479E" w:rsidP="00136EC7">
            <w:pPr>
              <w:pStyle w:val="Tablehead"/>
              <w:keepNext/>
              <w:rPr>
                <w:noProof w:val="0"/>
              </w:rPr>
            </w:pPr>
          </w:p>
        </w:tc>
        <w:tc>
          <w:tcPr>
            <w:tcW w:w="416" w:type="pct"/>
            <w:tcBorders>
              <w:top w:val="nil"/>
              <w:left w:val="nil"/>
              <w:bottom w:val="single" w:sz="4" w:space="0" w:color="auto"/>
              <w:right w:val="nil"/>
            </w:tcBorders>
            <w:vAlign w:val="center"/>
          </w:tcPr>
          <w:p w14:paraId="79268630" w14:textId="77777777" w:rsidR="003F479E" w:rsidRPr="00D8353B" w:rsidRDefault="003F479E" w:rsidP="00136EC7">
            <w:pPr>
              <w:pStyle w:val="Tablehead"/>
              <w:keepNext/>
              <w:rPr>
                <w:noProof w:val="0"/>
                <w:lang w:eastAsia="ja-JP"/>
              </w:rPr>
            </w:pPr>
          </w:p>
        </w:tc>
      </w:tr>
      <w:tr w:rsidR="003F479E" w:rsidRPr="00584E3A" w14:paraId="1AF5E516" w14:textId="77777777" w:rsidTr="00625B7D">
        <w:trPr>
          <w:cantSplit/>
          <w:trHeight w:val="1581"/>
          <w:tblHeader/>
          <w:jc w:val="center"/>
        </w:trPr>
        <w:tc>
          <w:tcPr>
            <w:tcW w:w="542" w:type="pct"/>
            <w:tcBorders>
              <w:top w:val="single" w:sz="4" w:space="0" w:color="auto"/>
            </w:tcBorders>
            <w:vAlign w:val="center"/>
          </w:tcPr>
          <w:p w14:paraId="7984389E" w14:textId="77777777" w:rsidR="003F479E" w:rsidRPr="00D8353B" w:rsidRDefault="003F479E" w:rsidP="00136EC7">
            <w:pPr>
              <w:pStyle w:val="Tablehead"/>
              <w:keepNext/>
              <w:ind w:left="-57" w:right="-57"/>
              <w:rPr>
                <w:noProof w:val="0"/>
              </w:rPr>
            </w:pPr>
            <w:r w:rsidRPr="00D8353B">
              <w:rPr>
                <w:noProof w:val="0"/>
              </w:rPr>
              <w:t>Categories</w:t>
            </w:r>
          </w:p>
        </w:tc>
        <w:tc>
          <w:tcPr>
            <w:tcW w:w="571" w:type="pct"/>
            <w:tcBorders>
              <w:top w:val="single" w:sz="4" w:space="0" w:color="auto"/>
            </w:tcBorders>
            <w:vAlign w:val="center"/>
          </w:tcPr>
          <w:p w14:paraId="607CFA49" w14:textId="77777777" w:rsidR="003F479E" w:rsidRPr="00D8353B" w:rsidRDefault="003F479E" w:rsidP="00136EC7">
            <w:pPr>
              <w:pStyle w:val="Tablehead"/>
              <w:keepNext/>
              <w:ind w:left="-57" w:right="-57"/>
              <w:rPr>
                <w:noProof w:val="0"/>
              </w:rPr>
            </w:pPr>
            <w:r w:rsidRPr="00D8353B">
              <w:rPr>
                <w:noProof w:val="0"/>
              </w:rPr>
              <w:t>Subcategory</w:t>
            </w:r>
          </w:p>
        </w:tc>
        <w:tc>
          <w:tcPr>
            <w:tcW w:w="632" w:type="pct"/>
            <w:tcBorders>
              <w:top w:val="single" w:sz="4" w:space="0" w:color="auto"/>
            </w:tcBorders>
            <w:vAlign w:val="center"/>
          </w:tcPr>
          <w:p w14:paraId="359AAA25" w14:textId="77777777" w:rsidR="003F479E" w:rsidRPr="00D8353B" w:rsidRDefault="003F479E" w:rsidP="00136EC7">
            <w:pPr>
              <w:pStyle w:val="Tablehead"/>
              <w:keepNext/>
              <w:rPr>
                <w:noProof w:val="0"/>
              </w:rPr>
            </w:pPr>
            <w:r w:rsidRPr="00D8353B">
              <w:rPr>
                <w:noProof w:val="0"/>
              </w:rPr>
              <w:t>Bitstream</w:t>
            </w:r>
          </w:p>
        </w:tc>
        <w:tc>
          <w:tcPr>
            <w:tcW w:w="1249" w:type="pct"/>
            <w:tcBorders>
              <w:top w:val="single" w:sz="4" w:space="0" w:color="auto"/>
            </w:tcBorders>
            <w:vAlign w:val="center"/>
          </w:tcPr>
          <w:p w14:paraId="097E2F4D" w14:textId="77777777" w:rsidR="003F479E" w:rsidRPr="00D8353B" w:rsidRDefault="003F479E" w:rsidP="00136EC7">
            <w:pPr>
              <w:pStyle w:val="Tablehead"/>
              <w:keepNext/>
              <w:rPr>
                <w:noProof w:val="0"/>
              </w:rPr>
            </w:pPr>
            <w:r w:rsidRPr="00D8353B">
              <w:rPr>
                <w:noProof w:val="0"/>
              </w:rPr>
              <w:t>File name</w:t>
            </w:r>
          </w:p>
        </w:tc>
        <w:tc>
          <w:tcPr>
            <w:tcW w:w="308" w:type="pct"/>
            <w:tcBorders>
              <w:top w:val="single" w:sz="4" w:space="0" w:color="auto"/>
            </w:tcBorders>
            <w:textDirection w:val="btLr"/>
            <w:vAlign w:val="center"/>
          </w:tcPr>
          <w:p w14:paraId="48E958FD" w14:textId="77777777" w:rsidR="003F479E" w:rsidRPr="00D8353B" w:rsidRDefault="003F479E" w:rsidP="00136EC7">
            <w:pPr>
              <w:pStyle w:val="Tablehead"/>
              <w:keepNext/>
              <w:rPr>
                <w:noProof w:val="0"/>
              </w:rPr>
            </w:pPr>
            <w:r w:rsidRPr="00D8353B">
              <w:rPr>
                <w:noProof w:val="0"/>
              </w:rPr>
              <w:t>Main</w:t>
            </w:r>
          </w:p>
        </w:tc>
        <w:tc>
          <w:tcPr>
            <w:tcW w:w="308" w:type="pct"/>
            <w:tcBorders>
              <w:top w:val="single" w:sz="4" w:space="0" w:color="auto"/>
            </w:tcBorders>
            <w:textDirection w:val="btLr"/>
          </w:tcPr>
          <w:p w14:paraId="3B07CEB5" w14:textId="77777777" w:rsidR="003F479E" w:rsidRPr="00D8353B" w:rsidRDefault="003F479E" w:rsidP="00136EC7">
            <w:pPr>
              <w:pStyle w:val="Tablehead"/>
              <w:keepNext/>
              <w:rPr>
                <w:noProof w:val="0"/>
              </w:rPr>
            </w:pPr>
            <w:r w:rsidRPr="00D8353B">
              <w:rPr>
                <w:noProof w:val="0"/>
              </w:rPr>
              <w:t>Main 10</w:t>
            </w:r>
          </w:p>
        </w:tc>
        <w:tc>
          <w:tcPr>
            <w:tcW w:w="308" w:type="pct"/>
            <w:tcBorders>
              <w:top w:val="single" w:sz="4" w:space="0" w:color="auto"/>
            </w:tcBorders>
            <w:textDirection w:val="btLr"/>
            <w:vAlign w:val="center"/>
          </w:tcPr>
          <w:p w14:paraId="3591C5B4" w14:textId="77777777" w:rsidR="003F479E" w:rsidRPr="00D8353B" w:rsidRDefault="003F479E" w:rsidP="00136EC7">
            <w:pPr>
              <w:pStyle w:val="Tablehead"/>
              <w:keepNext/>
              <w:rPr>
                <w:noProof w:val="0"/>
              </w:rPr>
            </w:pPr>
            <w:r w:rsidRPr="00D8353B">
              <w:rPr>
                <w:noProof w:val="0"/>
              </w:rPr>
              <w:t>Main Still Picture</w:t>
            </w:r>
          </w:p>
        </w:tc>
        <w:tc>
          <w:tcPr>
            <w:tcW w:w="312" w:type="pct"/>
            <w:tcBorders>
              <w:top w:val="single" w:sz="4" w:space="0" w:color="auto"/>
            </w:tcBorders>
            <w:textDirection w:val="btLr"/>
          </w:tcPr>
          <w:p w14:paraId="345A5CF6" w14:textId="77777777" w:rsidR="003F479E" w:rsidRPr="00D8353B" w:rsidRDefault="003F479E" w:rsidP="00136EC7">
            <w:pPr>
              <w:pStyle w:val="Tablehead"/>
              <w:keepNext/>
              <w:rPr>
                <w:noProof w:val="0"/>
              </w:rPr>
            </w:pPr>
            <w:r w:rsidRPr="00D8353B">
              <w:rPr>
                <w:noProof w:val="0"/>
              </w:rPr>
              <w:t>Main tier</w:t>
            </w:r>
          </w:p>
        </w:tc>
        <w:tc>
          <w:tcPr>
            <w:tcW w:w="354" w:type="pct"/>
            <w:tcBorders>
              <w:top w:val="single" w:sz="4" w:space="0" w:color="auto"/>
            </w:tcBorders>
            <w:textDirection w:val="btLr"/>
            <w:vAlign w:val="center"/>
          </w:tcPr>
          <w:p w14:paraId="09AD29A7" w14:textId="77777777" w:rsidR="003F479E" w:rsidRPr="00D8353B" w:rsidRDefault="003F479E" w:rsidP="00136EC7">
            <w:pPr>
              <w:pStyle w:val="Tablehead"/>
              <w:keepNext/>
              <w:rPr>
                <w:noProof w:val="0"/>
              </w:rPr>
            </w:pPr>
            <w:r w:rsidRPr="00D8353B">
              <w:rPr>
                <w:noProof w:val="0"/>
              </w:rPr>
              <w:t>Level</w:t>
            </w:r>
          </w:p>
        </w:tc>
        <w:tc>
          <w:tcPr>
            <w:tcW w:w="416" w:type="pct"/>
            <w:tcBorders>
              <w:top w:val="single" w:sz="4" w:space="0" w:color="auto"/>
            </w:tcBorders>
            <w:textDirection w:val="btLr"/>
            <w:vAlign w:val="center"/>
          </w:tcPr>
          <w:p w14:paraId="5323AECE" w14:textId="77777777" w:rsidR="003F479E" w:rsidRPr="00D8353B" w:rsidRDefault="003F479E" w:rsidP="00136EC7">
            <w:pPr>
              <w:pStyle w:val="Tablehead"/>
              <w:keepNext/>
              <w:rPr>
                <w:noProof w:val="0"/>
              </w:rPr>
            </w:pPr>
            <w:r w:rsidRPr="00D8353B">
              <w:rPr>
                <w:noProof w:val="0"/>
              </w:rPr>
              <w:t>Frame rate (Frames/sec)</w:t>
            </w:r>
          </w:p>
        </w:tc>
      </w:tr>
      <w:tr w:rsidR="00F84627" w:rsidRPr="00584E3A" w14:paraId="25FF977E" w14:textId="77777777" w:rsidTr="00625B7D">
        <w:trPr>
          <w:cantSplit/>
          <w:trHeight w:val="280"/>
          <w:jc w:val="center"/>
        </w:trPr>
        <w:tc>
          <w:tcPr>
            <w:tcW w:w="542" w:type="pct"/>
          </w:tcPr>
          <w:p w14:paraId="14E74030" w14:textId="65B4C1FC" w:rsidR="00F84627" w:rsidRPr="00584E3A" w:rsidRDefault="00F84627" w:rsidP="00F84627">
            <w:pPr>
              <w:pStyle w:val="Tabletext"/>
              <w:keepNext/>
              <w:rPr>
                <w:lang w:eastAsia="ja-JP"/>
              </w:rPr>
            </w:pPr>
            <w:r w:rsidRPr="00584E3A">
              <w:rPr>
                <w:lang w:eastAsia="ja-JP"/>
              </w:rPr>
              <w:t xml:space="preserve">Prediction Structure </w:t>
            </w:r>
            <w:r>
              <w:rPr>
                <w:lang w:eastAsia="ja-JP"/>
              </w:rPr>
              <w:t>(2-view)</w:t>
            </w:r>
          </w:p>
        </w:tc>
        <w:tc>
          <w:tcPr>
            <w:tcW w:w="571" w:type="pct"/>
          </w:tcPr>
          <w:p w14:paraId="069623F1" w14:textId="34FE2917" w:rsidR="00F84627" w:rsidRPr="00751EF0" w:rsidRDefault="00F84627" w:rsidP="00F84627">
            <w:pPr>
              <w:pStyle w:val="Tabletext"/>
              <w:keepNext/>
              <w:ind w:left="-57" w:right="-57"/>
              <w:rPr>
                <w:lang w:eastAsia="ja-JP"/>
              </w:rPr>
            </w:pPr>
            <w:r w:rsidRPr="00751EF0">
              <w:rPr>
                <w:lang w:eastAsia="ja-JP"/>
              </w:rPr>
              <w:t>Inter-view prediction</w:t>
            </w:r>
          </w:p>
        </w:tc>
        <w:tc>
          <w:tcPr>
            <w:tcW w:w="632" w:type="pct"/>
          </w:tcPr>
          <w:p w14:paraId="48ED985C" w14:textId="0D10219E" w:rsidR="00F84627" w:rsidRPr="00584E3A" w:rsidRDefault="00F84627" w:rsidP="00F84627">
            <w:pPr>
              <w:pStyle w:val="Tabletext"/>
              <w:keepNext/>
              <w:ind w:left="-57" w:right="-57"/>
              <w:rPr>
                <w:lang w:eastAsia="ja-JP"/>
              </w:rPr>
            </w:pPr>
            <w:r w:rsidRPr="00584E3A">
              <w:rPr>
                <w:lang w:eastAsia="ja-JP"/>
              </w:rPr>
              <w:t>MVHEVCS</w:t>
            </w:r>
            <w:r w:rsidR="00431842">
              <w:rPr>
                <w:lang w:eastAsia="ja-JP"/>
              </w:rPr>
              <w:t>_</w:t>
            </w:r>
            <w:r>
              <w:rPr>
                <w:lang w:eastAsia="ja-JP"/>
              </w:rPr>
              <w:t>N</w:t>
            </w:r>
          </w:p>
        </w:tc>
        <w:tc>
          <w:tcPr>
            <w:tcW w:w="1249" w:type="pct"/>
          </w:tcPr>
          <w:p w14:paraId="5DFAEA05" w14:textId="56FF4123" w:rsidR="00F84627" w:rsidRPr="00584E3A" w:rsidRDefault="00F84627" w:rsidP="00F84627">
            <w:pPr>
              <w:pStyle w:val="Tabletext"/>
              <w:keepNext/>
              <w:rPr>
                <w:lang w:eastAsia="ja-JP"/>
              </w:rPr>
            </w:pPr>
            <w:r w:rsidRPr="00584E3A">
              <w:rPr>
                <w:lang w:eastAsia="ja-JP"/>
              </w:rPr>
              <w:t>MVHEVCS_</w:t>
            </w:r>
            <w:r>
              <w:rPr>
                <w:lang w:eastAsia="ja-JP"/>
              </w:rPr>
              <w:t>N</w:t>
            </w:r>
            <w:r w:rsidRPr="00584E3A">
              <w:rPr>
                <w:lang w:eastAsia="ja-JP"/>
              </w:rPr>
              <w:t>_</w:t>
            </w:r>
            <w:r>
              <w:rPr>
                <w:lang w:eastAsia="ja-JP"/>
              </w:rPr>
              <w:t>APPLE</w:t>
            </w:r>
            <w:r w:rsidRPr="00584E3A">
              <w:rPr>
                <w:lang w:eastAsia="ja-JP"/>
              </w:rPr>
              <w:t>_</w:t>
            </w:r>
            <w:r>
              <w:rPr>
                <w:lang w:eastAsia="ja-JP"/>
              </w:rPr>
              <w:t>1</w:t>
            </w:r>
          </w:p>
        </w:tc>
        <w:tc>
          <w:tcPr>
            <w:tcW w:w="308" w:type="pct"/>
          </w:tcPr>
          <w:p w14:paraId="7DF0B188" w14:textId="7A2616F7" w:rsidR="00F84627" w:rsidRPr="00293457" w:rsidRDefault="00F84627" w:rsidP="00F84627">
            <w:pPr>
              <w:pStyle w:val="Tabletext"/>
              <w:keepNext/>
              <w:jc w:val="center"/>
              <w:rPr>
                <w:lang w:eastAsia="ja-JP"/>
              </w:rPr>
            </w:pPr>
          </w:p>
        </w:tc>
        <w:tc>
          <w:tcPr>
            <w:tcW w:w="308" w:type="pct"/>
          </w:tcPr>
          <w:p w14:paraId="15D7A7F1" w14:textId="306F310E" w:rsidR="00F84627" w:rsidRPr="005A4546" w:rsidRDefault="00F84627" w:rsidP="00F84627">
            <w:pPr>
              <w:pStyle w:val="Tabletext"/>
              <w:keepNext/>
              <w:jc w:val="center"/>
              <w:rPr>
                <w:lang w:eastAsia="ja-JP"/>
              </w:rPr>
            </w:pPr>
            <w:r>
              <w:rPr>
                <w:lang w:eastAsia="ja-JP"/>
              </w:rPr>
              <w:t>X</w:t>
            </w:r>
          </w:p>
        </w:tc>
        <w:tc>
          <w:tcPr>
            <w:tcW w:w="308" w:type="pct"/>
          </w:tcPr>
          <w:p w14:paraId="0D529402" w14:textId="77777777" w:rsidR="00F84627" w:rsidRPr="007C22A5" w:rsidRDefault="00F84627" w:rsidP="00F84627">
            <w:pPr>
              <w:pStyle w:val="Tabletext"/>
              <w:keepNext/>
              <w:jc w:val="center"/>
              <w:rPr>
                <w:highlight w:val="yellow"/>
                <w:lang w:eastAsia="ja-JP"/>
              </w:rPr>
            </w:pPr>
          </w:p>
        </w:tc>
        <w:tc>
          <w:tcPr>
            <w:tcW w:w="312" w:type="pct"/>
          </w:tcPr>
          <w:p w14:paraId="3404C0D5" w14:textId="77777777" w:rsidR="00F84627" w:rsidRPr="007C22A5" w:rsidRDefault="00F84627" w:rsidP="00F84627">
            <w:pPr>
              <w:pStyle w:val="Tabletext"/>
              <w:keepNext/>
              <w:jc w:val="center"/>
              <w:rPr>
                <w:highlight w:val="yellow"/>
                <w:lang w:eastAsia="ja-JP"/>
              </w:rPr>
            </w:pPr>
          </w:p>
        </w:tc>
        <w:tc>
          <w:tcPr>
            <w:tcW w:w="354" w:type="pct"/>
          </w:tcPr>
          <w:p w14:paraId="35667662" w14:textId="7E4CA41F" w:rsidR="00F84627" w:rsidRPr="00751EF0" w:rsidRDefault="00F84627" w:rsidP="00F84627">
            <w:pPr>
              <w:pStyle w:val="Tabletext"/>
              <w:keepNext/>
              <w:jc w:val="center"/>
              <w:rPr>
                <w:lang w:eastAsia="ja-JP"/>
              </w:rPr>
            </w:pPr>
            <w:r>
              <w:rPr>
                <w:lang w:eastAsia="ja-JP"/>
              </w:rPr>
              <w:t>4</w:t>
            </w:r>
          </w:p>
        </w:tc>
        <w:tc>
          <w:tcPr>
            <w:tcW w:w="416" w:type="pct"/>
          </w:tcPr>
          <w:p w14:paraId="36D8609F" w14:textId="2DACE2F3" w:rsidR="00F84627" w:rsidRPr="00584E3A" w:rsidRDefault="00F84627" w:rsidP="00F84627">
            <w:pPr>
              <w:pStyle w:val="Tabletext"/>
              <w:keepNext/>
              <w:jc w:val="center"/>
              <w:rPr>
                <w:lang w:eastAsia="ja-JP"/>
              </w:rPr>
            </w:pPr>
            <w:r>
              <w:rPr>
                <w:lang w:eastAsia="ja-JP"/>
              </w:rPr>
              <w:t>30</w:t>
            </w:r>
          </w:p>
        </w:tc>
      </w:tr>
      <w:tr w:rsidR="00F84627" w:rsidRPr="00584E3A" w14:paraId="230305A1" w14:textId="77777777" w:rsidTr="00625B7D">
        <w:trPr>
          <w:cantSplit/>
          <w:trHeight w:val="280"/>
          <w:jc w:val="center"/>
        </w:trPr>
        <w:tc>
          <w:tcPr>
            <w:tcW w:w="542" w:type="pct"/>
          </w:tcPr>
          <w:p w14:paraId="2D68E1C9" w14:textId="77777777" w:rsidR="00F84627" w:rsidRPr="00584E3A" w:rsidRDefault="00F84627" w:rsidP="00F84627">
            <w:pPr>
              <w:pStyle w:val="Tabletext"/>
              <w:keepNext/>
              <w:rPr>
                <w:lang w:eastAsia="ja-JP"/>
              </w:rPr>
            </w:pPr>
          </w:p>
        </w:tc>
        <w:tc>
          <w:tcPr>
            <w:tcW w:w="571" w:type="pct"/>
          </w:tcPr>
          <w:p w14:paraId="2BAAB57C" w14:textId="0CE4867E" w:rsidR="00F84627" w:rsidRPr="00751EF0" w:rsidRDefault="00F84627" w:rsidP="00F84627">
            <w:pPr>
              <w:pStyle w:val="Tabletext"/>
              <w:keepNext/>
              <w:ind w:left="-57" w:right="-57"/>
              <w:rPr>
                <w:lang w:eastAsia="ja-JP"/>
              </w:rPr>
            </w:pPr>
            <w:r w:rsidRPr="00751EF0">
              <w:rPr>
                <w:lang w:eastAsia="ja-JP"/>
              </w:rPr>
              <w:t>Inter-view prediction</w:t>
            </w:r>
          </w:p>
        </w:tc>
        <w:tc>
          <w:tcPr>
            <w:tcW w:w="632" w:type="pct"/>
          </w:tcPr>
          <w:p w14:paraId="4F012B3D" w14:textId="3EE66A76" w:rsidR="00F84627" w:rsidRPr="00584E3A" w:rsidRDefault="00F84627" w:rsidP="00F84627">
            <w:pPr>
              <w:pStyle w:val="Tabletext"/>
              <w:keepNext/>
              <w:ind w:left="-57" w:right="-57"/>
              <w:rPr>
                <w:lang w:eastAsia="ja-JP"/>
              </w:rPr>
            </w:pPr>
            <w:r w:rsidRPr="00584E3A">
              <w:rPr>
                <w:lang w:eastAsia="ja-JP"/>
              </w:rPr>
              <w:t>MVHEVCS</w:t>
            </w:r>
            <w:r w:rsidR="00431842">
              <w:rPr>
                <w:lang w:eastAsia="ja-JP"/>
              </w:rPr>
              <w:t>_</w:t>
            </w:r>
            <w:r>
              <w:rPr>
                <w:lang w:eastAsia="ja-JP"/>
              </w:rPr>
              <w:t>O</w:t>
            </w:r>
          </w:p>
        </w:tc>
        <w:tc>
          <w:tcPr>
            <w:tcW w:w="1249" w:type="pct"/>
          </w:tcPr>
          <w:p w14:paraId="7AE4B127" w14:textId="205462F4" w:rsidR="00F84627" w:rsidRPr="00584E3A" w:rsidRDefault="00F84627" w:rsidP="00F84627">
            <w:pPr>
              <w:pStyle w:val="Tabletext"/>
              <w:keepNext/>
              <w:rPr>
                <w:lang w:eastAsia="ja-JP"/>
              </w:rPr>
            </w:pPr>
            <w:r w:rsidRPr="00584E3A">
              <w:rPr>
                <w:lang w:eastAsia="ja-JP"/>
              </w:rPr>
              <w:t>MVHEVCS_</w:t>
            </w:r>
            <w:r>
              <w:rPr>
                <w:lang w:eastAsia="ja-JP"/>
              </w:rPr>
              <w:t>O</w:t>
            </w:r>
            <w:r w:rsidRPr="00584E3A">
              <w:rPr>
                <w:lang w:eastAsia="ja-JP"/>
              </w:rPr>
              <w:t>_</w:t>
            </w:r>
            <w:r>
              <w:rPr>
                <w:lang w:eastAsia="ja-JP"/>
              </w:rPr>
              <w:t>APPLE</w:t>
            </w:r>
            <w:r w:rsidRPr="00584E3A">
              <w:rPr>
                <w:lang w:eastAsia="ja-JP"/>
              </w:rPr>
              <w:t>_</w:t>
            </w:r>
            <w:r>
              <w:rPr>
                <w:lang w:eastAsia="ja-JP"/>
              </w:rPr>
              <w:t>1</w:t>
            </w:r>
          </w:p>
        </w:tc>
        <w:tc>
          <w:tcPr>
            <w:tcW w:w="308" w:type="pct"/>
          </w:tcPr>
          <w:p w14:paraId="326D17E2" w14:textId="20F2C13E" w:rsidR="00F84627" w:rsidRPr="00293457" w:rsidRDefault="00F84627" w:rsidP="00F84627">
            <w:pPr>
              <w:pStyle w:val="Tabletext"/>
              <w:keepNext/>
              <w:jc w:val="center"/>
              <w:rPr>
                <w:lang w:eastAsia="ja-JP"/>
              </w:rPr>
            </w:pPr>
          </w:p>
        </w:tc>
        <w:tc>
          <w:tcPr>
            <w:tcW w:w="308" w:type="pct"/>
          </w:tcPr>
          <w:p w14:paraId="1E3A168A" w14:textId="68C4DE23" w:rsidR="00F84627" w:rsidRPr="005A4546" w:rsidRDefault="00F84627" w:rsidP="00F84627">
            <w:pPr>
              <w:pStyle w:val="Tabletext"/>
              <w:keepNext/>
              <w:jc w:val="center"/>
              <w:rPr>
                <w:lang w:eastAsia="ja-JP"/>
              </w:rPr>
            </w:pPr>
            <w:r>
              <w:rPr>
                <w:lang w:eastAsia="ja-JP"/>
              </w:rPr>
              <w:t>X</w:t>
            </w:r>
          </w:p>
        </w:tc>
        <w:tc>
          <w:tcPr>
            <w:tcW w:w="308" w:type="pct"/>
          </w:tcPr>
          <w:p w14:paraId="357F7304" w14:textId="77777777" w:rsidR="00F84627" w:rsidRPr="007C22A5" w:rsidRDefault="00F84627" w:rsidP="00F84627">
            <w:pPr>
              <w:pStyle w:val="Tabletext"/>
              <w:keepNext/>
              <w:jc w:val="center"/>
              <w:rPr>
                <w:highlight w:val="yellow"/>
                <w:lang w:eastAsia="ja-JP"/>
              </w:rPr>
            </w:pPr>
          </w:p>
        </w:tc>
        <w:tc>
          <w:tcPr>
            <w:tcW w:w="312" w:type="pct"/>
          </w:tcPr>
          <w:p w14:paraId="756C33D8" w14:textId="77777777" w:rsidR="00F84627" w:rsidRPr="007C22A5" w:rsidRDefault="00F84627" w:rsidP="00F84627">
            <w:pPr>
              <w:pStyle w:val="Tabletext"/>
              <w:keepNext/>
              <w:jc w:val="center"/>
              <w:rPr>
                <w:highlight w:val="yellow"/>
                <w:lang w:eastAsia="ja-JP"/>
              </w:rPr>
            </w:pPr>
          </w:p>
        </w:tc>
        <w:tc>
          <w:tcPr>
            <w:tcW w:w="354" w:type="pct"/>
          </w:tcPr>
          <w:p w14:paraId="530DEC0A" w14:textId="199F9204" w:rsidR="00F84627" w:rsidRPr="00751EF0" w:rsidRDefault="00F84627" w:rsidP="00F84627">
            <w:pPr>
              <w:pStyle w:val="Tabletext"/>
              <w:keepNext/>
              <w:jc w:val="center"/>
              <w:rPr>
                <w:lang w:eastAsia="ja-JP"/>
              </w:rPr>
            </w:pPr>
            <w:r>
              <w:rPr>
                <w:lang w:eastAsia="ja-JP"/>
              </w:rPr>
              <w:t>4</w:t>
            </w:r>
          </w:p>
        </w:tc>
        <w:tc>
          <w:tcPr>
            <w:tcW w:w="416" w:type="pct"/>
          </w:tcPr>
          <w:p w14:paraId="58251E2A" w14:textId="55DA5820" w:rsidR="00F84627" w:rsidRPr="00584E3A" w:rsidRDefault="00F84627" w:rsidP="00F84627">
            <w:pPr>
              <w:pStyle w:val="Tabletext"/>
              <w:keepNext/>
              <w:jc w:val="center"/>
              <w:rPr>
                <w:lang w:eastAsia="ja-JP"/>
              </w:rPr>
            </w:pPr>
            <w:r>
              <w:rPr>
                <w:lang w:eastAsia="ja-JP"/>
              </w:rPr>
              <w:t>30</w:t>
            </w:r>
          </w:p>
        </w:tc>
      </w:tr>
    </w:tbl>
    <w:p w14:paraId="350F67B5" w14:textId="77777777" w:rsidR="00CE5F12" w:rsidRDefault="00CE5F12" w:rsidP="001C72C4">
      <w:pPr>
        <w:rPr>
          <w:lang w:val="en-CA"/>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1"/>
        <w:gridCol w:w="1080"/>
        <w:gridCol w:w="1259"/>
        <w:gridCol w:w="2444"/>
        <w:gridCol w:w="594"/>
        <w:gridCol w:w="594"/>
        <w:gridCol w:w="594"/>
        <w:gridCol w:w="601"/>
        <w:gridCol w:w="682"/>
        <w:gridCol w:w="800"/>
      </w:tblGrid>
      <w:tr w:rsidR="00C6306D" w:rsidRPr="00584E3A" w14:paraId="4C2FCFB2" w14:textId="77777777" w:rsidTr="003C57DE">
        <w:trPr>
          <w:cantSplit/>
          <w:tblHeader/>
          <w:jc w:val="center"/>
        </w:trPr>
        <w:tc>
          <w:tcPr>
            <w:tcW w:w="5000" w:type="pct"/>
            <w:gridSpan w:val="10"/>
            <w:tcBorders>
              <w:top w:val="nil"/>
              <w:left w:val="nil"/>
              <w:bottom w:val="nil"/>
              <w:right w:val="nil"/>
            </w:tcBorders>
            <w:vAlign w:val="center"/>
          </w:tcPr>
          <w:p w14:paraId="688EDFE2" w14:textId="0F9376E4" w:rsidR="00C6306D" w:rsidRPr="00584E3A" w:rsidRDefault="00C6306D" w:rsidP="003C57DE">
            <w:pPr>
              <w:pStyle w:val="TableNoTitle"/>
              <w:keepLines w:val="0"/>
            </w:pPr>
            <w:r w:rsidRPr="00584E3A">
              <w:lastRenderedPageBreak/>
              <w:t xml:space="preserve">Table </w:t>
            </w:r>
            <w:r>
              <w:t>9</w:t>
            </w:r>
            <w:r w:rsidRPr="00584E3A">
              <w:t xml:space="preserve"> – Bitstreams for</w:t>
            </w:r>
            <w:r>
              <w:t xml:space="preserve"> Multiview Extended </w:t>
            </w:r>
            <w:r w:rsidRPr="00584E3A">
              <w:t>profile</w:t>
            </w:r>
          </w:p>
        </w:tc>
      </w:tr>
      <w:tr w:rsidR="00C6306D" w:rsidRPr="00584E3A" w14:paraId="271853FE" w14:textId="77777777" w:rsidTr="00A85AE5">
        <w:trPr>
          <w:cantSplit/>
          <w:tblHeader/>
          <w:jc w:val="center"/>
        </w:trPr>
        <w:tc>
          <w:tcPr>
            <w:tcW w:w="514" w:type="pct"/>
            <w:tcBorders>
              <w:top w:val="nil"/>
              <w:left w:val="nil"/>
              <w:bottom w:val="single" w:sz="4" w:space="0" w:color="auto"/>
              <w:right w:val="nil"/>
            </w:tcBorders>
            <w:vAlign w:val="center"/>
          </w:tcPr>
          <w:p w14:paraId="613FBD66" w14:textId="77777777" w:rsidR="00C6306D" w:rsidRPr="00D8353B" w:rsidRDefault="00C6306D" w:rsidP="003C57DE">
            <w:pPr>
              <w:pStyle w:val="Tablehead"/>
              <w:keepNext/>
              <w:rPr>
                <w:rFonts w:eastAsia="Mincho"/>
                <w:noProof w:val="0"/>
              </w:rPr>
            </w:pPr>
          </w:p>
        </w:tc>
        <w:tc>
          <w:tcPr>
            <w:tcW w:w="560" w:type="pct"/>
            <w:tcBorders>
              <w:top w:val="nil"/>
              <w:left w:val="nil"/>
              <w:bottom w:val="single" w:sz="4" w:space="0" w:color="auto"/>
              <w:right w:val="nil"/>
            </w:tcBorders>
            <w:vAlign w:val="center"/>
          </w:tcPr>
          <w:p w14:paraId="6551D4CF" w14:textId="77777777" w:rsidR="00C6306D" w:rsidRPr="00D8353B" w:rsidRDefault="00C6306D" w:rsidP="003C57DE">
            <w:pPr>
              <w:pStyle w:val="Tablehead"/>
              <w:keepNext/>
              <w:rPr>
                <w:noProof w:val="0"/>
                <w:lang w:eastAsia="ja-JP"/>
              </w:rPr>
            </w:pPr>
          </w:p>
        </w:tc>
        <w:tc>
          <w:tcPr>
            <w:tcW w:w="653" w:type="pct"/>
            <w:tcBorders>
              <w:top w:val="nil"/>
              <w:left w:val="nil"/>
              <w:bottom w:val="single" w:sz="4" w:space="0" w:color="auto"/>
              <w:right w:val="nil"/>
            </w:tcBorders>
            <w:vAlign w:val="center"/>
          </w:tcPr>
          <w:p w14:paraId="0F5DF27A" w14:textId="77777777" w:rsidR="00C6306D" w:rsidRPr="00D8353B" w:rsidRDefault="00C6306D" w:rsidP="003C57DE">
            <w:pPr>
              <w:pStyle w:val="Tablehead"/>
              <w:keepNext/>
              <w:rPr>
                <w:noProof w:val="0"/>
              </w:rPr>
            </w:pPr>
          </w:p>
        </w:tc>
        <w:tc>
          <w:tcPr>
            <w:tcW w:w="1268" w:type="pct"/>
            <w:tcBorders>
              <w:top w:val="nil"/>
              <w:left w:val="nil"/>
              <w:bottom w:val="single" w:sz="4" w:space="0" w:color="auto"/>
              <w:right w:val="single" w:sz="4" w:space="0" w:color="auto"/>
            </w:tcBorders>
            <w:vAlign w:val="center"/>
          </w:tcPr>
          <w:p w14:paraId="222BEDAA" w14:textId="77777777" w:rsidR="00C6306D" w:rsidRPr="00D8353B" w:rsidRDefault="00C6306D" w:rsidP="003C57DE">
            <w:pPr>
              <w:pStyle w:val="Tablehead"/>
              <w:keepNext/>
              <w:rPr>
                <w:noProof w:val="0"/>
              </w:rPr>
            </w:pPr>
          </w:p>
        </w:tc>
        <w:tc>
          <w:tcPr>
            <w:tcW w:w="1236" w:type="pct"/>
            <w:gridSpan w:val="4"/>
            <w:tcBorders>
              <w:top w:val="single" w:sz="4" w:space="0" w:color="auto"/>
              <w:left w:val="single" w:sz="4" w:space="0" w:color="auto"/>
              <w:bottom w:val="single" w:sz="4" w:space="0" w:color="auto"/>
              <w:right w:val="single" w:sz="4" w:space="0" w:color="auto"/>
            </w:tcBorders>
            <w:vAlign w:val="center"/>
          </w:tcPr>
          <w:p w14:paraId="0A496735" w14:textId="77777777" w:rsidR="00C6306D" w:rsidRPr="00D8353B" w:rsidRDefault="00C6306D" w:rsidP="003C57DE">
            <w:pPr>
              <w:pStyle w:val="Tablehead"/>
              <w:keepNext/>
              <w:rPr>
                <w:noProof w:val="0"/>
                <w:lang w:eastAsia="ja-JP"/>
              </w:rPr>
            </w:pPr>
            <w:r w:rsidRPr="00D8353B">
              <w:rPr>
                <w:noProof w:val="0"/>
                <w:lang w:eastAsia="ja-JP"/>
              </w:rPr>
              <w:t>Base layer profile</w:t>
            </w:r>
          </w:p>
        </w:tc>
        <w:tc>
          <w:tcPr>
            <w:tcW w:w="354" w:type="pct"/>
            <w:tcBorders>
              <w:top w:val="nil"/>
              <w:left w:val="single" w:sz="4" w:space="0" w:color="auto"/>
              <w:bottom w:val="single" w:sz="4" w:space="0" w:color="auto"/>
              <w:right w:val="nil"/>
            </w:tcBorders>
            <w:vAlign w:val="center"/>
          </w:tcPr>
          <w:p w14:paraId="3D090491" w14:textId="77777777" w:rsidR="00C6306D" w:rsidRPr="00D8353B" w:rsidRDefault="00C6306D" w:rsidP="003C57DE">
            <w:pPr>
              <w:pStyle w:val="Tablehead"/>
              <w:keepNext/>
              <w:rPr>
                <w:noProof w:val="0"/>
              </w:rPr>
            </w:pPr>
          </w:p>
        </w:tc>
        <w:tc>
          <w:tcPr>
            <w:tcW w:w="415" w:type="pct"/>
            <w:tcBorders>
              <w:top w:val="nil"/>
              <w:left w:val="nil"/>
              <w:bottom w:val="single" w:sz="4" w:space="0" w:color="auto"/>
              <w:right w:val="nil"/>
            </w:tcBorders>
            <w:vAlign w:val="center"/>
          </w:tcPr>
          <w:p w14:paraId="1E00FDE1" w14:textId="77777777" w:rsidR="00C6306D" w:rsidRPr="00D8353B" w:rsidRDefault="00C6306D" w:rsidP="003C57DE">
            <w:pPr>
              <w:pStyle w:val="Tablehead"/>
              <w:keepNext/>
              <w:rPr>
                <w:noProof w:val="0"/>
                <w:lang w:eastAsia="ja-JP"/>
              </w:rPr>
            </w:pPr>
          </w:p>
        </w:tc>
      </w:tr>
      <w:tr w:rsidR="00C6306D" w:rsidRPr="00584E3A" w14:paraId="04A70C27" w14:textId="77777777" w:rsidTr="00A85AE5">
        <w:trPr>
          <w:cantSplit/>
          <w:trHeight w:val="1581"/>
          <w:tblHeader/>
          <w:jc w:val="center"/>
        </w:trPr>
        <w:tc>
          <w:tcPr>
            <w:tcW w:w="514" w:type="pct"/>
            <w:tcBorders>
              <w:top w:val="single" w:sz="4" w:space="0" w:color="auto"/>
            </w:tcBorders>
            <w:vAlign w:val="center"/>
          </w:tcPr>
          <w:p w14:paraId="6B5AF40A" w14:textId="77777777" w:rsidR="00C6306D" w:rsidRPr="00D8353B" w:rsidRDefault="00C6306D" w:rsidP="003C57DE">
            <w:pPr>
              <w:pStyle w:val="Tablehead"/>
              <w:keepNext/>
              <w:ind w:left="-57" w:right="-57"/>
              <w:rPr>
                <w:noProof w:val="0"/>
              </w:rPr>
            </w:pPr>
            <w:r w:rsidRPr="00D8353B">
              <w:rPr>
                <w:noProof w:val="0"/>
              </w:rPr>
              <w:t>Categories</w:t>
            </w:r>
          </w:p>
        </w:tc>
        <w:tc>
          <w:tcPr>
            <w:tcW w:w="560" w:type="pct"/>
            <w:tcBorders>
              <w:top w:val="single" w:sz="4" w:space="0" w:color="auto"/>
            </w:tcBorders>
            <w:vAlign w:val="center"/>
          </w:tcPr>
          <w:p w14:paraId="1B510963" w14:textId="77777777" w:rsidR="00C6306D" w:rsidRPr="00D8353B" w:rsidRDefault="00C6306D" w:rsidP="003C57DE">
            <w:pPr>
              <w:pStyle w:val="Tablehead"/>
              <w:keepNext/>
              <w:ind w:left="-57" w:right="-57"/>
              <w:rPr>
                <w:noProof w:val="0"/>
              </w:rPr>
            </w:pPr>
            <w:r w:rsidRPr="00D8353B">
              <w:rPr>
                <w:noProof w:val="0"/>
              </w:rPr>
              <w:t>Subcategory</w:t>
            </w:r>
          </w:p>
        </w:tc>
        <w:tc>
          <w:tcPr>
            <w:tcW w:w="653" w:type="pct"/>
            <w:tcBorders>
              <w:top w:val="single" w:sz="4" w:space="0" w:color="auto"/>
            </w:tcBorders>
            <w:vAlign w:val="center"/>
          </w:tcPr>
          <w:p w14:paraId="0EE1E838" w14:textId="77777777" w:rsidR="00C6306D" w:rsidRPr="00D8353B" w:rsidRDefault="00C6306D" w:rsidP="003C57DE">
            <w:pPr>
              <w:pStyle w:val="Tablehead"/>
              <w:keepNext/>
              <w:rPr>
                <w:noProof w:val="0"/>
              </w:rPr>
            </w:pPr>
            <w:r w:rsidRPr="00D8353B">
              <w:rPr>
                <w:noProof w:val="0"/>
              </w:rPr>
              <w:t>Bitstream</w:t>
            </w:r>
          </w:p>
        </w:tc>
        <w:tc>
          <w:tcPr>
            <w:tcW w:w="1268" w:type="pct"/>
            <w:tcBorders>
              <w:top w:val="single" w:sz="4" w:space="0" w:color="auto"/>
            </w:tcBorders>
            <w:vAlign w:val="center"/>
          </w:tcPr>
          <w:p w14:paraId="0B966A3D" w14:textId="77777777" w:rsidR="00C6306D" w:rsidRPr="00D8353B" w:rsidRDefault="00C6306D" w:rsidP="003C57DE">
            <w:pPr>
              <w:pStyle w:val="Tablehead"/>
              <w:keepNext/>
              <w:rPr>
                <w:noProof w:val="0"/>
              </w:rPr>
            </w:pPr>
            <w:r w:rsidRPr="00D8353B">
              <w:rPr>
                <w:noProof w:val="0"/>
              </w:rPr>
              <w:t>File name</w:t>
            </w:r>
          </w:p>
        </w:tc>
        <w:tc>
          <w:tcPr>
            <w:tcW w:w="308" w:type="pct"/>
            <w:tcBorders>
              <w:top w:val="single" w:sz="4" w:space="0" w:color="auto"/>
            </w:tcBorders>
            <w:textDirection w:val="btLr"/>
            <w:vAlign w:val="center"/>
          </w:tcPr>
          <w:p w14:paraId="24765AFD" w14:textId="77777777" w:rsidR="00C6306D" w:rsidRPr="00D8353B" w:rsidRDefault="00C6306D" w:rsidP="003C57DE">
            <w:pPr>
              <w:pStyle w:val="Tablehead"/>
              <w:keepNext/>
              <w:rPr>
                <w:noProof w:val="0"/>
              </w:rPr>
            </w:pPr>
            <w:r w:rsidRPr="00D8353B">
              <w:rPr>
                <w:noProof w:val="0"/>
              </w:rPr>
              <w:t>Main</w:t>
            </w:r>
          </w:p>
        </w:tc>
        <w:tc>
          <w:tcPr>
            <w:tcW w:w="308" w:type="pct"/>
            <w:tcBorders>
              <w:top w:val="single" w:sz="4" w:space="0" w:color="auto"/>
            </w:tcBorders>
            <w:textDirection w:val="btLr"/>
          </w:tcPr>
          <w:p w14:paraId="6B8D518E" w14:textId="77777777" w:rsidR="00C6306D" w:rsidRPr="00D8353B" w:rsidRDefault="00C6306D" w:rsidP="003C57DE">
            <w:pPr>
              <w:pStyle w:val="Tablehead"/>
              <w:keepNext/>
              <w:rPr>
                <w:noProof w:val="0"/>
              </w:rPr>
            </w:pPr>
            <w:r w:rsidRPr="00D8353B">
              <w:rPr>
                <w:noProof w:val="0"/>
              </w:rPr>
              <w:t>Main 10</w:t>
            </w:r>
          </w:p>
        </w:tc>
        <w:tc>
          <w:tcPr>
            <w:tcW w:w="308" w:type="pct"/>
            <w:tcBorders>
              <w:top w:val="single" w:sz="4" w:space="0" w:color="auto"/>
            </w:tcBorders>
            <w:textDirection w:val="btLr"/>
            <w:vAlign w:val="center"/>
          </w:tcPr>
          <w:p w14:paraId="277EB6E3" w14:textId="77777777" w:rsidR="00C6306D" w:rsidRPr="00D8353B" w:rsidRDefault="00C6306D" w:rsidP="003C57DE">
            <w:pPr>
              <w:pStyle w:val="Tablehead"/>
              <w:keepNext/>
              <w:rPr>
                <w:noProof w:val="0"/>
              </w:rPr>
            </w:pPr>
            <w:r w:rsidRPr="00D8353B">
              <w:rPr>
                <w:noProof w:val="0"/>
              </w:rPr>
              <w:t>Main Still Picture</w:t>
            </w:r>
          </w:p>
        </w:tc>
        <w:tc>
          <w:tcPr>
            <w:tcW w:w="312" w:type="pct"/>
            <w:tcBorders>
              <w:top w:val="single" w:sz="4" w:space="0" w:color="auto"/>
            </w:tcBorders>
            <w:textDirection w:val="btLr"/>
          </w:tcPr>
          <w:p w14:paraId="433AF782" w14:textId="77777777" w:rsidR="00C6306D" w:rsidRPr="00D8353B" w:rsidRDefault="00C6306D" w:rsidP="003C57DE">
            <w:pPr>
              <w:pStyle w:val="Tablehead"/>
              <w:keepNext/>
              <w:rPr>
                <w:noProof w:val="0"/>
              </w:rPr>
            </w:pPr>
            <w:r w:rsidRPr="00D8353B">
              <w:rPr>
                <w:noProof w:val="0"/>
              </w:rPr>
              <w:t>Main tier</w:t>
            </w:r>
          </w:p>
        </w:tc>
        <w:tc>
          <w:tcPr>
            <w:tcW w:w="354" w:type="pct"/>
            <w:tcBorders>
              <w:top w:val="single" w:sz="4" w:space="0" w:color="auto"/>
            </w:tcBorders>
            <w:textDirection w:val="btLr"/>
            <w:vAlign w:val="center"/>
          </w:tcPr>
          <w:p w14:paraId="48361649" w14:textId="77777777" w:rsidR="00C6306D" w:rsidRPr="00D8353B" w:rsidRDefault="00C6306D" w:rsidP="003C57DE">
            <w:pPr>
              <w:pStyle w:val="Tablehead"/>
              <w:keepNext/>
              <w:rPr>
                <w:noProof w:val="0"/>
              </w:rPr>
            </w:pPr>
            <w:r w:rsidRPr="00D8353B">
              <w:rPr>
                <w:noProof w:val="0"/>
              </w:rPr>
              <w:t>Level</w:t>
            </w:r>
          </w:p>
        </w:tc>
        <w:tc>
          <w:tcPr>
            <w:tcW w:w="415" w:type="pct"/>
            <w:tcBorders>
              <w:top w:val="single" w:sz="4" w:space="0" w:color="auto"/>
            </w:tcBorders>
            <w:textDirection w:val="btLr"/>
            <w:vAlign w:val="center"/>
          </w:tcPr>
          <w:p w14:paraId="5E01C31D" w14:textId="77777777" w:rsidR="00C6306D" w:rsidRPr="00D8353B" w:rsidRDefault="00C6306D" w:rsidP="003C57DE">
            <w:pPr>
              <w:pStyle w:val="Tablehead"/>
              <w:keepNext/>
              <w:rPr>
                <w:noProof w:val="0"/>
              </w:rPr>
            </w:pPr>
            <w:r w:rsidRPr="00D8353B">
              <w:rPr>
                <w:noProof w:val="0"/>
              </w:rPr>
              <w:t>Frame rate (Frames/sec)</w:t>
            </w:r>
          </w:p>
        </w:tc>
      </w:tr>
      <w:tr w:rsidR="00C6306D" w:rsidRPr="00584E3A" w14:paraId="4798B47B" w14:textId="77777777" w:rsidTr="00A85AE5">
        <w:trPr>
          <w:cantSplit/>
          <w:trHeight w:val="280"/>
          <w:jc w:val="center"/>
        </w:trPr>
        <w:tc>
          <w:tcPr>
            <w:tcW w:w="514" w:type="pct"/>
          </w:tcPr>
          <w:p w14:paraId="146D9C76" w14:textId="29CFA34F" w:rsidR="00C6306D" w:rsidRPr="00584E3A" w:rsidRDefault="00F84627" w:rsidP="003C57DE">
            <w:pPr>
              <w:pStyle w:val="Tabletext"/>
              <w:keepNext/>
              <w:rPr>
                <w:lang w:eastAsia="ja-JP"/>
              </w:rPr>
            </w:pPr>
            <w:r w:rsidRPr="00584E3A">
              <w:rPr>
                <w:lang w:eastAsia="ja-JP"/>
              </w:rPr>
              <w:t>Prediction Structure</w:t>
            </w:r>
            <w:r>
              <w:rPr>
                <w:lang w:eastAsia="ja-JP"/>
              </w:rPr>
              <w:t xml:space="preserve"> (2-view)</w:t>
            </w:r>
          </w:p>
        </w:tc>
        <w:tc>
          <w:tcPr>
            <w:tcW w:w="560" w:type="pct"/>
          </w:tcPr>
          <w:p w14:paraId="4C180739" w14:textId="77777777" w:rsidR="00C6306D" w:rsidRPr="00751EF0" w:rsidRDefault="00C6306D" w:rsidP="003C57DE">
            <w:pPr>
              <w:pStyle w:val="Tabletext"/>
              <w:keepNext/>
              <w:ind w:left="-57" w:right="-57"/>
              <w:rPr>
                <w:lang w:eastAsia="ja-JP"/>
              </w:rPr>
            </w:pPr>
            <w:r w:rsidRPr="00751EF0">
              <w:rPr>
                <w:lang w:eastAsia="ja-JP"/>
              </w:rPr>
              <w:t>Inter-view prediction</w:t>
            </w:r>
          </w:p>
        </w:tc>
        <w:tc>
          <w:tcPr>
            <w:tcW w:w="653" w:type="pct"/>
          </w:tcPr>
          <w:p w14:paraId="50DA03ED" w14:textId="483E9EA3" w:rsidR="00C6306D" w:rsidRPr="00584E3A" w:rsidRDefault="00C6306D" w:rsidP="003C57DE">
            <w:pPr>
              <w:pStyle w:val="Tabletext"/>
              <w:keepNext/>
              <w:ind w:left="-57" w:right="-57"/>
              <w:rPr>
                <w:lang w:eastAsia="ja-JP"/>
              </w:rPr>
            </w:pPr>
            <w:r w:rsidRPr="00584E3A">
              <w:rPr>
                <w:lang w:eastAsia="ja-JP"/>
              </w:rPr>
              <w:t>MVHEVCS</w:t>
            </w:r>
            <w:r w:rsidR="00431842">
              <w:rPr>
                <w:lang w:eastAsia="ja-JP"/>
              </w:rPr>
              <w:t>_</w:t>
            </w:r>
            <w:r>
              <w:rPr>
                <w:lang w:eastAsia="ja-JP"/>
              </w:rPr>
              <w:t>L</w:t>
            </w:r>
          </w:p>
        </w:tc>
        <w:tc>
          <w:tcPr>
            <w:tcW w:w="1268" w:type="pct"/>
          </w:tcPr>
          <w:p w14:paraId="56D57C5A" w14:textId="3A573B90" w:rsidR="00C6306D" w:rsidRPr="00584E3A" w:rsidRDefault="00C6306D" w:rsidP="003C57DE">
            <w:pPr>
              <w:pStyle w:val="Tabletext"/>
              <w:keepNext/>
              <w:rPr>
                <w:lang w:eastAsia="ja-JP"/>
              </w:rPr>
            </w:pPr>
            <w:r w:rsidRPr="00584E3A">
              <w:rPr>
                <w:lang w:eastAsia="ja-JP"/>
              </w:rPr>
              <w:t>MVHEVCS_</w:t>
            </w:r>
            <w:r>
              <w:rPr>
                <w:lang w:eastAsia="ja-JP"/>
              </w:rPr>
              <w:t>L_</w:t>
            </w:r>
            <w:r w:rsidR="00444F9E">
              <w:rPr>
                <w:lang w:eastAsia="ja-JP"/>
              </w:rPr>
              <w:t>Bytedance_</w:t>
            </w:r>
            <w:r>
              <w:rPr>
                <w:lang w:eastAsia="ja-JP"/>
              </w:rPr>
              <w:t>2</w:t>
            </w:r>
          </w:p>
        </w:tc>
        <w:tc>
          <w:tcPr>
            <w:tcW w:w="308" w:type="pct"/>
          </w:tcPr>
          <w:p w14:paraId="5710800E" w14:textId="77777777" w:rsidR="00C6306D" w:rsidRPr="007C22A5" w:rsidRDefault="00C6306D" w:rsidP="003C57DE">
            <w:pPr>
              <w:pStyle w:val="Tabletext"/>
              <w:keepNext/>
              <w:jc w:val="center"/>
              <w:rPr>
                <w:highlight w:val="yellow"/>
                <w:lang w:eastAsia="ja-JP"/>
              </w:rPr>
            </w:pPr>
            <w:r w:rsidRPr="00751EF0">
              <w:rPr>
                <w:lang w:eastAsia="ja-JP"/>
              </w:rPr>
              <w:t>X</w:t>
            </w:r>
          </w:p>
        </w:tc>
        <w:tc>
          <w:tcPr>
            <w:tcW w:w="308" w:type="pct"/>
          </w:tcPr>
          <w:p w14:paraId="2F0D807D" w14:textId="77777777" w:rsidR="00C6306D" w:rsidRPr="005A4546" w:rsidRDefault="00C6306D" w:rsidP="003C57DE">
            <w:pPr>
              <w:pStyle w:val="Tabletext"/>
              <w:keepNext/>
              <w:jc w:val="center"/>
              <w:rPr>
                <w:lang w:eastAsia="ja-JP"/>
              </w:rPr>
            </w:pPr>
          </w:p>
        </w:tc>
        <w:tc>
          <w:tcPr>
            <w:tcW w:w="308" w:type="pct"/>
          </w:tcPr>
          <w:p w14:paraId="3407085D" w14:textId="77777777" w:rsidR="00C6306D" w:rsidRPr="007C22A5" w:rsidRDefault="00C6306D" w:rsidP="003C57DE">
            <w:pPr>
              <w:pStyle w:val="Tabletext"/>
              <w:keepNext/>
              <w:jc w:val="center"/>
              <w:rPr>
                <w:highlight w:val="yellow"/>
                <w:lang w:eastAsia="ja-JP"/>
              </w:rPr>
            </w:pPr>
          </w:p>
        </w:tc>
        <w:tc>
          <w:tcPr>
            <w:tcW w:w="312" w:type="pct"/>
          </w:tcPr>
          <w:p w14:paraId="0CD8A02B" w14:textId="77777777" w:rsidR="00C6306D" w:rsidRPr="007C22A5" w:rsidRDefault="00C6306D" w:rsidP="003C57DE">
            <w:pPr>
              <w:pStyle w:val="Tabletext"/>
              <w:keepNext/>
              <w:jc w:val="center"/>
              <w:rPr>
                <w:highlight w:val="yellow"/>
                <w:lang w:eastAsia="ja-JP"/>
              </w:rPr>
            </w:pPr>
          </w:p>
        </w:tc>
        <w:tc>
          <w:tcPr>
            <w:tcW w:w="354" w:type="pct"/>
          </w:tcPr>
          <w:p w14:paraId="6D8556ED" w14:textId="77777777" w:rsidR="00C6306D" w:rsidRPr="00751EF0" w:rsidRDefault="00C6306D" w:rsidP="003C57DE">
            <w:pPr>
              <w:pStyle w:val="Tabletext"/>
              <w:keepNext/>
              <w:jc w:val="center"/>
            </w:pPr>
            <w:r w:rsidRPr="00751EF0">
              <w:rPr>
                <w:lang w:eastAsia="ja-JP"/>
              </w:rPr>
              <w:t>4</w:t>
            </w:r>
          </w:p>
        </w:tc>
        <w:tc>
          <w:tcPr>
            <w:tcW w:w="415" w:type="pct"/>
          </w:tcPr>
          <w:p w14:paraId="2F64C2FA" w14:textId="77777777" w:rsidR="00C6306D" w:rsidRPr="00584E3A" w:rsidRDefault="00C6306D" w:rsidP="003C57DE">
            <w:pPr>
              <w:pStyle w:val="Tabletext"/>
              <w:keepNext/>
              <w:jc w:val="center"/>
              <w:rPr>
                <w:lang w:eastAsia="ja-JP"/>
              </w:rPr>
            </w:pPr>
            <w:r w:rsidRPr="00584E3A">
              <w:rPr>
                <w:lang w:eastAsia="ja-JP"/>
              </w:rPr>
              <w:t>30</w:t>
            </w:r>
          </w:p>
        </w:tc>
      </w:tr>
      <w:tr w:rsidR="00C6306D" w:rsidRPr="00584E3A" w14:paraId="70887CC1" w14:textId="77777777" w:rsidTr="00A85AE5">
        <w:trPr>
          <w:cantSplit/>
          <w:trHeight w:val="280"/>
          <w:jc w:val="center"/>
        </w:trPr>
        <w:tc>
          <w:tcPr>
            <w:tcW w:w="514" w:type="pct"/>
          </w:tcPr>
          <w:p w14:paraId="4850AD59" w14:textId="77777777" w:rsidR="00C6306D" w:rsidRPr="00584E3A" w:rsidRDefault="00C6306D" w:rsidP="003C57DE">
            <w:pPr>
              <w:pStyle w:val="Tabletext"/>
              <w:keepNext/>
              <w:rPr>
                <w:lang w:eastAsia="ja-JP"/>
              </w:rPr>
            </w:pPr>
          </w:p>
        </w:tc>
        <w:tc>
          <w:tcPr>
            <w:tcW w:w="560" w:type="pct"/>
          </w:tcPr>
          <w:p w14:paraId="5A1700ED" w14:textId="77777777" w:rsidR="00C6306D" w:rsidRPr="00751EF0" w:rsidRDefault="00C6306D" w:rsidP="003C57DE">
            <w:pPr>
              <w:pStyle w:val="Tabletext"/>
              <w:keepNext/>
              <w:ind w:left="-57" w:right="-57"/>
              <w:rPr>
                <w:lang w:eastAsia="ja-JP"/>
              </w:rPr>
            </w:pPr>
            <w:r w:rsidRPr="00751EF0">
              <w:rPr>
                <w:lang w:eastAsia="ja-JP"/>
              </w:rPr>
              <w:t>Inter-view prediction</w:t>
            </w:r>
          </w:p>
        </w:tc>
        <w:tc>
          <w:tcPr>
            <w:tcW w:w="653" w:type="pct"/>
          </w:tcPr>
          <w:p w14:paraId="3F8B7CE2" w14:textId="3CA8E02E" w:rsidR="00C6306D" w:rsidRPr="00584E3A" w:rsidRDefault="00C6306D" w:rsidP="003C57DE">
            <w:pPr>
              <w:pStyle w:val="Tabletext"/>
              <w:keepNext/>
              <w:ind w:left="-57" w:right="-57"/>
              <w:rPr>
                <w:lang w:eastAsia="ja-JP"/>
              </w:rPr>
            </w:pPr>
            <w:r w:rsidRPr="00584E3A">
              <w:rPr>
                <w:lang w:eastAsia="ja-JP"/>
              </w:rPr>
              <w:t>MVHEVCS</w:t>
            </w:r>
            <w:r w:rsidR="00431842">
              <w:rPr>
                <w:lang w:eastAsia="ja-JP"/>
              </w:rPr>
              <w:t>_</w:t>
            </w:r>
            <w:r>
              <w:rPr>
                <w:lang w:eastAsia="ja-JP"/>
              </w:rPr>
              <w:t>M</w:t>
            </w:r>
          </w:p>
        </w:tc>
        <w:tc>
          <w:tcPr>
            <w:tcW w:w="1268" w:type="pct"/>
          </w:tcPr>
          <w:p w14:paraId="6542BC72" w14:textId="09201C05" w:rsidR="00C6306D" w:rsidRPr="00584E3A" w:rsidRDefault="00C6306D" w:rsidP="003C57DE">
            <w:pPr>
              <w:pStyle w:val="Tabletext"/>
              <w:keepNext/>
              <w:rPr>
                <w:lang w:eastAsia="ja-JP"/>
              </w:rPr>
            </w:pPr>
            <w:r w:rsidRPr="00584E3A">
              <w:rPr>
                <w:lang w:eastAsia="ja-JP"/>
              </w:rPr>
              <w:t>MVHEVCS_</w:t>
            </w:r>
            <w:r>
              <w:rPr>
                <w:lang w:eastAsia="ja-JP"/>
              </w:rPr>
              <w:t>M</w:t>
            </w:r>
            <w:r w:rsidR="00444F9E">
              <w:rPr>
                <w:lang w:eastAsia="ja-JP"/>
              </w:rPr>
              <w:t>_Bytedance</w:t>
            </w:r>
            <w:r>
              <w:rPr>
                <w:lang w:eastAsia="ja-JP"/>
              </w:rPr>
              <w:t>_2</w:t>
            </w:r>
          </w:p>
        </w:tc>
        <w:tc>
          <w:tcPr>
            <w:tcW w:w="308" w:type="pct"/>
          </w:tcPr>
          <w:p w14:paraId="4C445328" w14:textId="77777777" w:rsidR="00C6306D" w:rsidRPr="00625B7D" w:rsidRDefault="00C6306D" w:rsidP="003C57DE">
            <w:pPr>
              <w:pStyle w:val="Tabletext"/>
              <w:keepNext/>
              <w:jc w:val="center"/>
              <w:rPr>
                <w:lang w:eastAsia="ja-JP"/>
              </w:rPr>
            </w:pPr>
            <w:r w:rsidRPr="00293457">
              <w:rPr>
                <w:lang w:eastAsia="ja-JP"/>
              </w:rPr>
              <w:t>X</w:t>
            </w:r>
          </w:p>
        </w:tc>
        <w:tc>
          <w:tcPr>
            <w:tcW w:w="308" w:type="pct"/>
          </w:tcPr>
          <w:p w14:paraId="7436F507" w14:textId="77777777" w:rsidR="00C6306D" w:rsidRPr="005A4546" w:rsidRDefault="00C6306D" w:rsidP="003C57DE">
            <w:pPr>
              <w:pStyle w:val="Tabletext"/>
              <w:keepNext/>
              <w:jc w:val="center"/>
              <w:rPr>
                <w:lang w:eastAsia="ja-JP"/>
              </w:rPr>
            </w:pPr>
          </w:p>
        </w:tc>
        <w:tc>
          <w:tcPr>
            <w:tcW w:w="308" w:type="pct"/>
          </w:tcPr>
          <w:p w14:paraId="7B630307" w14:textId="77777777" w:rsidR="00C6306D" w:rsidRPr="007C22A5" w:rsidRDefault="00C6306D" w:rsidP="003C57DE">
            <w:pPr>
              <w:pStyle w:val="Tabletext"/>
              <w:keepNext/>
              <w:jc w:val="center"/>
              <w:rPr>
                <w:highlight w:val="yellow"/>
                <w:lang w:eastAsia="ja-JP"/>
              </w:rPr>
            </w:pPr>
          </w:p>
        </w:tc>
        <w:tc>
          <w:tcPr>
            <w:tcW w:w="312" w:type="pct"/>
          </w:tcPr>
          <w:p w14:paraId="20781C8E" w14:textId="77777777" w:rsidR="00C6306D" w:rsidRPr="007C22A5" w:rsidRDefault="00C6306D" w:rsidP="003C57DE">
            <w:pPr>
              <w:pStyle w:val="Tabletext"/>
              <w:keepNext/>
              <w:jc w:val="center"/>
              <w:rPr>
                <w:highlight w:val="yellow"/>
                <w:lang w:eastAsia="ja-JP"/>
              </w:rPr>
            </w:pPr>
          </w:p>
        </w:tc>
        <w:tc>
          <w:tcPr>
            <w:tcW w:w="354" w:type="pct"/>
          </w:tcPr>
          <w:p w14:paraId="3AEC348D" w14:textId="77777777" w:rsidR="00C6306D" w:rsidRPr="00751EF0" w:rsidRDefault="00C6306D" w:rsidP="003C57DE">
            <w:pPr>
              <w:pStyle w:val="Tabletext"/>
              <w:keepNext/>
              <w:jc w:val="center"/>
            </w:pPr>
            <w:r w:rsidRPr="00751EF0">
              <w:rPr>
                <w:lang w:eastAsia="ja-JP"/>
              </w:rPr>
              <w:t>4</w:t>
            </w:r>
          </w:p>
        </w:tc>
        <w:tc>
          <w:tcPr>
            <w:tcW w:w="415" w:type="pct"/>
          </w:tcPr>
          <w:p w14:paraId="12A8CB35" w14:textId="77777777" w:rsidR="00C6306D" w:rsidRPr="00584E3A" w:rsidRDefault="00C6306D" w:rsidP="003C57DE">
            <w:pPr>
              <w:pStyle w:val="Tabletext"/>
              <w:keepNext/>
              <w:jc w:val="center"/>
              <w:rPr>
                <w:lang w:eastAsia="ja-JP"/>
              </w:rPr>
            </w:pPr>
            <w:r w:rsidRPr="00584E3A">
              <w:rPr>
                <w:lang w:eastAsia="ja-JP"/>
              </w:rPr>
              <w:t>30</w:t>
            </w:r>
          </w:p>
        </w:tc>
      </w:tr>
      <w:tr w:rsidR="00D12C6A" w:rsidRPr="00584E3A" w14:paraId="72C630E9" w14:textId="77777777" w:rsidTr="00A85AE5">
        <w:trPr>
          <w:cantSplit/>
          <w:trHeight w:val="280"/>
          <w:jc w:val="center"/>
        </w:trPr>
        <w:tc>
          <w:tcPr>
            <w:tcW w:w="514" w:type="pct"/>
          </w:tcPr>
          <w:p w14:paraId="3D6F108A" w14:textId="492215A7" w:rsidR="00D12C6A" w:rsidRPr="00584E3A" w:rsidRDefault="00D12C6A" w:rsidP="00D12C6A">
            <w:pPr>
              <w:pStyle w:val="Tabletext"/>
              <w:keepNext/>
              <w:rPr>
                <w:lang w:eastAsia="ja-JP"/>
              </w:rPr>
            </w:pPr>
            <w:r>
              <w:rPr>
                <w:sz w:val="16"/>
              </w:rPr>
              <w:t>Auxiliary Picture (4:2:0)</w:t>
            </w:r>
          </w:p>
        </w:tc>
        <w:tc>
          <w:tcPr>
            <w:tcW w:w="560" w:type="pct"/>
          </w:tcPr>
          <w:p w14:paraId="68DA5D4A" w14:textId="3BA58A6D" w:rsidR="00D12C6A" w:rsidRPr="00751EF0" w:rsidRDefault="00D12C6A" w:rsidP="00D12C6A">
            <w:pPr>
              <w:pStyle w:val="Tabletext"/>
              <w:keepNext/>
              <w:ind w:left="-57" w:right="-57"/>
              <w:rPr>
                <w:lang w:eastAsia="ja-JP"/>
              </w:rPr>
            </w:pPr>
            <w:r>
              <w:rPr>
                <w:sz w:val="16"/>
              </w:rPr>
              <w:t>Auxiliary depth (</w:t>
            </w:r>
            <w:proofErr w:type="spellStart"/>
            <w:r>
              <w:rPr>
                <w:sz w:val="16"/>
              </w:rPr>
              <w:t>AuxId</w:t>
            </w:r>
            <w:proofErr w:type="spellEnd"/>
            <w:r>
              <w:rPr>
                <w:sz w:val="16"/>
              </w:rPr>
              <w:t> = 2)</w:t>
            </w:r>
          </w:p>
        </w:tc>
        <w:tc>
          <w:tcPr>
            <w:tcW w:w="653" w:type="pct"/>
          </w:tcPr>
          <w:p w14:paraId="1C39D3F3" w14:textId="037159EB" w:rsidR="00D12C6A" w:rsidRPr="00584E3A" w:rsidRDefault="007E797F" w:rsidP="00D12C6A">
            <w:pPr>
              <w:pStyle w:val="Tabletext"/>
              <w:keepNext/>
              <w:ind w:left="-57" w:right="-57"/>
              <w:rPr>
                <w:lang w:eastAsia="ja-JP"/>
              </w:rPr>
            </w:pPr>
            <w:r w:rsidRPr="00A85AE5">
              <w:rPr>
                <w:lang w:eastAsia="ja-JP"/>
              </w:rPr>
              <w:t>MVHEVCS_T</w:t>
            </w:r>
          </w:p>
        </w:tc>
        <w:tc>
          <w:tcPr>
            <w:tcW w:w="1268" w:type="pct"/>
          </w:tcPr>
          <w:p w14:paraId="7184D29D" w14:textId="157C2A9B" w:rsidR="00D12C6A" w:rsidRPr="00584E3A" w:rsidRDefault="007E797F" w:rsidP="00A85AE5">
            <w:pPr>
              <w:pStyle w:val="Tabletext"/>
              <w:keepNext/>
              <w:ind w:left="-57" w:right="-57"/>
              <w:rPr>
                <w:lang w:eastAsia="ja-JP"/>
              </w:rPr>
            </w:pPr>
            <w:r w:rsidRPr="00A85AE5">
              <w:rPr>
                <w:lang w:eastAsia="ja-JP"/>
              </w:rPr>
              <w:t>MVHEVCS_</w:t>
            </w:r>
            <w:r w:rsidR="00FD73E5">
              <w:rPr>
                <w:lang w:eastAsia="ja-JP"/>
              </w:rPr>
              <w:t>T_</w:t>
            </w:r>
            <w:r w:rsidR="00444F9E">
              <w:rPr>
                <w:lang w:eastAsia="ja-JP"/>
              </w:rPr>
              <w:t>APPLE</w:t>
            </w:r>
            <w:r w:rsidR="00FD73E5">
              <w:rPr>
                <w:lang w:eastAsia="ja-JP"/>
              </w:rPr>
              <w:t>_1</w:t>
            </w:r>
          </w:p>
        </w:tc>
        <w:tc>
          <w:tcPr>
            <w:tcW w:w="308" w:type="pct"/>
          </w:tcPr>
          <w:p w14:paraId="0F90B9DD" w14:textId="2C359B45" w:rsidR="00D12C6A" w:rsidRPr="00293457" w:rsidRDefault="00D12C6A" w:rsidP="00D12C6A">
            <w:pPr>
              <w:pStyle w:val="Tabletext"/>
              <w:keepNext/>
              <w:jc w:val="center"/>
              <w:rPr>
                <w:lang w:eastAsia="ja-JP"/>
              </w:rPr>
            </w:pPr>
            <w:r>
              <w:rPr>
                <w:sz w:val="16"/>
              </w:rPr>
              <w:t>X</w:t>
            </w:r>
          </w:p>
        </w:tc>
        <w:tc>
          <w:tcPr>
            <w:tcW w:w="308" w:type="pct"/>
          </w:tcPr>
          <w:p w14:paraId="3E370B42" w14:textId="219BD8B3" w:rsidR="00D12C6A" w:rsidRPr="005A4546" w:rsidRDefault="00D12C6A" w:rsidP="00D12C6A">
            <w:pPr>
              <w:pStyle w:val="Tabletext"/>
              <w:keepNext/>
              <w:jc w:val="center"/>
              <w:rPr>
                <w:lang w:eastAsia="ja-JP"/>
              </w:rPr>
            </w:pPr>
          </w:p>
        </w:tc>
        <w:tc>
          <w:tcPr>
            <w:tcW w:w="308" w:type="pct"/>
          </w:tcPr>
          <w:p w14:paraId="60B7B0C0" w14:textId="6654FBCC" w:rsidR="00D12C6A" w:rsidRPr="007C22A5" w:rsidRDefault="00D12C6A" w:rsidP="00D12C6A">
            <w:pPr>
              <w:pStyle w:val="Tabletext"/>
              <w:keepNext/>
              <w:jc w:val="center"/>
              <w:rPr>
                <w:highlight w:val="yellow"/>
                <w:lang w:eastAsia="ja-JP"/>
              </w:rPr>
            </w:pPr>
          </w:p>
        </w:tc>
        <w:tc>
          <w:tcPr>
            <w:tcW w:w="312" w:type="pct"/>
          </w:tcPr>
          <w:p w14:paraId="0204A46C" w14:textId="449DDBE6" w:rsidR="00D12C6A" w:rsidRPr="007C22A5" w:rsidRDefault="00D12C6A" w:rsidP="00D12C6A">
            <w:pPr>
              <w:pStyle w:val="Tabletext"/>
              <w:keepNext/>
              <w:jc w:val="center"/>
              <w:rPr>
                <w:highlight w:val="yellow"/>
                <w:lang w:eastAsia="ja-JP"/>
              </w:rPr>
            </w:pPr>
            <w:r>
              <w:rPr>
                <w:sz w:val="16"/>
              </w:rPr>
              <w:t>X</w:t>
            </w:r>
          </w:p>
        </w:tc>
        <w:tc>
          <w:tcPr>
            <w:tcW w:w="354" w:type="pct"/>
          </w:tcPr>
          <w:p w14:paraId="07248194" w14:textId="0865173C" w:rsidR="00D12C6A" w:rsidRPr="00751EF0" w:rsidRDefault="00D12C6A" w:rsidP="00D12C6A">
            <w:pPr>
              <w:pStyle w:val="Tabletext"/>
              <w:keepNext/>
              <w:jc w:val="center"/>
              <w:rPr>
                <w:lang w:eastAsia="ja-JP"/>
              </w:rPr>
            </w:pPr>
            <w:r>
              <w:rPr>
                <w:sz w:val="16"/>
              </w:rPr>
              <w:t>4 and higher</w:t>
            </w:r>
          </w:p>
        </w:tc>
        <w:tc>
          <w:tcPr>
            <w:tcW w:w="415" w:type="pct"/>
          </w:tcPr>
          <w:p w14:paraId="1E8BC30B" w14:textId="29390C93" w:rsidR="00D12C6A" w:rsidRPr="00584E3A" w:rsidRDefault="00D12C6A" w:rsidP="00D12C6A">
            <w:pPr>
              <w:pStyle w:val="Tabletext"/>
              <w:keepNext/>
              <w:jc w:val="center"/>
              <w:rPr>
                <w:lang w:eastAsia="ja-JP"/>
              </w:rPr>
            </w:pPr>
            <w:r>
              <w:rPr>
                <w:sz w:val="16"/>
              </w:rPr>
              <w:t>30</w:t>
            </w:r>
          </w:p>
        </w:tc>
      </w:tr>
      <w:tr w:rsidR="00D12C6A" w:rsidRPr="00584E3A" w14:paraId="0CF0BF78" w14:textId="77777777" w:rsidTr="00A85AE5">
        <w:trPr>
          <w:cantSplit/>
          <w:trHeight w:val="280"/>
          <w:jc w:val="center"/>
        </w:trPr>
        <w:tc>
          <w:tcPr>
            <w:tcW w:w="514" w:type="pct"/>
          </w:tcPr>
          <w:p w14:paraId="728308DA" w14:textId="77777777" w:rsidR="00D12C6A" w:rsidRPr="00584E3A" w:rsidRDefault="00D12C6A" w:rsidP="00D12C6A">
            <w:pPr>
              <w:pStyle w:val="Tabletext"/>
              <w:keepNext/>
              <w:rPr>
                <w:lang w:eastAsia="ja-JP"/>
              </w:rPr>
            </w:pPr>
          </w:p>
        </w:tc>
        <w:tc>
          <w:tcPr>
            <w:tcW w:w="560" w:type="pct"/>
          </w:tcPr>
          <w:p w14:paraId="27F782B1" w14:textId="48C44CEB" w:rsidR="00D12C6A" w:rsidRPr="00751EF0" w:rsidRDefault="00D12C6A" w:rsidP="00D12C6A">
            <w:pPr>
              <w:pStyle w:val="Tabletext"/>
              <w:keepNext/>
              <w:ind w:left="-57" w:right="-57"/>
              <w:rPr>
                <w:lang w:eastAsia="ja-JP"/>
              </w:rPr>
            </w:pPr>
            <w:r>
              <w:rPr>
                <w:sz w:val="16"/>
              </w:rPr>
              <w:t>Auxiliary unspecified (</w:t>
            </w:r>
            <w:proofErr w:type="spellStart"/>
            <w:r>
              <w:rPr>
                <w:sz w:val="16"/>
              </w:rPr>
              <w:t>AuxId</w:t>
            </w:r>
            <w:proofErr w:type="spellEnd"/>
            <w:r>
              <w:rPr>
                <w:sz w:val="16"/>
              </w:rPr>
              <w:t> = 129)</w:t>
            </w:r>
          </w:p>
        </w:tc>
        <w:tc>
          <w:tcPr>
            <w:tcW w:w="653" w:type="pct"/>
          </w:tcPr>
          <w:p w14:paraId="5D5D7E91" w14:textId="7423F53D" w:rsidR="00D12C6A" w:rsidRPr="00584E3A" w:rsidRDefault="007E797F" w:rsidP="00D12C6A">
            <w:pPr>
              <w:pStyle w:val="Tabletext"/>
              <w:keepNext/>
              <w:ind w:left="-57" w:right="-57"/>
              <w:rPr>
                <w:lang w:eastAsia="ja-JP"/>
              </w:rPr>
            </w:pPr>
            <w:r w:rsidRPr="00A85AE5">
              <w:rPr>
                <w:lang w:eastAsia="ja-JP"/>
              </w:rPr>
              <w:t>MVHEVCS_U</w:t>
            </w:r>
          </w:p>
        </w:tc>
        <w:tc>
          <w:tcPr>
            <w:tcW w:w="1268" w:type="pct"/>
          </w:tcPr>
          <w:p w14:paraId="66CD5857" w14:textId="5A8399A7" w:rsidR="00D12C6A" w:rsidRPr="00584E3A" w:rsidRDefault="007E797F" w:rsidP="00A85AE5">
            <w:pPr>
              <w:pStyle w:val="Tabletext"/>
              <w:keepNext/>
              <w:ind w:left="-57" w:right="-57"/>
              <w:rPr>
                <w:lang w:eastAsia="ja-JP"/>
              </w:rPr>
            </w:pPr>
            <w:r w:rsidRPr="00A85AE5">
              <w:rPr>
                <w:lang w:eastAsia="ja-JP"/>
              </w:rPr>
              <w:t>MVHEVCS_</w:t>
            </w:r>
            <w:r w:rsidR="00FD73E5">
              <w:rPr>
                <w:lang w:eastAsia="ja-JP"/>
              </w:rPr>
              <w:t>U_</w:t>
            </w:r>
            <w:r w:rsidR="00444F9E">
              <w:rPr>
                <w:lang w:eastAsia="ja-JP"/>
              </w:rPr>
              <w:t>APPLE</w:t>
            </w:r>
            <w:r w:rsidR="00FD73E5">
              <w:rPr>
                <w:lang w:eastAsia="ja-JP"/>
              </w:rPr>
              <w:t>_1</w:t>
            </w:r>
          </w:p>
        </w:tc>
        <w:tc>
          <w:tcPr>
            <w:tcW w:w="308" w:type="pct"/>
          </w:tcPr>
          <w:p w14:paraId="6EC2EF5F" w14:textId="79822EE2" w:rsidR="00D12C6A" w:rsidRPr="00293457" w:rsidRDefault="00D12C6A" w:rsidP="00D12C6A">
            <w:pPr>
              <w:pStyle w:val="Tabletext"/>
              <w:keepNext/>
              <w:jc w:val="center"/>
              <w:rPr>
                <w:lang w:eastAsia="ja-JP"/>
              </w:rPr>
            </w:pPr>
            <w:r>
              <w:rPr>
                <w:sz w:val="16"/>
              </w:rPr>
              <w:t>X</w:t>
            </w:r>
          </w:p>
        </w:tc>
        <w:tc>
          <w:tcPr>
            <w:tcW w:w="308" w:type="pct"/>
          </w:tcPr>
          <w:p w14:paraId="476613AF" w14:textId="72D4FC41" w:rsidR="00D12C6A" w:rsidRPr="005A4546" w:rsidRDefault="00D12C6A" w:rsidP="00D12C6A">
            <w:pPr>
              <w:pStyle w:val="Tabletext"/>
              <w:keepNext/>
              <w:jc w:val="center"/>
              <w:rPr>
                <w:lang w:eastAsia="ja-JP"/>
              </w:rPr>
            </w:pPr>
          </w:p>
        </w:tc>
        <w:tc>
          <w:tcPr>
            <w:tcW w:w="308" w:type="pct"/>
          </w:tcPr>
          <w:p w14:paraId="320E0A4D" w14:textId="4C8FAC83" w:rsidR="00D12C6A" w:rsidRPr="007C22A5" w:rsidRDefault="00D12C6A" w:rsidP="00D12C6A">
            <w:pPr>
              <w:pStyle w:val="Tabletext"/>
              <w:keepNext/>
              <w:jc w:val="center"/>
              <w:rPr>
                <w:highlight w:val="yellow"/>
                <w:lang w:eastAsia="ja-JP"/>
              </w:rPr>
            </w:pPr>
          </w:p>
        </w:tc>
        <w:tc>
          <w:tcPr>
            <w:tcW w:w="312" w:type="pct"/>
          </w:tcPr>
          <w:p w14:paraId="5FADEAC3" w14:textId="7709E9FB" w:rsidR="00D12C6A" w:rsidRPr="007C22A5" w:rsidRDefault="00D12C6A" w:rsidP="00D12C6A">
            <w:pPr>
              <w:pStyle w:val="Tabletext"/>
              <w:keepNext/>
              <w:jc w:val="center"/>
              <w:rPr>
                <w:highlight w:val="yellow"/>
                <w:lang w:eastAsia="ja-JP"/>
              </w:rPr>
            </w:pPr>
            <w:r>
              <w:rPr>
                <w:sz w:val="16"/>
              </w:rPr>
              <w:t>X</w:t>
            </w:r>
          </w:p>
        </w:tc>
        <w:tc>
          <w:tcPr>
            <w:tcW w:w="354" w:type="pct"/>
          </w:tcPr>
          <w:p w14:paraId="2E141CEC" w14:textId="0CA42A96" w:rsidR="00D12C6A" w:rsidRPr="00751EF0" w:rsidRDefault="00D12C6A" w:rsidP="00D12C6A">
            <w:pPr>
              <w:pStyle w:val="Tabletext"/>
              <w:keepNext/>
              <w:jc w:val="center"/>
              <w:rPr>
                <w:lang w:eastAsia="ja-JP"/>
              </w:rPr>
            </w:pPr>
            <w:r>
              <w:rPr>
                <w:sz w:val="16"/>
              </w:rPr>
              <w:t>4 and higher</w:t>
            </w:r>
          </w:p>
        </w:tc>
        <w:tc>
          <w:tcPr>
            <w:tcW w:w="415" w:type="pct"/>
          </w:tcPr>
          <w:p w14:paraId="54A65AA8" w14:textId="11028567" w:rsidR="00D12C6A" w:rsidRPr="00584E3A" w:rsidRDefault="00D12C6A" w:rsidP="00D12C6A">
            <w:pPr>
              <w:pStyle w:val="Tabletext"/>
              <w:keepNext/>
              <w:jc w:val="center"/>
              <w:rPr>
                <w:lang w:eastAsia="ja-JP"/>
              </w:rPr>
            </w:pPr>
            <w:r>
              <w:rPr>
                <w:sz w:val="16"/>
              </w:rPr>
              <w:t>30</w:t>
            </w:r>
          </w:p>
        </w:tc>
      </w:tr>
    </w:tbl>
    <w:p w14:paraId="3EBE3393" w14:textId="77777777" w:rsidR="00C6306D" w:rsidRDefault="00C6306D" w:rsidP="00C6306D">
      <w:pPr>
        <w:rPr>
          <w:lang w:val="en-CA"/>
        </w:rPr>
      </w:pPr>
    </w:p>
    <w:tbl>
      <w:tblPr>
        <w:tblW w:w="9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45"/>
        <w:gridCol w:w="1101"/>
        <w:gridCol w:w="1544"/>
        <w:gridCol w:w="2316"/>
        <w:gridCol w:w="593"/>
        <w:gridCol w:w="593"/>
        <w:gridCol w:w="593"/>
        <w:gridCol w:w="603"/>
        <w:gridCol w:w="682"/>
        <w:gridCol w:w="803"/>
        <w:gridCol w:w="14"/>
      </w:tblGrid>
      <w:tr w:rsidR="00F84627" w:rsidRPr="00584E3A" w14:paraId="6CFAEC11" w14:textId="77777777" w:rsidTr="00A85AE5">
        <w:trPr>
          <w:cantSplit/>
          <w:tblHeader/>
          <w:jc w:val="center"/>
        </w:trPr>
        <w:tc>
          <w:tcPr>
            <w:tcW w:w="5000" w:type="pct"/>
            <w:gridSpan w:val="11"/>
            <w:tcBorders>
              <w:top w:val="nil"/>
              <w:left w:val="nil"/>
              <w:bottom w:val="nil"/>
              <w:right w:val="nil"/>
            </w:tcBorders>
            <w:vAlign w:val="center"/>
          </w:tcPr>
          <w:p w14:paraId="566E9FF2" w14:textId="25254369" w:rsidR="00F84627" w:rsidRPr="00584E3A" w:rsidRDefault="00F84627" w:rsidP="003C57DE">
            <w:pPr>
              <w:pStyle w:val="TableNoTitle"/>
              <w:keepLines w:val="0"/>
            </w:pPr>
            <w:r w:rsidRPr="00584E3A">
              <w:t xml:space="preserve">Table </w:t>
            </w:r>
            <w:r w:rsidR="00997213">
              <w:t>10</w:t>
            </w:r>
            <w:r w:rsidRPr="00584E3A">
              <w:t xml:space="preserve"> – Bitstreams for</w:t>
            </w:r>
            <w:r>
              <w:t xml:space="preserve"> Multiview Extended 10</w:t>
            </w:r>
            <w:r w:rsidRPr="00584E3A">
              <w:t xml:space="preserve"> profile</w:t>
            </w:r>
          </w:p>
        </w:tc>
      </w:tr>
      <w:tr w:rsidR="00F84627" w:rsidRPr="00584E3A" w14:paraId="381AEE3A" w14:textId="77777777" w:rsidTr="00A85AE5">
        <w:trPr>
          <w:gridAfter w:val="1"/>
          <w:wAfter w:w="7" w:type="pct"/>
          <w:cantSplit/>
          <w:tblHeader/>
          <w:jc w:val="center"/>
        </w:trPr>
        <w:tc>
          <w:tcPr>
            <w:tcW w:w="528" w:type="pct"/>
            <w:tcBorders>
              <w:top w:val="nil"/>
              <w:left w:val="nil"/>
              <w:bottom w:val="single" w:sz="4" w:space="0" w:color="auto"/>
              <w:right w:val="nil"/>
            </w:tcBorders>
            <w:vAlign w:val="center"/>
          </w:tcPr>
          <w:p w14:paraId="713F2A41" w14:textId="77777777" w:rsidR="00F84627" w:rsidRPr="00D8353B" w:rsidRDefault="00F84627" w:rsidP="003C57DE">
            <w:pPr>
              <w:pStyle w:val="Tablehead"/>
              <w:keepNext/>
              <w:rPr>
                <w:rFonts w:eastAsia="Mincho"/>
                <w:noProof w:val="0"/>
              </w:rPr>
            </w:pPr>
          </w:p>
        </w:tc>
        <w:tc>
          <w:tcPr>
            <w:tcW w:w="557" w:type="pct"/>
            <w:tcBorders>
              <w:top w:val="nil"/>
              <w:left w:val="nil"/>
              <w:bottom w:val="single" w:sz="4" w:space="0" w:color="auto"/>
              <w:right w:val="nil"/>
            </w:tcBorders>
            <w:vAlign w:val="center"/>
          </w:tcPr>
          <w:p w14:paraId="1F44F6FA" w14:textId="77777777" w:rsidR="00F84627" w:rsidRPr="00D8353B" w:rsidRDefault="00F84627" w:rsidP="003C57DE">
            <w:pPr>
              <w:pStyle w:val="Tablehead"/>
              <w:keepNext/>
              <w:rPr>
                <w:noProof w:val="0"/>
                <w:lang w:eastAsia="ja-JP"/>
              </w:rPr>
            </w:pPr>
          </w:p>
        </w:tc>
        <w:tc>
          <w:tcPr>
            <w:tcW w:w="781" w:type="pct"/>
            <w:tcBorders>
              <w:top w:val="nil"/>
              <w:left w:val="nil"/>
              <w:bottom w:val="single" w:sz="4" w:space="0" w:color="auto"/>
              <w:right w:val="nil"/>
            </w:tcBorders>
            <w:vAlign w:val="center"/>
          </w:tcPr>
          <w:p w14:paraId="33C395EF" w14:textId="77777777" w:rsidR="00F84627" w:rsidRPr="00D8353B" w:rsidRDefault="00F84627" w:rsidP="003C57DE">
            <w:pPr>
              <w:pStyle w:val="Tablehead"/>
              <w:keepNext/>
              <w:rPr>
                <w:noProof w:val="0"/>
              </w:rPr>
            </w:pPr>
          </w:p>
        </w:tc>
        <w:tc>
          <w:tcPr>
            <w:tcW w:w="1171" w:type="pct"/>
            <w:tcBorders>
              <w:top w:val="nil"/>
              <w:left w:val="nil"/>
              <w:bottom w:val="single" w:sz="4" w:space="0" w:color="auto"/>
              <w:right w:val="single" w:sz="4" w:space="0" w:color="auto"/>
            </w:tcBorders>
            <w:vAlign w:val="center"/>
          </w:tcPr>
          <w:p w14:paraId="715BC5BE" w14:textId="77777777" w:rsidR="00F84627" w:rsidRPr="00D8353B" w:rsidRDefault="00F84627" w:rsidP="003C57DE">
            <w:pPr>
              <w:pStyle w:val="Tablehead"/>
              <w:keepNext/>
              <w:rPr>
                <w:noProof w:val="0"/>
              </w:rPr>
            </w:pPr>
          </w:p>
        </w:tc>
        <w:tc>
          <w:tcPr>
            <w:tcW w:w="1205" w:type="pct"/>
            <w:gridSpan w:val="4"/>
            <w:tcBorders>
              <w:top w:val="single" w:sz="4" w:space="0" w:color="auto"/>
              <w:left w:val="single" w:sz="4" w:space="0" w:color="auto"/>
              <w:bottom w:val="single" w:sz="4" w:space="0" w:color="auto"/>
              <w:right w:val="single" w:sz="4" w:space="0" w:color="auto"/>
            </w:tcBorders>
            <w:vAlign w:val="center"/>
          </w:tcPr>
          <w:p w14:paraId="68BDF4A5" w14:textId="77777777" w:rsidR="00F84627" w:rsidRPr="00D8353B" w:rsidRDefault="00F84627" w:rsidP="003C57DE">
            <w:pPr>
              <w:pStyle w:val="Tablehead"/>
              <w:keepNext/>
              <w:rPr>
                <w:noProof w:val="0"/>
                <w:lang w:eastAsia="ja-JP"/>
              </w:rPr>
            </w:pPr>
            <w:r w:rsidRPr="00D8353B">
              <w:rPr>
                <w:noProof w:val="0"/>
                <w:lang w:eastAsia="ja-JP"/>
              </w:rPr>
              <w:t>Base layer profile</w:t>
            </w:r>
          </w:p>
        </w:tc>
        <w:tc>
          <w:tcPr>
            <w:tcW w:w="345" w:type="pct"/>
            <w:tcBorders>
              <w:top w:val="nil"/>
              <w:left w:val="single" w:sz="4" w:space="0" w:color="auto"/>
              <w:bottom w:val="single" w:sz="4" w:space="0" w:color="auto"/>
              <w:right w:val="nil"/>
            </w:tcBorders>
            <w:vAlign w:val="center"/>
          </w:tcPr>
          <w:p w14:paraId="5A5F4A10" w14:textId="77777777" w:rsidR="00F84627" w:rsidRPr="00D8353B" w:rsidRDefault="00F84627" w:rsidP="003C57DE">
            <w:pPr>
              <w:pStyle w:val="Tablehead"/>
              <w:keepNext/>
              <w:rPr>
                <w:noProof w:val="0"/>
              </w:rPr>
            </w:pPr>
          </w:p>
        </w:tc>
        <w:tc>
          <w:tcPr>
            <w:tcW w:w="406" w:type="pct"/>
            <w:tcBorders>
              <w:top w:val="nil"/>
              <w:left w:val="nil"/>
              <w:bottom w:val="single" w:sz="4" w:space="0" w:color="auto"/>
              <w:right w:val="nil"/>
            </w:tcBorders>
            <w:vAlign w:val="center"/>
          </w:tcPr>
          <w:p w14:paraId="14A925C7" w14:textId="77777777" w:rsidR="00F84627" w:rsidRPr="00D8353B" w:rsidRDefault="00F84627" w:rsidP="003C57DE">
            <w:pPr>
              <w:pStyle w:val="Tablehead"/>
              <w:keepNext/>
              <w:rPr>
                <w:noProof w:val="0"/>
                <w:lang w:eastAsia="ja-JP"/>
              </w:rPr>
            </w:pPr>
          </w:p>
        </w:tc>
      </w:tr>
      <w:tr w:rsidR="00F84627" w:rsidRPr="00584E3A" w14:paraId="403D4CA8" w14:textId="77777777" w:rsidTr="00A85AE5">
        <w:trPr>
          <w:gridAfter w:val="1"/>
          <w:wAfter w:w="7" w:type="pct"/>
          <w:cantSplit/>
          <w:trHeight w:val="1581"/>
          <w:tblHeader/>
          <w:jc w:val="center"/>
        </w:trPr>
        <w:tc>
          <w:tcPr>
            <w:tcW w:w="528" w:type="pct"/>
            <w:tcBorders>
              <w:top w:val="single" w:sz="4" w:space="0" w:color="auto"/>
            </w:tcBorders>
            <w:vAlign w:val="center"/>
          </w:tcPr>
          <w:p w14:paraId="7C3203FA" w14:textId="77777777" w:rsidR="00F84627" w:rsidRPr="00D8353B" w:rsidRDefault="00F84627" w:rsidP="003C57DE">
            <w:pPr>
              <w:pStyle w:val="Tablehead"/>
              <w:keepNext/>
              <w:ind w:left="-57" w:right="-57"/>
              <w:rPr>
                <w:noProof w:val="0"/>
              </w:rPr>
            </w:pPr>
            <w:r w:rsidRPr="00D8353B">
              <w:rPr>
                <w:noProof w:val="0"/>
              </w:rPr>
              <w:t>Categories</w:t>
            </w:r>
          </w:p>
        </w:tc>
        <w:tc>
          <w:tcPr>
            <w:tcW w:w="557" w:type="pct"/>
            <w:tcBorders>
              <w:top w:val="single" w:sz="4" w:space="0" w:color="auto"/>
            </w:tcBorders>
            <w:vAlign w:val="center"/>
          </w:tcPr>
          <w:p w14:paraId="25CF9704" w14:textId="77777777" w:rsidR="00F84627" w:rsidRPr="00D8353B" w:rsidRDefault="00F84627" w:rsidP="003C57DE">
            <w:pPr>
              <w:pStyle w:val="Tablehead"/>
              <w:keepNext/>
              <w:ind w:left="-57" w:right="-57"/>
              <w:rPr>
                <w:noProof w:val="0"/>
              </w:rPr>
            </w:pPr>
            <w:r w:rsidRPr="00D8353B">
              <w:rPr>
                <w:noProof w:val="0"/>
              </w:rPr>
              <w:t>Subcategory</w:t>
            </w:r>
          </w:p>
        </w:tc>
        <w:tc>
          <w:tcPr>
            <w:tcW w:w="781" w:type="pct"/>
            <w:tcBorders>
              <w:top w:val="single" w:sz="4" w:space="0" w:color="auto"/>
            </w:tcBorders>
            <w:vAlign w:val="center"/>
          </w:tcPr>
          <w:p w14:paraId="27E13E69" w14:textId="77777777" w:rsidR="00F84627" w:rsidRPr="00D8353B" w:rsidRDefault="00F84627" w:rsidP="003C57DE">
            <w:pPr>
              <w:pStyle w:val="Tablehead"/>
              <w:keepNext/>
              <w:rPr>
                <w:noProof w:val="0"/>
              </w:rPr>
            </w:pPr>
            <w:r w:rsidRPr="00D8353B">
              <w:rPr>
                <w:noProof w:val="0"/>
              </w:rPr>
              <w:t>Bitstream</w:t>
            </w:r>
          </w:p>
        </w:tc>
        <w:tc>
          <w:tcPr>
            <w:tcW w:w="1171" w:type="pct"/>
            <w:tcBorders>
              <w:top w:val="single" w:sz="4" w:space="0" w:color="auto"/>
            </w:tcBorders>
            <w:vAlign w:val="center"/>
          </w:tcPr>
          <w:p w14:paraId="07240057" w14:textId="77777777" w:rsidR="00F84627" w:rsidRPr="00D8353B" w:rsidRDefault="00F84627" w:rsidP="003C57DE">
            <w:pPr>
              <w:pStyle w:val="Tablehead"/>
              <w:keepNext/>
              <w:rPr>
                <w:noProof w:val="0"/>
              </w:rPr>
            </w:pPr>
            <w:r w:rsidRPr="00D8353B">
              <w:rPr>
                <w:noProof w:val="0"/>
              </w:rPr>
              <w:t>File name</w:t>
            </w:r>
          </w:p>
        </w:tc>
        <w:tc>
          <w:tcPr>
            <w:tcW w:w="300" w:type="pct"/>
            <w:tcBorders>
              <w:top w:val="single" w:sz="4" w:space="0" w:color="auto"/>
            </w:tcBorders>
            <w:textDirection w:val="btLr"/>
            <w:vAlign w:val="center"/>
          </w:tcPr>
          <w:p w14:paraId="0B2DB3F2" w14:textId="77777777" w:rsidR="00F84627" w:rsidRPr="00D8353B" w:rsidRDefault="00F84627" w:rsidP="003C57DE">
            <w:pPr>
              <w:pStyle w:val="Tablehead"/>
              <w:keepNext/>
              <w:rPr>
                <w:noProof w:val="0"/>
              </w:rPr>
            </w:pPr>
            <w:r w:rsidRPr="00D8353B">
              <w:rPr>
                <w:noProof w:val="0"/>
              </w:rPr>
              <w:t>Main</w:t>
            </w:r>
          </w:p>
        </w:tc>
        <w:tc>
          <w:tcPr>
            <w:tcW w:w="300" w:type="pct"/>
            <w:tcBorders>
              <w:top w:val="single" w:sz="4" w:space="0" w:color="auto"/>
            </w:tcBorders>
            <w:textDirection w:val="btLr"/>
          </w:tcPr>
          <w:p w14:paraId="735CF013" w14:textId="77777777" w:rsidR="00F84627" w:rsidRPr="00D8353B" w:rsidRDefault="00F84627" w:rsidP="003C57DE">
            <w:pPr>
              <w:pStyle w:val="Tablehead"/>
              <w:keepNext/>
              <w:rPr>
                <w:noProof w:val="0"/>
              </w:rPr>
            </w:pPr>
            <w:r w:rsidRPr="00D8353B">
              <w:rPr>
                <w:noProof w:val="0"/>
              </w:rPr>
              <w:t>Main 10</w:t>
            </w:r>
          </w:p>
        </w:tc>
        <w:tc>
          <w:tcPr>
            <w:tcW w:w="300" w:type="pct"/>
            <w:tcBorders>
              <w:top w:val="single" w:sz="4" w:space="0" w:color="auto"/>
            </w:tcBorders>
            <w:textDirection w:val="btLr"/>
            <w:vAlign w:val="center"/>
          </w:tcPr>
          <w:p w14:paraId="4F730CB3" w14:textId="77777777" w:rsidR="00F84627" w:rsidRPr="00D8353B" w:rsidRDefault="00F84627" w:rsidP="003C57DE">
            <w:pPr>
              <w:pStyle w:val="Tablehead"/>
              <w:keepNext/>
              <w:rPr>
                <w:noProof w:val="0"/>
              </w:rPr>
            </w:pPr>
            <w:r w:rsidRPr="00D8353B">
              <w:rPr>
                <w:noProof w:val="0"/>
              </w:rPr>
              <w:t>Main Still Picture</w:t>
            </w:r>
          </w:p>
        </w:tc>
        <w:tc>
          <w:tcPr>
            <w:tcW w:w="305" w:type="pct"/>
            <w:tcBorders>
              <w:top w:val="single" w:sz="4" w:space="0" w:color="auto"/>
            </w:tcBorders>
            <w:textDirection w:val="btLr"/>
          </w:tcPr>
          <w:p w14:paraId="0BBB1C5A" w14:textId="77777777" w:rsidR="00F84627" w:rsidRPr="00D8353B" w:rsidRDefault="00F84627" w:rsidP="003C57DE">
            <w:pPr>
              <w:pStyle w:val="Tablehead"/>
              <w:keepNext/>
              <w:rPr>
                <w:noProof w:val="0"/>
              </w:rPr>
            </w:pPr>
            <w:r w:rsidRPr="00D8353B">
              <w:rPr>
                <w:noProof w:val="0"/>
              </w:rPr>
              <w:t>Main tier</w:t>
            </w:r>
          </w:p>
        </w:tc>
        <w:tc>
          <w:tcPr>
            <w:tcW w:w="345" w:type="pct"/>
            <w:tcBorders>
              <w:top w:val="single" w:sz="4" w:space="0" w:color="auto"/>
            </w:tcBorders>
            <w:textDirection w:val="btLr"/>
            <w:vAlign w:val="center"/>
          </w:tcPr>
          <w:p w14:paraId="243B5CB3" w14:textId="77777777" w:rsidR="00F84627" w:rsidRPr="00D8353B" w:rsidRDefault="00F84627" w:rsidP="003C57DE">
            <w:pPr>
              <w:pStyle w:val="Tablehead"/>
              <w:keepNext/>
              <w:rPr>
                <w:noProof w:val="0"/>
              </w:rPr>
            </w:pPr>
            <w:r w:rsidRPr="00D8353B">
              <w:rPr>
                <w:noProof w:val="0"/>
              </w:rPr>
              <w:t>Level</w:t>
            </w:r>
          </w:p>
        </w:tc>
        <w:tc>
          <w:tcPr>
            <w:tcW w:w="406" w:type="pct"/>
            <w:tcBorders>
              <w:top w:val="single" w:sz="4" w:space="0" w:color="auto"/>
            </w:tcBorders>
            <w:textDirection w:val="btLr"/>
            <w:vAlign w:val="center"/>
          </w:tcPr>
          <w:p w14:paraId="145FF4C1" w14:textId="77777777" w:rsidR="00F84627" w:rsidRPr="00D8353B" w:rsidRDefault="00F84627" w:rsidP="003C57DE">
            <w:pPr>
              <w:pStyle w:val="Tablehead"/>
              <w:keepNext/>
              <w:rPr>
                <w:noProof w:val="0"/>
              </w:rPr>
            </w:pPr>
            <w:r w:rsidRPr="00D8353B">
              <w:rPr>
                <w:noProof w:val="0"/>
              </w:rPr>
              <w:t>Frame rate (Frames/sec)</w:t>
            </w:r>
          </w:p>
        </w:tc>
      </w:tr>
      <w:tr w:rsidR="00F84627" w:rsidRPr="00584E3A" w14:paraId="10C535BF" w14:textId="77777777" w:rsidTr="00A85AE5">
        <w:trPr>
          <w:gridAfter w:val="1"/>
          <w:wAfter w:w="7" w:type="pct"/>
          <w:cantSplit/>
          <w:trHeight w:val="280"/>
          <w:jc w:val="center"/>
        </w:trPr>
        <w:tc>
          <w:tcPr>
            <w:tcW w:w="528" w:type="pct"/>
          </w:tcPr>
          <w:p w14:paraId="0AB299E2" w14:textId="209078A9" w:rsidR="00F84627" w:rsidRPr="00584E3A" w:rsidDel="00A70D46" w:rsidRDefault="00F84627" w:rsidP="003C57DE">
            <w:pPr>
              <w:pStyle w:val="Tabletext"/>
              <w:keepNext/>
              <w:rPr>
                <w:lang w:eastAsia="ja-JP"/>
              </w:rPr>
            </w:pPr>
            <w:r w:rsidRPr="00584E3A">
              <w:rPr>
                <w:lang w:eastAsia="ja-JP"/>
              </w:rPr>
              <w:t>Prediction Structure</w:t>
            </w:r>
            <w:r>
              <w:rPr>
                <w:lang w:eastAsia="ja-JP"/>
              </w:rPr>
              <w:t xml:space="preserve"> </w:t>
            </w:r>
            <w:r w:rsidRPr="00584E3A">
              <w:rPr>
                <w:lang w:eastAsia="ja-JP"/>
              </w:rPr>
              <w:t xml:space="preserve">(2-view) </w:t>
            </w:r>
          </w:p>
        </w:tc>
        <w:tc>
          <w:tcPr>
            <w:tcW w:w="557" w:type="pct"/>
          </w:tcPr>
          <w:p w14:paraId="00C62635" w14:textId="77777777" w:rsidR="00F84627" w:rsidRPr="00751EF0" w:rsidRDefault="00F84627" w:rsidP="003C57DE">
            <w:pPr>
              <w:pStyle w:val="Tabletext"/>
              <w:keepNext/>
              <w:ind w:left="-57" w:right="-57"/>
              <w:rPr>
                <w:lang w:eastAsia="ja-JP"/>
              </w:rPr>
            </w:pPr>
            <w:r w:rsidRPr="00751EF0">
              <w:rPr>
                <w:lang w:eastAsia="ja-JP"/>
              </w:rPr>
              <w:t>Inter-view prediction</w:t>
            </w:r>
          </w:p>
        </w:tc>
        <w:tc>
          <w:tcPr>
            <w:tcW w:w="781" w:type="pct"/>
          </w:tcPr>
          <w:p w14:paraId="4CB46E15" w14:textId="6FC4E005" w:rsidR="00F84627" w:rsidRPr="00584E3A" w:rsidRDefault="00F84627" w:rsidP="003C57DE">
            <w:pPr>
              <w:pStyle w:val="Tabletext"/>
              <w:keepNext/>
              <w:ind w:left="-57" w:right="-57"/>
              <w:rPr>
                <w:lang w:eastAsia="ja-JP"/>
              </w:rPr>
            </w:pPr>
            <w:r w:rsidRPr="007C22A5">
              <w:rPr>
                <w:lang w:eastAsia="ja-JP"/>
              </w:rPr>
              <w:t>MVHEVCS</w:t>
            </w:r>
            <w:r w:rsidR="00431842">
              <w:rPr>
                <w:lang w:eastAsia="ja-JP"/>
              </w:rPr>
              <w:t>_</w:t>
            </w:r>
            <w:r w:rsidRPr="007C22A5">
              <w:rPr>
                <w:lang w:eastAsia="ja-JP"/>
              </w:rPr>
              <w:t>J</w:t>
            </w:r>
          </w:p>
        </w:tc>
        <w:tc>
          <w:tcPr>
            <w:tcW w:w="1171" w:type="pct"/>
          </w:tcPr>
          <w:p w14:paraId="40F009A0" w14:textId="6317AB0C" w:rsidR="00F84627" w:rsidRPr="00584E3A" w:rsidRDefault="00F84627" w:rsidP="003C57DE">
            <w:pPr>
              <w:pStyle w:val="Tabletext"/>
              <w:keepNext/>
              <w:rPr>
                <w:lang w:eastAsia="ja-JP"/>
              </w:rPr>
            </w:pPr>
            <w:r w:rsidRPr="00584E3A">
              <w:rPr>
                <w:lang w:eastAsia="ja-JP"/>
              </w:rPr>
              <w:t>MVHEVCS_</w:t>
            </w:r>
            <w:r>
              <w:rPr>
                <w:lang w:eastAsia="ja-JP"/>
              </w:rPr>
              <w:t>J</w:t>
            </w:r>
            <w:r w:rsidRPr="00584E3A">
              <w:rPr>
                <w:lang w:eastAsia="ja-JP"/>
              </w:rPr>
              <w:t>_</w:t>
            </w:r>
            <w:r w:rsidR="00444F9E">
              <w:rPr>
                <w:lang w:eastAsia="ja-JP"/>
              </w:rPr>
              <w:t>APPLE_</w:t>
            </w:r>
            <w:r>
              <w:rPr>
                <w:lang w:eastAsia="ja-JP"/>
              </w:rPr>
              <w:t>2</w:t>
            </w:r>
          </w:p>
        </w:tc>
        <w:tc>
          <w:tcPr>
            <w:tcW w:w="300" w:type="pct"/>
          </w:tcPr>
          <w:p w14:paraId="53AE16F1" w14:textId="77777777" w:rsidR="00F84627" w:rsidRPr="007C22A5" w:rsidRDefault="00F84627" w:rsidP="003C57DE">
            <w:pPr>
              <w:pStyle w:val="Tabletext"/>
              <w:keepNext/>
              <w:jc w:val="center"/>
              <w:rPr>
                <w:highlight w:val="yellow"/>
                <w:lang w:eastAsia="ja-JP"/>
              </w:rPr>
            </w:pPr>
          </w:p>
        </w:tc>
        <w:tc>
          <w:tcPr>
            <w:tcW w:w="300" w:type="pct"/>
          </w:tcPr>
          <w:p w14:paraId="58B2F0E5" w14:textId="77777777" w:rsidR="00F84627" w:rsidRPr="005A4546" w:rsidRDefault="00F84627" w:rsidP="003C57DE">
            <w:pPr>
              <w:pStyle w:val="Tabletext"/>
              <w:keepNext/>
              <w:jc w:val="center"/>
              <w:rPr>
                <w:lang w:eastAsia="ja-JP"/>
              </w:rPr>
            </w:pPr>
            <w:r w:rsidRPr="005A4546">
              <w:rPr>
                <w:lang w:eastAsia="ja-JP"/>
              </w:rPr>
              <w:t>X</w:t>
            </w:r>
          </w:p>
        </w:tc>
        <w:tc>
          <w:tcPr>
            <w:tcW w:w="300" w:type="pct"/>
          </w:tcPr>
          <w:p w14:paraId="63D056C2" w14:textId="77777777" w:rsidR="00F84627" w:rsidRPr="007C22A5" w:rsidRDefault="00F84627" w:rsidP="003C57DE">
            <w:pPr>
              <w:pStyle w:val="Tabletext"/>
              <w:keepNext/>
              <w:jc w:val="center"/>
              <w:rPr>
                <w:highlight w:val="yellow"/>
                <w:lang w:eastAsia="ja-JP"/>
              </w:rPr>
            </w:pPr>
          </w:p>
        </w:tc>
        <w:tc>
          <w:tcPr>
            <w:tcW w:w="305" w:type="pct"/>
          </w:tcPr>
          <w:p w14:paraId="4A9D3AF3" w14:textId="77777777" w:rsidR="00F84627" w:rsidRPr="007C22A5" w:rsidRDefault="00F84627" w:rsidP="003C57DE">
            <w:pPr>
              <w:pStyle w:val="Tabletext"/>
              <w:keepNext/>
              <w:jc w:val="center"/>
              <w:rPr>
                <w:highlight w:val="yellow"/>
                <w:lang w:eastAsia="ja-JP"/>
              </w:rPr>
            </w:pPr>
          </w:p>
        </w:tc>
        <w:tc>
          <w:tcPr>
            <w:tcW w:w="345" w:type="pct"/>
          </w:tcPr>
          <w:p w14:paraId="0CEB5A64" w14:textId="77777777" w:rsidR="00F84627" w:rsidRDefault="00F84627" w:rsidP="003C57DE">
            <w:pPr>
              <w:pStyle w:val="Tabletext"/>
              <w:keepNext/>
              <w:jc w:val="center"/>
            </w:pPr>
            <w:r w:rsidRPr="00751EF0">
              <w:rPr>
                <w:lang w:eastAsia="ja-JP"/>
              </w:rPr>
              <w:t>4</w:t>
            </w:r>
          </w:p>
          <w:p w14:paraId="3BF76733" w14:textId="77777777" w:rsidR="00F84627" w:rsidRPr="00751EF0" w:rsidRDefault="00F84627" w:rsidP="003C57DE">
            <w:pPr>
              <w:pStyle w:val="Tabletext"/>
              <w:keepNext/>
              <w:jc w:val="center"/>
              <w:rPr>
                <w:lang w:eastAsia="ja-JP"/>
              </w:rPr>
            </w:pPr>
          </w:p>
        </w:tc>
        <w:tc>
          <w:tcPr>
            <w:tcW w:w="406" w:type="pct"/>
          </w:tcPr>
          <w:p w14:paraId="1D3EE433" w14:textId="77777777" w:rsidR="00F84627" w:rsidRPr="00584E3A" w:rsidRDefault="00F84627" w:rsidP="003C57DE">
            <w:pPr>
              <w:pStyle w:val="Tabletext"/>
              <w:keepNext/>
              <w:jc w:val="center"/>
              <w:rPr>
                <w:lang w:eastAsia="ja-JP"/>
              </w:rPr>
            </w:pPr>
            <w:r w:rsidRPr="00584E3A">
              <w:rPr>
                <w:lang w:eastAsia="ja-JP"/>
              </w:rPr>
              <w:t>30</w:t>
            </w:r>
          </w:p>
        </w:tc>
      </w:tr>
      <w:tr w:rsidR="00F84627" w:rsidRPr="00584E3A" w14:paraId="46DFAD89" w14:textId="77777777" w:rsidTr="00A85AE5">
        <w:trPr>
          <w:gridAfter w:val="1"/>
          <w:wAfter w:w="7" w:type="pct"/>
          <w:cantSplit/>
          <w:trHeight w:val="280"/>
          <w:jc w:val="center"/>
        </w:trPr>
        <w:tc>
          <w:tcPr>
            <w:tcW w:w="528" w:type="pct"/>
          </w:tcPr>
          <w:p w14:paraId="78ABA338" w14:textId="40A950DE" w:rsidR="00F84627" w:rsidRPr="00584E3A" w:rsidRDefault="00F84627" w:rsidP="003C57DE">
            <w:pPr>
              <w:pStyle w:val="Tabletext"/>
              <w:keepNext/>
              <w:rPr>
                <w:lang w:eastAsia="ja-JP"/>
              </w:rPr>
            </w:pPr>
          </w:p>
        </w:tc>
        <w:tc>
          <w:tcPr>
            <w:tcW w:w="557" w:type="pct"/>
          </w:tcPr>
          <w:p w14:paraId="6BA19C71" w14:textId="77777777" w:rsidR="00F84627" w:rsidRPr="00751EF0" w:rsidRDefault="00F84627" w:rsidP="003C57DE">
            <w:pPr>
              <w:pStyle w:val="Tabletext"/>
              <w:keepNext/>
              <w:ind w:left="-57" w:right="-57"/>
              <w:rPr>
                <w:lang w:eastAsia="ja-JP"/>
              </w:rPr>
            </w:pPr>
            <w:r w:rsidRPr="00751EF0">
              <w:rPr>
                <w:lang w:eastAsia="ja-JP"/>
              </w:rPr>
              <w:t>Inter-view prediction</w:t>
            </w:r>
          </w:p>
        </w:tc>
        <w:tc>
          <w:tcPr>
            <w:tcW w:w="781" w:type="pct"/>
          </w:tcPr>
          <w:p w14:paraId="31FB9A0E" w14:textId="4F80B20E" w:rsidR="00F84627" w:rsidRPr="00584E3A" w:rsidRDefault="00F84627" w:rsidP="003C57DE">
            <w:pPr>
              <w:pStyle w:val="Tabletext"/>
              <w:keepNext/>
              <w:ind w:left="-57" w:right="-57"/>
              <w:rPr>
                <w:lang w:eastAsia="ja-JP"/>
              </w:rPr>
            </w:pPr>
            <w:r w:rsidRPr="00584E3A">
              <w:rPr>
                <w:lang w:eastAsia="ja-JP"/>
              </w:rPr>
              <w:t>MVHEVCS</w:t>
            </w:r>
            <w:r w:rsidR="00431842">
              <w:rPr>
                <w:lang w:eastAsia="ja-JP"/>
              </w:rPr>
              <w:t>_</w:t>
            </w:r>
            <w:r>
              <w:rPr>
                <w:lang w:eastAsia="ja-JP"/>
              </w:rPr>
              <w:t>K</w:t>
            </w:r>
          </w:p>
        </w:tc>
        <w:tc>
          <w:tcPr>
            <w:tcW w:w="1171" w:type="pct"/>
          </w:tcPr>
          <w:p w14:paraId="1C51E06F" w14:textId="50EB5B6C" w:rsidR="00F84627" w:rsidRPr="00584E3A" w:rsidRDefault="00F84627" w:rsidP="003C57DE">
            <w:pPr>
              <w:pStyle w:val="Tabletext"/>
              <w:keepNext/>
              <w:rPr>
                <w:lang w:eastAsia="ja-JP"/>
              </w:rPr>
            </w:pPr>
            <w:r w:rsidRPr="00584E3A">
              <w:rPr>
                <w:lang w:eastAsia="ja-JP"/>
              </w:rPr>
              <w:t>MVHEVCS_</w:t>
            </w:r>
            <w:r>
              <w:rPr>
                <w:lang w:eastAsia="ja-JP"/>
              </w:rPr>
              <w:t>K</w:t>
            </w:r>
            <w:r w:rsidRPr="00584E3A">
              <w:rPr>
                <w:lang w:eastAsia="ja-JP"/>
              </w:rPr>
              <w:t>_</w:t>
            </w:r>
            <w:r w:rsidR="00444F9E">
              <w:rPr>
                <w:lang w:eastAsia="ja-JP"/>
              </w:rPr>
              <w:t>APPLE_</w:t>
            </w:r>
            <w:r>
              <w:rPr>
                <w:lang w:eastAsia="ja-JP"/>
              </w:rPr>
              <w:t>2</w:t>
            </w:r>
          </w:p>
        </w:tc>
        <w:tc>
          <w:tcPr>
            <w:tcW w:w="300" w:type="pct"/>
          </w:tcPr>
          <w:p w14:paraId="0C1BB188" w14:textId="77777777" w:rsidR="00F84627" w:rsidRPr="007C22A5" w:rsidRDefault="00F84627" w:rsidP="003C57DE">
            <w:pPr>
              <w:pStyle w:val="Tabletext"/>
              <w:keepNext/>
              <w:jc w:val="center"/>
              <w:rPr>
                <w:highlight w:val="yellow"/>
                <w:lang w:eastAsia="ja-JP"/>
              </w:rPr>
            </w:pPr>
          </w:p>
        </w:tc>
        <w:tc>
          <w:tcPr>
            <w:tcW w:w="300" w:type="pct"/>
          </w:tcPr>
          <w:p w14:paraId="1D767285" w14:textId="77777777" w:rsidR="00F84627" w:rsidRPr="005A4546" w:rsidRDefault="00F84627" w:rsidP="003C57DE">
            <w:pPr>
              <w:pStyle w:val="Tabletext"/>
              <w:keepNext/>
              <w:jc w:val="center"/>
              <w:rPr>
                <w:lang w:eastAsia="ja-JP"/>
              </w:rPr>
            </w:pPr>
            <w:r w:rsidRPr="005A4546">
              <w:rPr>
                <w:lang w:eastAsia="ja-JP"/>
              </w:rPr>
              <w:t>X</w:t>
            </w:r>
          </w:p>
        </w:tc>
        <w:tc>
          <w:tcPr>
            <w:tcW w:w="300" w:type="pct"/>
          </w:tcPr>
          <w:p w14:paraId="64141010" w14:textId="77777777" w:rsidR="00F84627" w:rsidRPr="007C22A5" w:rsidRDefault="00F84627" w:rsidP="003C57DE">
            <w:pPr>
              <w:pStyle w:val="Tabletext"/>
              <w:keepNext/>
              <w:jc w:val="center"/>
              <w:rPr>
                <w:highlight w:val="yellow"/>
                <w:lang w:eastAsia="ja-JP"/>
              </w:rPr>
            </w:pPr>
          </w:p>
        </w:tc>
        <w:tc>
          <w:tcPr>
            <w:tcW w:w="305" w:type="pct"/>
          </w:tcPr>
          <w:p w14:paraId="70B9150B" w14:textId="77777777" w:rsidR="00F84627" w:rsidRPr="007C22A5" w:rsidRDefault="00F84627" w:rsidP="003C57DE">
            <w:pPr>
              <w:pStyle w:val="Tabletext"/>
              <w:keepNext/>
              <w:jc w:val="center"/>
              <w:rPr>
                <w:highlight w:val="yellow"/>
                <w:lang w:eastAsia="ja-JP"/>
              </w:rPr>
            </w:pPr>
          </w:p>
        </w:tc>
        <w:tc>
          <w:tcPr>
            <w:tcW w:w="345" w:type="pct"/>
          </w:tcPr>
          <w:p w14:paraId="07694208" w14:textId="77777777" w:rsidR="00F84627" w:rsidRDefault="00F84627" w:rsidP="003C57DE">
            <w:pPr>
              <w:pStyle w:val="Tabletext"/>
              <w:keepNext/>
              <w:jc w:val="center"/>
            </w:pPr>
            <w:r w:rsidRPr="00751EF0">
              <w:rPr>
                <w:lang w:eastAsia="ja-JP"/>
              </w:rPr>
              <w:t>4</w:t>
            </w:r>
          </w:p>
          <w:p w14:paraId="6C16EA45" w14:textId="77777777" w:rsidR="00F84627" w:rsidRPr="00751EF0" w:rsidRDefault="00F84627" w:rsidP="003C57DE">
            <w:pPr>
              <w:pStyle w:val="Tabletext"/>
              <w:keepNext/>
              <w:jc w:val="center"/>
              <w:rPr>
                <w:lang w:eastAsia="ja-JP"/>
              </w:rPr>
            </w:pPr>
          </w:p>
        </w:tc>
        <w:tc>
          <w:tcPr>
            <w:tcW w:w="406" w:type="pct"/>
          </w:tcPr>
          <w:p w14:paraId="46265034" w14:textId="77777777" w:rsidR="00F84627" w:rsidRPr="00584E3A" w:rsidRDefault="00F84627" w:rsidP="003C57DE">
            <w:pPr>
              <w:pStyle w:val="Tabletext"/>
              <w:keepNext/>
              <w:jc w:val="center"/>
              <w:rPr>
                <w:lang w:eastAsia="ja-JP"/>
              </w:rPr>
            </w:pPr>
            <w:r w:rsidRPr="00584E3A">
              <w:rPr>
                <w:lang w:eastAsia="ja-JP"/>
              </w:rPr>
              <w:t>30</w:t>
            </w:r>
          </w:p>
        </w:tc>
      </w:tr>
      <w:tr w:rsidR="00FE3EBC" w:rsidRPr="00584E3A" w14:paraId="54D4613D" w14:textId="77777777" w:rsidTr="00A85AE5">
        <w:trPr>
          <w:gridAfter w:val="1"/>
          <w:wAfter w:w="7" w:type="pct"/>
          <w:cantSplit/>
          <w:trHeight w:val="280"/>
          <w:jc w:val="center"/>
        </w:trPr>
        <w:tc>
          <w:tcPr>
            <w:tcW w:w="528" w:type="pct"/>
          </w:tcPr>
          <w:p w14:paraId="54DCC2B0" w14:textId="4BD6CA36" w:rsidR="00FE3EBC" w:rsidRPr="00584E3A" w:rsidRDefault="00FE3EBC" w:rsidP="00FE3EBC">
            <w:pPr>
              <w:pStyle w:val="Tabletext"/>
              <w:keepNext/>
              <w:rPr>
                <w:lang w:eastAsia="ja-JP"/>
              </w:rPr>
            </w:pPr>
            <w:r>
              <w:rPr>
                <w:sz w:val="16"/>
              </w:rPr>
              <w:t>Prediction Structure (2-view)</w:t>
            </w:r>
          </w:p>
        </w:tc>
        <w:tc>
          <w:tcPr>
            <w:tcW w:w="557" w:type="pct"/>
          </w:tcPr>
          <w:p w14:paraId="3425C4DC" w14:textId="0A1846CC" w:rsidR="00FE3EBC" w:rsidRPr="00751EF0" w:rsidRDefault="00FE3EBC" w:rsidP="00FE3EBC">
            <w:pPr>
              <w:pStyle w:val="Tabletext"/>
              <w:keepNext/>
              <w:ind w:left="-57" w:right="-57"/>
              <w:rPr>
                <w:lang w:eastAsia="ja-JP"/>
              </w:rPr>
            </w:pPr>
            <w:r>
              <w:rPr>
                <w:sz w:val="16"/>
              </w:rPr>
              <w:t>Inter-view prediction with CRA</w:t>
            </w:r>
          </w:p>
        </w:tc>
        <w:tc>
          <w:tcPr>
            <w:tcW w:w="781" w:type="pct"/>
          </w:tcPr>
          <w:p w14:paraId="27FE0D7B" w14:textId="00E21113" w:rsidR="00FE3EBC" w:rsidRPr="00584E3A" w:rsidRDefault="007E797F" w:rsidP="00FE3EBC">
            <w:pPr>
              <w:pStyle w:val="Tabletext"/>
              <w:keepNext/>
              <w:ind w:left="-57" w:right="-57"/>
              <w:rPr>
                <w:lang w:eastAsia="ja-JP"/>
              </w:rPr>
            </w:pPr>
            <w:r w:rsidRPr="00A85AE5">
              <w:rPr>
                <w:lang w:eastAsia="ja-JP"/>
              </w:rPr>
              <w:t>MVHEVCS_P</w:t>
            </w:r>
          </w:p>
        </w:tc>
        <w:tc>
          <w:tcPr>
            <w:tcW w:w="1171" w:type="pct"/>
          </w:tcPr>
          <w:p w14:paraId="5857EE31" w14:textId="50F6548F" w:rsidR="00FE3EBC" w:rsidRPr="00584E3A" w:rsidRDefault="007E797F" w:rsidP="00FE3EBC">
            <w:pPr>
              <w:pStyle w:val="Tabletext"/>
              <w:keepNext/>
              <w:rPr>
                <w:lang w:eastAsia="ja-JP"/>
              </w:rPr>
            </w:pPr>
            <w:r w:rsidRPr="00A85AE5">
              <w:rPr>
                <w:lang w:eastAsia="ja-JP"/>
              </w:rPr>
              <w:t>MVHEVCS_P</w:t>
            </w:r>
            <w:r w:rsidR="00FD73E5">
              <w:rPr>
                <w:lang w:eastAsia="ja-JP"/>
              </w:rPr>
              <w:t>_APPLE_1</w:t>
            </w:r>
          </w:p>
        </w:tc>
        <w:tc>
          <w:tcPr>
            <w:tcW w:w="300" w:type="pct"/>
          </w:tcPr>
          <w:p w14:paraId="4059A4B8" w14:textId="77777777" w:rsidR="00FE3EBC" w:rsidRPr="007C22A5" w:rsidRDefault="00FE3EBC" w:rsidP="00FE3EBC">
            <w:pPr>
              <w:pStyle w:val="Tabletext"/>
              <w:keepNext/>
              <w:jc w:val="center"/>
              <w:rPr>
                <w:highlight w:val="yellow"/>
                <w:lang w:eastAsia="ja-JP"/>
              </w:rPr>
            </w:pPr>
          </w:p>
        </w:tc>
        <w:tc>
          <w:tcPr>
            <w:tcW w:w="300" w:type="pct"/>
          </w:tcPr>
          <w:p w14:paraId="4A10F54B" w14:textId="21E8529F" w:rsidR="00FE3EBC" w:rsidRPr="005A4546" w:rsidRDefault="00FE3EBC" w:rsidP="00FE3EBC">
            <w:pPr>
              <w:pStyle w:val="Tabletext"/>
              <w:keepNext/>
              <w:jc w:val="center"/>
              <w:rPr>
                <w:lang w:eastAsia="ja-JP"/>
              </w:rPr>
            </w:pPr>
            <w:r>
              <w:rPr>
                <w:sz w:val="16"/>
              </w:rPr>
              <w:t>X</w:t>
            </w:r>
          </w:p>
        </w:tc>
        <w:tc>
          <w:tcPr>
            <w:tcW w:w="300" w:type="pct"/>
          </w:tcPr>
          <w:p w14:paraId="079F1EE8" w14:textId="61444509" w:rsidR="00FE3EBC" w:rsidRPr="007C22A5" w:rsidRDefault="00FE3EBC" w:rsidP="00FE3EBC">
            <w:pPr>
              <w:pStyle w:val="Tabletext"/>
              <w:keepNext/>
              <w:jc w:val="center"/>
              <w:rPr>
                <w:highlight w:val="yellow"/>
                <w:lang w:eastAsia="ja-JP"/>
              </w:rPr>
            </w:pPr>
          </w:p>
        </w:tc>
        <w:tc>
          <w:tcPr>
            <w:tcW w:w="305" w:type="pct"/>
          </w:tcPr>
          <w:p w14:paraId="7E7169E4" w14:textId="24D95E84" w:rsidR="00FE3EBC" w:rsidRPr="007C22A5" w:rsidRDefault="00FE3EBC" w:rsidP="00FE3EBC">
            <w:pPr>
              <w:pStyle w:val="Tabletext"/>
              <w:keepNext/>
              <w:jc w:val="center"/>
              <w:rPr>
                <w:highlight w:val="yellow"/>
                <w:lang w:eastAsia="ja-JP"/>
              </w:rPr>
            </w:pPr>
            <w:r>
              <w:rPr>
                <w:sz w:val="16"/>
              </w:rPr>
              <w:t>X</w:t>
            </w:r>
          </w:p>
        </w:tc>
        <w:tc>
          <w:tcPr>
            <w:tcW w:w="345" w:type="pct"/>
          </w:tcPr>
          <w:p w14:paraId="5FF85832" w14:textId="420BC1CC" w:rsidR="00FE3EBC" w:rsidRPr="00751EF0" w:rsidRDefault="00FE3EBC" w:rsidP="00FE3EBC">
            <w:pPr>
              <w:pStyle w:val="Tabletext"/>
              <w:keepNext/>
              <w:jc w:val="center"/>
              <w:rPr>
                <w:lang w:eastAsia="ja-JP"/>
              </w:rPr>
            </w:pPr>
            <w:r>
              <w:rPr>
                <w:sz w:val="16"/>
              </w:rPr>
              <w:t>4 and higher</w:t>
            </w:r>
          </w:p>
        </w:tc>
        <w:tc>
          <w:tcPr>
            <w:tcW w:w="406" w:type="pct"/>
          </w:tcPr>
          <w:p w14:paraId="555C667B" w14:textId="581692C3" w:rsidR="00FE3EBC" w:rsidRPr="00584E3A" w:rsidRDefault="00FE3EBC" w:rsidP="00FE3EBC">
            <w:pPr>
              <w:pStyle w:val="Tabletext"/>
              <w:keepNext/>
              <w:jc w:val="center"/>
              <w:rPr>
                <w:lang w:eastAsia="ja-JP"/>
              </w:rPr>
            </w:pPr>
            <w:r>
              <w:rPr>
                <w:sz w:val="16"/>
              </w:rPr>
              <w:t>60</w:t>
            </w:r>
          </w:p>
        </w:tc>
      </w:tr>
      <w:tr w:rsidR="00FE3EBC" w:rsidRPr="00584E3A" w14:paraId="0C679D50" w14:textId="77777777" w:rsidTr="00A85AE5">
        <w:trPr>
          <w:gridAfter w:val="1"/>
          <w:wAfter w:w="7" w:type="pct"/>
          <w:cantSplit/>
          <w:trHeight w:val="280"/>
          <w:jc w:val="center"/>
        </w:trPr>
        <w:tc>
          <w:tcPr>
            <w:tcW w:w="528" w:type="pct"/>
          </w:tcPr>
          <w:p w14:paraId="101D290F" w14:textId="77777777" w:rsidR="00FE3EBC" w:rsidRPr="00584E3A" w:rsidRDefault="00FE3EBC" w:rsidP="00FE3EBC">
            <w:pPr>
              <w:pStyle w:val="Tabletext"/>
              <w:keepNext/>
              <w:rPr>
                <w:lang w:eastAsia="ja-JP"/>
              </w:rPr>
            </w:pPr>
          </w:p>
        </w:tc>
        <w:tc>
          <w:tcPr>
            <w:tcW w:w="557" w:type="pct"/>
          </w:tcPr>
          <w:p w14:paraId="49BCDC46" w14:textId="1D234934" w:rsidR="00FE3EBC" w:rsidRPr="00751EF0" w:rsidRDefault="00FE3EBC" w:rsidP="00FE3EBC">
            <w:pPr>
              <w:pStyle w:val="Tabletext"/>
              <w:keepNext/>
              <w:ind w:left="-57" w:right="-57"/>
              <w:rPr>
                <w:lang w:eastAsia="ja-JP"/>
              </w:rPr>
            </w:pPr>
            <w:r>
              <w:rPr>
                <w:sz w:val="16"/>
              </w:rPr>
              <w:t>Simulcast with mixed bit depth</w:t>
            </w:r>
          </w:p>
        </w:tc>
        <w:tc>
          <w:tcPr>
            <w:tcW w:w="781" w:type="pct"/>
          </w:tcPr>
          <w:p w14:paraId="6D5B4045" w14:textId="6F0CADFD" w:rsidR="00FE3EBC" w:rsidRPr="00584E3A" w:rsidRDefault="007E797F" w:rsidP="00FE3EBC">
            <w:pPr>
              <w:pStyle w:val="Tabletext"/>
              <w:keepNext/>
              <w:ind w:left="-57" w:right="-57"/>
              <w:rPr>
                <w:lang w:eastAsia="ja-JP"/>
              </w:rPr>
            </w:pPr>
            <w:r w:rsidRPr="00A85AE5">
              <w:rPr>
                <w:lang w:eastAsia="ja-JP"/>
              </w:rPr>
              <w:t>MVHEVCS_Q</w:t>
            </w:r>
          </w:p>
        </w:tc>
        <w:tc>
          <w:tcPr>
            <w:tcW w:w="1171" w:type="pct"/>
          </w:tcPr>
          <w:p w14:paraId="60BD84E9" w14:textId="478F5E93" w:rsidR="00FE3EBC" w:rsidRPr="00584E3A" w:rsidRDefault="007E797F" w:rsidP="00FE3EBC">
            <w:pPr>
              <w:pStyle w:val="Tabletext"/>
              <w:keepNext/>
              <w:rPr>
                <w:lang w:eastAsia="ja-JP"/>
              </w:rPr>
            </w:pPr>
            <w:r w:rsidRPr="00A85AE5">
              <w:rPr>
                <w:lang w:eastAsia="ja-JP"/>
              </w:rPr>
              <w:t>MVHEVCS_Q</w:t>
            </w:r>
            <w:r w:rsidR="00FD73E5">
              <w:rPr>
                <w:lang w:eastAsia="ja-JP"/>
              </w:rPr>
              <w:t>_APPLE_1</w:t>
            </w:r>
          </w:p>
        </w:tc>
        <w:tc>
          <w:tcPr>
            <w:tcW w:w="300" w:type="pct"/>
          </w:tcPr>
          <w:p w14:paraId="61A0C392" w14:textId="627C9317" w:rsidR="00FE3EBC" w:rsidRPr="007C22A5" w:rsidRDefault="00FE3EBC" w:rsidP="00FE3EBC">
            <w:pPr>
              <w:pStyle w:val="Tabletext"/>
              <w:keepNext/>
              <w:jc w:val="center"/>
              <w:rPr>
                <w:highlight w:val="yellow"/>
                <w:lang w:eastAsia="ja-JP"/>
              </w:rPr>
            </w:pPr>
            <w:r>
              <w:rPr>
                <w:sz w:val="16"/>
              </w:rPr>
              <w:t>X</w:t>
            </w:r>
          </w:p>
        </w:tc>
        <w:tc>
          <w:tcPr>
            <w:tcW w:w="300" w:type="pct"/>
          </w:tcPr>
          <w:p w14:paraId="6F7BAB93" w14:textId="77777777" w:rsidR="00FE3EBC" w:rsidRPr="005A4546" w:rsidRDefault="00FE3EBC" w:rsidP="00FE3EBC">
            <w:pPr>
              <w:pStyle w:val="Tabletext"/>
              <w:keepNext/>
              <w:jc w:val="center"/>
              <w:rPr>
                <w:lang w:eastAsia="ja-JP"/>
              </w:rPr>
            </w:pPr>
          </w:p>
        </w:tc>
        <w:tc>
          <w:tcPr>
            <w:tcW w:w="300" w:type="pct"/>
          </w:tcPr>
          <w:p w14:paraId="76722A0C" w14:textId="1B359487" w:rsidR="00FE3EBC" w:rsidRPr="007C22A5" w:rsidRDefault="00FE3EBC" w:rsidP="00FE3EBC">
            <w:pPr>
              <w:pStyle w:val="Tabletext"/>
              <w:keepNext/>
              <w:jc w:val="center"/>
              <w:rPr>
                <w:highlight w:val="yellow"/>
                <w:lang w:eastAsia="ja-JP"/>
              </w:rPr>
            </w:pPr>
          </w:p>
        </w:tc>
        <w:tc>
          <w:tcPr>
            <w:tcW w:w="305" w:type="pct"/>
          </w:tcPr>
          <w:p w14:paraId="14C4141C" w14:textId="75093301" w:rsidR="00FE3EBC" w:rsidRPr="007C22A5" w:rsidRDefault="00FE3EBC" w:rsidP="00FE3EBC">
            <w:pPr>
              <w:pStyle w:val="Tabletext"/>
              <w:keepNext/>
              <w:jc w:val="center"/>
              <w:rPr>
                <w:highlight w:val="yellow"/>
                <w:lang w:eastAsia="ja-JP"/>
              </w:rPr>
            </w:pPr>
            <w:r>
              <w:rPr>
                <w:sz w:val="16"/>
              </w:rPr>
              <w:t>X</w:t>
            </w:r>
          </w:p>
        </w:tc>
        <w:tc>
          <w:tcPr>
            <w:tcW w:w="345" w:type="pct"/>
          </w:tcPr>
          <w:p w14:paraId="4144327D" w14:textId="7CF6AA57" w:rsidR="00FE3EBC" w:rsidRPr="00751EF0" w:rsidRDefault="00FE3EBC" w:rsidP="00FE3EBC">
            <w:pPr>
              <w:pStyle w:val="Tabletext"/>
              <w:keepNext/>
              <w:jc w:val="center"/>
              <w:rPr>
                <w:lang w:eastAsia="ja-JP"/>
              </w:rPr>
            </w:pPr>
            <w:r>
              <w:rPr>
                <w:sz w:val="16"/>
              </w:rPr>
              <w:t>4 and higher</w:t>
            </w:r>
          </w:p>
        </w:tc>
        <w:tc>
          <w:tcPr>
            <w:tcW w:w="406" w:type="pct"/>
          </w:tcPr>
          <w:p w14:paraId="7051C7B7" w14:textId="1DF1CAE9" w:rsidR="00FE3EBC" w:rsidRPr="00584E3A" w:rsidRDefault="00FE3EBC" w:rsidP="00FE3EBC">
            <w:pPr>
              <w:pStyle w:val="Tabletext"/>
              <w:keepNext/>
              <w:jc w:val="center"/>
              <w:rPr>
                <w:lang w:eastAsia="ja-JP"/>
              </w:rPr>
            </w:pPr>
            <w:r>
              <w:rPr>
                <w:sz w:val="16"/>
              </w:rPr>
              <w:t>60</w:t>
            </w:r>
          </w:p>
        </w:tc>
      </w:tr>
      <w:tr w:rsidR="00FE3EBC" w:rsidRPr="00584E3A" w14:paraId="2796A816" w14:textId="77777777" w:rsidTr="00A85AE5">
        <w:trPr>
          <w:gridAfter w:val="1"/>
          <w:wAfter w:w="7" w:type="pct"/>
          <w:cantSplit/>
          <w:trHeight w:val="280"/>
          <w:jc w:val="center"/>
        </w:trPr>
        <w:tc>
          <w:tcPr>
            <w:tcW w:w="528" w:type="pct"/>
          </w:tcPr>
          <w:p w14:paraId="5D9CE2B3" w14:textId="663F9F0F" w:rsidR="00FE3EBC" w:rsidRPr="00584E3A" w:rsidRDefault="00FE3EBC" w:rsidP="00FE3EBC">
            <w:pPr>
              <w:pStyle w:val="Tabletext"/>
              <w:keepNext/>
              <w:rPr>
                <w:lang w:eastAsia="ja-JP"/>
              </w:rPr>
            </w:pPr>
            <w:r>
              <w:rPr>
                <w:sz w:val="16"/>
              </w:rPr>
              <w:t>Prediction Structure (3-view)</w:t>
            </w:r>
          </w:p>
        </w:tc>
        <w:tc>
          <w:tcPr>
            <w:tcW w:w="557" w:type="pct"/>
          </w:tcPr>
          <w:p w14:paraId="66B1E057" w14:textId="31C5F218" w:rsidR="00FE3EBC" w:rsidRPr="00751EF0" w:rsidRDefault="00FE3EBC" w:rsidP="00FE3EBC">
            <w:pPr>
              <w:pStyle w:val="Tabletext"/>
              <w:keepNext/>
              <w:ind w:left="-57" w:right="-57"/>
              <w:rPr>
                <w:lang w:eastAsia="ja-JP"/>
              </w:rPr>
            </w:pPr>
            <w:r>
              <w:rPr>
                <w:sz w:val="16"/>
              </w:rPr>
              <w:t>Partial inter-view prediction with asymmetric resolutions</w:t>
            </w:r>
          </w:p>
        </w:tc>
        <w:tc>
          <w:tcPr>
            <w:tcW w:w="781" w:type="pct"/>
          </w:tcPr>
          <w:p w14:paraId="50F85859" w14:textId="6EC4B79B" w:rsidR="00FE3EBC" w:rsidRPr="00584E3A" w:rsidRDefault="007E797F" w:rsidP="00FE3EBC">
            <w:pPr>
              <w:pStyle w:val="Tabletext"/>
              <w:keepNext/>
              <w:ind w:left="-57" w:right="-57"/>
              <w:rPr>
                <w:lang w:eastAsia="ja-JP"/>
              </w:rPr>
            </w:pPr>
            <w:r w:rsidRPr="00A85AE5">
              <w:rPr>
                <w:lang w:eastAsia="ja-JP"/>
              </w:rPr>
              <w:t>MVHEVCS_R</w:t>
            </w:r>
          </w:p>
        </w:tc>
        <w:tc>
          <w:tcPr>
            <w:tcW w:w="1171" w:type="pct"/>
          </w:tcPr>
          <w:p w14:paraId="62623A01" w14:textId="3E2A8CD1" w:rsidR="00FE3EBC" w:rsidRPr="00584E3A" w:rsidRDefault="007E797F" w:rsidP="00FE3EBC">
            <w:pPr>
              <w:pStyle w:val="Tabletext"/>
              <w:keepNext/>
              <w:rPr>
                <w:lang w:eastAsia="ja-JP"/>
              </w:rPr>
            </w:pPr>
            <w:r w:rsidRPr="00A85AE5">
              <w:rPr>
                <w:lang w:eastAsia="ja-JP"/>
              </w:rPr>
              <w:t>MVHEVCS_R</w:t>
            </w:r>
            <w:r w:rsidR="00FD73E5">
              <w:rPr>
                <w:lang w:eastAsia="ja-JP"/>
              </w:rPr>
              <w:t>_APPLE_1</w:t>
            </w:r>
          </w:p>
        </w:tc>
        <w:tc>
          <w:tcPr>
            <w:tcW w:w="300" w:type="pct"/>
          </w:tcPr>
          <w:p w14:paraId="6D5812E0" w14:textId="77777777" w:rsidR="00FE3EBC" w:rsidRPr="007C22A5" w:rsidRDefault="00FE3EBC" w:rsidP="00FE3EBC">
            <w:pPr>
              <w:pStyle w:val="Tabletext"/>
              <w:keepNext/>
              <w:jc w:val="center"/>
              <w:rPr>
                <w:highlight w:val="yellow"/>
                <w:lang w:eastAsia="ja-JP"/>
              </w:rPr>
            </w:pPr>
          </w:p>
        </w:tc>
        <w:tc>
          <w:tcPr>
            <w:tcW w:w="300" w:type="pct"/>
          </w:tcPr>
          <w:p w14:paraId="66D90566" w14:textId="2BE1840D" w:rsidR="00FE3EBC" w:rsidRPr="005A4546" w:rsidRDefault="00FE3EBC" w:rsidP="00FE3EBC">
            <w:pPr>
              <w:pStyle w:val="Tabletext"/>
              <w:keepNext/>
              <w:jc w:val="center"/>
              <w:rPr>
                <w:lang w:eastAsia="ja-JP"/>
              </w:rPr>
            </w:pPr>
            <w:r>
              <w:rPr>
                <w:sz w:val="16"/>
              </w:rPr>
              <w:t>X</w:t>
            </w:r>
          </w:p>
        </w:tc>
        <w:tc>
          <w:tcPr>
            <w:tcW w:w="300" w:type="pct"/>
          </w:tcPr>
          <w:p w14:paraId="2EB0F4CB" w14:textId="4E3AA3A0" w:rsidR="00FE3EBC" w:rsidRPr="007C22A5" w:rsidRDefault="00FE3EBC" w:rsidP="00FE3EBC">
            <w:pPr>
              <w:pStyle w:val="Tabletext"/>
              <w:keepNext/>
              <w:jc w:val="center"/>
              <w:rPr>
                <w:highlight w:val="yellow"/>
                <w:lang w:eastAsia="ja-JP"/>
              </w:rPr>
            </w:pPr>
          </w:p>
        </w:tc>
        <w:tc>
          <w:tcPr>
            <w:tcW w:w="305" w:type="pct"/>
          </w:tcPr>
          <w:p w14:paraId="55ABE84F" w14:textId="6002177F" w:rsidR="00FE3EBC" w:rsidRPr="007C22A5" w:rsidRDefault="00FE3EBC" w:rsidP="00FE3EBC">
            <w:pPr>
              <w:pStyle w:val="Tabletext"/>
              <w:keepNext/>
              <w:jc w:val="center"/>
              <w:rPr>
                <w:highlight w:val="yellow"/>
                <w:lang w:eastAsia="ja-JP"/>
              </w:rPr>
            </w:pPr>
            <w:r>
              <w:rPr>
                <w:sz w:val="16"/>
              </w:rPr>
              <w:t>X</w:t>
            </w:r>
          </w:p>
        </w:tc>
        <w:tc>
          <w:tcPr>
            <w:tcW w:w="345" w:type="pct"/>
          </w:tcPr>
          <w:p w14:paraId="3EFC135D" w14:textId="4B4C4E95" w:rsidR="00FE3EBC" w:rsidRPr="00751EF0" w:rsidRDefault="00FE3EBC" w:rsidP="00FE3EBC">
            <w:pPr>
              <w:pStyle w:val="Tabletext"/>
              <w:keepNext/>
              <w:jc w:val="center"/>
              <w:rPr>
                <w:lang w:eastAsia="ja-JP"/>
              </w:rPr>
            </w:pPr>
            <w:r>
              <w:rPr>
                <w:sz w:val="16"/>
              </w:rPr>
              <w:t>4 and higher</w:t>
            </w:r>
          </w:p>
        </w:tc>
        <w:tc>
          <w:tcPr>
            <w:tcW w:w="406" w:type="pct"/>
          </w:tcPr>
          <w:p w14:paraId="677FA981" w14:textId="496F961A" w:rsidR="00FE3EBC" w:rsidRPr="00584E3A" w:rsidRDefault="00FE3EBC" w:rsidP="00FE3EBC">
            <w:pPr>
              <w:pStyle w:val="Tabletext"/>
              <w:keepNext/>
              <w:jc w:val="center"/>
              <w:rPr>
                <w:lang w:eastAsia="ja-JP"/>
              </w:rPr>
            </w:pPr>
            <w:r>
              <w:rPr>
                <w:sz w:val="16"/>
              </w:rPr>
              <w:t>60</w:t>
            </w:r>
          </w:p>
        </w:tc>
      </w:tr>
      <w:tr w:rsidR="00FE3EBC" w:rsidRPr="00584E3A" w14:paraId="2CB637F0" w14:textId="77777777" w:rsidTr="00A85AE5">
        <w:trPr>
          <w:gridAfter w:val="1"/>
          <w:wAfter w:w="7" w:type="pct"/>
          <w:cantSplit/>
          <w:trHeight w:val="280"/>
          <w:jc w:val="center"/>
        </w:trPr>
        <w:tc>
          <w:tcPr>
            <w:tcW w:w="528" w:type="pct"/>
          </w:tcPr>
          <w:p w14:paraId="1C38B534" w14:textId="77777777" w:rsidR="00FE3EBC" w:rsidRPr="00584E3A" w:rsidRDefault="00FE3EBC" w:rsidP="00FE3EBC">
            <w:pPr>
              <w:pStyle w:val="Tabletext"/>
              <w:keepNext/>
              <w:rPr>
                <w:lang w:eastAsia="ja-JP"/>
              </w:rPr>
            </w:pPr>
          </w:p>
        </w:tc>
        <w:tc>
          <w:tcPr>
            <w:tcW w:w="557" w:type="pct"/>
          </w:tcPr>
          <w:p w14:paraId="468C3CBE" w14:textId="4FF7A619" w:rsidR="00FE3EBC" w:rsidRPr="00751EF0" w:rsidRDefault="00FE3EBC" w:rsidP="00FE3EBC">
            <w:pPr>
              <w:pStyle w:val="Tabletext"/>
              <w:keepNext/>
              <w:ind w:left="-57" w:right="-57"/>
              <w:rPr>
                <w:lang w:eastAsia="ja-JP"/>
              </w:rPr>
            </w:pPr>
            <w:r>
              <w:rPr>
                <w:sz w:val="16"/>
              </w:rPr>
              <w:t>Inter-view prediction with IDR refresh</w:t>
            </w:r>
          </w:p>
        </w:tc>
        <w:tc>
          <w:tcPr>
            <w:tcW w:w="781" w:type="pct"/>
          </w:tcPr>
          <w:p w14:paraId="0D032F5A" w14:textId="3F5FEBEE" w:rsidR="00FE3EBC" w:rsidRPr="00584E3A" w:rsidRDefault="007E797F" w:rsidP="00FE3EBC">
            <w:pPr>
              <w:pStyle w:val="Tabletext"/>
              <w:keepNext/>
              <w:ind w:left="-57" w:right="-57"/>
              <w:rPr>
                <w:lang w:eastAsia="ja-JP"/>
              </w:rPr>
            </w:pPr>
            <w:r w:rsidRPr="00A85AE5">
              <w:rPr>
                <w:lang w:eastAsia="ja-JP"/>
              </w:rPr>
              <w:t>MVHEVCS_S</w:t>
            </w:r>
          </w:p>
        </w:tc>
        <w:tc>
          <w:tcPr>
            <w:tcW w:w="1171" w:type="pct"/>
          </w:tcPr>
          <w:p w14:paraId="4E3C3981" w14:textId="0A7BD85D" w:rsidR="00FE3EBC" w:rsidRPr="00584E3A" w:rsidRDefault="007E797F" w:rsidP="00FE3EBC">
            <w:pPr>
              <w:pStyle w:val="Tabletext"/>
              <w:keepNext/>
              <w:rPr>
                <w:lang w:eastAsia="ja-JP"/>
              </w:rPr>
            </w:pPr>
            <w:r w:rsidRPr="00A85AE5">
              <w:rPr>
                <w:lang w:eastAsia="ja-JP"/>
              </w:rPr>
              <w:t>MVHEVCS_S</w:t>
            </w:r>
            <w:r w:rsidR="00FD73E5">
              <w:rPr>
                <w:lang w:eastAsia="ja-JP"/>
              </w:rPr>
              <w:t>_APPLE_1</w:t>
            </w:r>
          </w:p>
        </w:tc>
        <w:tc>
          <w:tcPr>
            <w:tcW w:w="300" w:type="pct"/>
          </w:tcPr>
          <w:p w14:paraId="7776F156" w14:textId="77777777" w:rsidR="00FE3EBC" w:rsidRPr="007C22A5" w:rsidRDefault="00FE3EBC" w:rsidP="00FE3EBC">
            <w:pPr>
              <w:pStyle w:val="Tabletext"/>
              <w:keepNext/>
              <w:jc w:val="center"/>
              <w:rPr>
                <w:highlight w:val="yellow"/>
                <w:lang w:eastAsia="ja-JP"/>
              </w:rPr>
            </w:pPr>
          </w:p>
        </w:tc>
        <w:tc>
          <w:tcPr>
            <w:tcW w:w="300" w:type="pct"/>
          </w:tcPr>
          <w:p w14:paraId="29156A87" w14:textId="58330FF9" w:rsidR="00FE3EBC" w:rsidRPr="005A4546" w:rsidRDefault="00FE3EBC" w:rsidP="00FE3EBC">
            <w:pPr>
              <w:pStyle w:val="Tabletext"/>
              <w:keepNext/>
              <w:jc w:val="center"/>
              <w:rPr>
                <w:lang w:eastAsia="ja-JP"/>
              </w:rPr>
            </w:pPr>
            <w:r>
              <w:rPr>
                <w:sz w:val="16"/>
              </w:rPr>
              <w:t>X</w:t>
            </w:r>
          </w:p>
        </w:tc>
        <w:tc>
          <w:tcPr>
            <w:tcW w:w="300" w:type="pct"/>
          </w:tcPr>
          <w:p w14:paraId="35A4814E" w14:textId="396066C1" w:rsidR="00FE3EBC" w:rsidRPr="007C22A5" w:rsidRDefault="00FE3EBC" w:rsidP="00FE3EBC">
            <w:pPr>
              <w:pStyle w:val="Tabletext"/>
              <w:keepNext/>
              <w:jc w:val="center"/>
              <w:rPr>
                <w:highlight w:val="yellow"/>
                <w:lang w:eastAsia="ja-JP"/>
              </w:rPr>
            </w:pPr>
          </w:p>
        </w:tc>
        <w:tc>
          <w:tcPr>
            <w:tcW w:w="305" w:type="pct"/>
          </w:tcPr>
          <w:p w14:paraId="03015306" w14:textId="58DE3378" w:rsidR="00FE3EBC" w:rsidRPr="007C22A5" w:rsidRDefault="00FE3EBC" w:rsidP="00FE3EBC">
            <w:pPr>
              <w:pStyle w:val="Tabletext"/>
              <w:keepNext/>
              <w:jc w:val="center"/>
              <w:rPr>
                <w:highlight w:val="yellow"/>
                <w:lang w:eastAsia="ja-JP"/>
              </w:rPr>
            </w:pPr>
            <w:r>
              <w:rPr>
                <w:sz w:val="16"/>
              </w:rPr>
              <w:t>X</w:t>
            </w:r>
          </w:p>
        </w:tc>
        <w:tc>
          <w:tcPr>
            <w:tcW w:w="345" w:type="pct"/>
          </w:tcPr>
          <w:p w14:paraId="64DABDCE" w14:textId="5F695C22" w:rsidR="00FE3EBC" w:rsidRPr="00751EF0" w:rsidRDefault="00FE3EBC" w:rsidP="00FE3EBC">
            <w:pPr>
              <w:pStyle w:val="Tabletext"/>
              <w:keepNext/>
              <w:jc w:val="center"/>
              <w:rPr>
                <w:lang w:eastAsia="ja-JP"/>
              </w:rPr>
            </w:pPr>
            <w:r>
              <w:rPr>
                <w:sz w:val="16"/>
              </w:rPr>
              <w:t>4 and higher</w:t>
            </w:r>
          </w:p>
        </w:tc>
        <w:tc>
          <w:tcPr>
            <w:tcW w:w="406" w:type="pct"/>
          </w:tcPr>
          <w:p w14:paraId="36B0839F" w14:textId="68006083" w:rsidR="00FE3EBC" w:rsidRPr="00584E3A" w:rsidRDefault="00FE3EBC" w:rsidP="00FE3EBC">
            <w:pPr>
              <w:pStyle w:val="Tabletext"/>
              <w:keepNext/>
              <w:jc w:val="center"/>
              <w:rPr>
                <w:lang w:eastAsia="ja-JP"/>
              </w:rPr>
            </w:pPr>
            <w:r>
              <w:rPr>
                <w:sz w:val="16"/>
              </w:rPr>
              <w:t>60</w:t>
            </w:r>
          </w:p>
        </w:tc>
      </w:tr>
    </w:tbl>
    <w:p w14:paraId="7F080154" w14:textId="77777777" w:rsidR="00F84627" w:rsidRDefault="00F84627" w:rsidP="00C6306D">
      <w:pPr>
        <w:rPr>
          <w:lang w:val="en-CA"/>
        </w:rPr>
      </w:pPr>
    </w:p>
    <w:p w14:paraId="45C06D34" w14:textId="77777777" w:rsidR="00F84627" w:rsidRDefault="00F84627" w:rsidP="00C6306D">
      <w:pPr>
        <w:rPr>
          <w:lang w:val="en-CA"/>
        </w:rPr>
      </w:pPr>
    </w:p>
    <w:tbl>
      <w:tblPr>
        <w:tblW w:w="9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82"/>
        <w:gridCol w:w="1101"/>
        <w:gridCol w:w="1396"/>
        <w:gridCol w:w="2246"/>
        <w:gridCol w:w="592"/>
        <w:gridCol w:w="592"/>
        <w:gridCol w:w="592"/>
        <w:gridCol w:w="606"/>
        <w:gridCol w:w="681"/>
        <w:gridCol w:w="802"/>
        <w:gridCol w:w="12"/>
      </w:tblGrid>
      <w:tr w:rsidR="00C6306D" w:rsidRPr="00584E3A" w14:paraId="382493BE" w14:textId="77777777" w:rsidTr="00A85AE5">
        <w:trPr>
          <w:cantSplit/>
          <w:tblHeader/>
          <w:jc w:val="center"/>
        </w:trPr>
        <w:tc>
          <w:tcPr>
            <w:tcW w:w="5000" w:type="pct"/>
            <w:gridSpan w:val="11"/>
            <w:tcBorders>
              <w:top w:val="nil"/>
              <w:left w:val="nil"/>
              <w:bottom w:val="nil"/>
              <w:right w:val="nil"/>
            </w:tcBorders>
            <w:vAlign w:val="center"/>
          </w:tcPr>
          <w:p w14:paraId="507874C5" w14:textId="7E3B87F8" w:rsidR="00C6306D" w:rsidRPr="00584E3A" w:rsidRDefault="00C6306D" w:rsidP="003C57DE">
            <w:pPr>
              <w:pStyle w:val="TableNoTitle"/>
              <w:keepLines w:val="0"/>
            </w:pPr>
            <w:r w:rsidRPr="00584E3A">
              <w:lastRenderedPageBreak/>
              <w:t xml:space="preserve">Table </w:t>
            </w:r>
            <w:r>
              <w:t>1</w:t>
            </w:r>
            <w:r w:rsidR="00997213">
              <w:t>1</w:t>
            </w:r>
            <w:r w:rsidRPr="00584E3A">
              <w:t xml:space="preserve"> – Bitstreams for</w:t>
            </w:r>
            <w:r>
              <w:t xml:space="preserve"> Multiview Monochrome</w:t>
            </w:r>
            <w:r w:rsidRPr="00584E3A">
              <w:t xml:space="preserve"> profile</w:t>
            </w:r>
          </w:p>
        </w:tc>
      </w:tr>
      <w:tr w:rsidR="00C6306D" w:rsidRPr="00584E3A" w14:paraId="61297BCF" w14:textId="77777777" w:rsidTr="00A85AE5">
        <w:trPr>
          <w:gridAfter w:val="1"/>
          <w:wAfter w:w="6" w:type="pct"/>
          <w:cantSplit/>
          <w:tblHeader/>
          <w:jc w:val="center"/>
        </w:trPr>
        <w:tc>
          <w:tcPr>
            <w:tcW w:w="647" w:type="pct"/>
            <w:tcBorders>
              <w:top w:val="nil"/>
              <w:left w:val="nil"/>
              <w:bottom w:val="single" w:sz="4" w:space="0" w:color="auto"/>
              <w:right w:val="nil"/>
            </w:tcBorders>
            <w:vAlign w:val="center"/>
          </w:tcPr>
          <w:p w14:paraId="6E44A242" w14:textId="77777777" w:rsidR="00C6306D" w:rsidRPr="00D8353B" w:rsidRDefault="00C6306D" w:rsidP="003C57DE">
            <w:pPr>
              <w:pStyle w:val="Tablehead"/>
              <w:keepNext/>
              <w:rPr>
                <w:rFonts w:eastAsia="Mincho"/>
                <w:noProof w:val="0"/>
              </w:rPr>
            </w:pPr>
          </w:p>
        </w:tc>
        <w:tc>
          <w:tcPr>
            <w:tcW w:w="556" w:type="pct"/>
            <w:tcBorders>
              <w:top w:val="nil"/>
              <w:left w:val="nil"/>
              <w:bottom w:val="single" w:sz="4" w:space="0" w:color="auto"/>
              <w:right w:val="nil"/>
            </w:tcBorders>
            <w:vAlign w:val="center"/>
          </w:tcPr>
          <w:p w14:paraId="5A11ADB2" w14:textId="77777777" w:rsidR="00C6306D" w:rsidRPr="00D8353B" w:rsidRDefault="00C6306D" w:rsidP="003C57DE">
            <w:pPr>
              <w:pStyle w:val="Tablehead"/>
              <w:keepNext/>
              <w:rPr>
                <w:noProof w:val="0"/>
                <w:lang w:eastAsia="ja-JP"/>
              </w:rPr>
            </w:pPr>
          </w:p>
        </w:tc>
        <w:tc>
          <w:tcPr>
            <w:tcW w:w="705" w:type="pct"/>
            <w:tcBorders>
              <w:top w:val="nil"/>
              <w:left w:val="nil"/>
              <w:bottom w:val="single" w:sz="4" w:space="0" w:color="auto"/>
              <w:right w:val="nil"/>
            </w:tcBorders>
            <w:vAlign w:val="center"/>
          </w:tcPr>
          <w:p w14:paraId="734158E8" w14:textId="77777777" w:rsidR="00C6306D" w:rsidRPr="00D8353B" w:rsidRDefault="00C6306D" w:rsidP="003C57DE">
            <w:pPr>
              <w:pStyle w:val="Tablehead"/>
              <w:keepNext/>
              <w:rPr>
                <w:noProof w:val="0"/>
              </w:rPr>
            </w:pPr>
          </w:p>
        </w:tc>
        <w:tc>
          <w:tcPr>
            <w:tcW w:w="1134" w:type="pct"/>
            <w:tcBorders>
              <w:top w:val="nil"/>
              <w:left w:val="nil"/>
              <w:bottom w:val="single" w:sz="4" w:space="0" w:color="auto"/>
              <w:right w:val="single" w:sz="4" w:space="0" w:color="auto"/>
            </w:tcBorders>
            <w:vAlign w:val="center"/>
          </w:tcPr>
          <w:p w14:paraId="2CFCB4EB" w14:textId="77777777" w:rsidR="00C6306D" w:rsidRPr="00D8353B" w:rsidRDefault="00C6306D" w:rsidP="003C57DE">
            <w:pPr>
              <w:pStyle w:val="Tablehead"/>
              <w:keepNext/>
              <w:rPr>
                <w:noProof w:val="0"/>
              </w:rPr>
            </w:pPr>
          </w:p>
        </w:tc>
        <w:tc>
          <w:tcPr>
            <w:tcW w:w="1203" w:type="pct"/>
            <w:gridSpan w:val="4"/>
            <w:tcBorders>
              <w:top w:val="single" w:sz="4" w:space="0" w:color="auto"/>
              <w:left w:val="single" w:sz="4" w:space="0" w:color="auto"/>
              <w:bottom w:val="single" w:sz="4" w:space="0" w:color="auto"/>
              <w:right w:val="single" w:sz="4" w:space="0" w:color="auto"/>
            </w:tcBorders>
            <w:vAlign w:val="center"/>
          </w:tcPr>
          <w:p w14:paraId="75B55FED" w14:textId="77777777" w:rsidR="00C6306D" w:rsidRPr="00D8353B" w:rsidRDefault="00C6306D" w:rsidP="003C57DE">
            <w:pPr>
              <w:pStyle w:val="Tablehead"/>
              <w:keepNext/>
              <w:rPr>
                <w:noProof w:val="0"/>
                <w:lang w:eastAsia="ja-JP"/>
              </w:rPr>
            </w:pPr>
            <w:r w:rsidRPr="00D8353B">
              <w:rPr>
                <w:noProof w:val="0"/>
                <w:lang w:eastAsia="ja-JP"/>
              </w:rPr>
              <w:t>Base layer profile</w:t>
            </w:r>
          </w:p>
        </w:tc>
        <w:tc>
          <w:tcPr>
            <w:tcW w:w="344" w:type="pct"/>
            <w:tcBorders>
              <w:top w:val="nil"/>
              <w:left w:val="single" w:sz="4" w:space="0" w:color="auto"/>
              <w:bottom w:val="single" w:sz="4" w:space="0" w:color="auto"/>
              <w:right w:val="nil"/>
            </w:tcBorders>
            <w:vAlign w:val="center"/>
          </w:tcPr>
          <w:p w14:paraId="4A2E0F04" w14:textId="77777777" w:rsidR="00C6306D" w:rsidRPr="00D8353B" w:rsidRDefault="00C6306D" w:rsidP="003C57DE">
            <w:pPr>
              <w:pStyle w:val="Tablehead"/>
              <w:keepNext/>
              <w:rPr>
                <w:noProof w:val="0"/>
              </w:rPr>
            </w:pPr>
          </w:p>
        </w:tc>
        <w:tc>
          <w:tcPr>
            <w:tcW w:w="405" w:type="pct"/>
            <w:tcBorders>
              <w:top w:val="nil"/>
              <w:left w:val="nil"/>
              <w:bottom w:val="single" w:sz="4" w:space="0" w:color="auto"/>
              <w:right w:val="nil"/>
            </w:tcBorders>
            <w:vAlign w:val="center"/>
          </w:tcPr>
          <w:p w14:paraId="6402F979" w14:textId="77777777" w:rsidR="00C6306D" w:rsidRPr="00D8353B" w:rsidRDefault="00C6306D" w:rsidP="003C57DE">
            <w:pPr>
              <w:pStyle w:val="Tablehead"/>
              <w:keepNext/>
              <w:rPr>
                <w:noProof w:val="0"/>
                <w:lang w:eastAsia="ja-JP"/>
              </w:rPr>
            </w:pPr>
          </w:p>
        </w:tc>
      </w:tr>
      <w:tr w:rsidR="00C6306D" w:rsidRPr="00584E3A" w14:paraId="0FDCF67A" w14:textId="77777777" w:rsidTr="00A85AE5">
        <w:trPr>
          <w:gridAfter w:val="1"/>
          <w:wAfter w:w="6" w:type="pct"/>
          <w:cantSplit/>
          <w:trHeight w:val="1581"/>
          <w:tblHeader/>
          <w:jc w:val="center"/>
        </w:trPr>
        <w:tc>
          <w:tcPr>
            <w:tcW w:w="647" w:type="pct"/>
            <w:tcBorders>
              <w:top w:val="single" w:sz="4" w:space="0" w:color="auto"/>
            </w:tcBorders>
            <w:vAlign w:val="center"/>
          </w:tcPr>
          <w:p w14:paraId="0F7FA0C6" w14:textId="77777777" w:rsidR="00C6306D" w:rsidRPr="00D8353B" w:rsidRDefault="00C6306D" w:rsidP="003C57DE">
            <w:pPr>
              <w:pStyle w:val="Tablehead"/>
              <w:keepNext/>
              <w:ind w:left="-57" w:right="-57"/>
              <w:rPr>
                <w:noProof w:val="0"/>
              </w:rPr>
            </w:pPr>
            <w:r w:rsidRPr="00D8353B">
              <w:rPr>
                <w:noProof w:val="0"/>
              </w:rPr>
              <w:t>Categories</w:t>
            </w:r>
          </w:p>
        </w:tc>
        <w:tc>
          <w:tcPr>
            <w:tcW w:w="556" w:type="pct"/>
            <w:tcBorders>
              <w:top w:val="single" w:sz="4" w:space="0" w:color="auto"/>
            </w:tcBorders>
            <w:vAlign w:val="center"/>
          </w:tcPr>
          <w:p w14:paraId="2E4786F9" w14:textId="77777777" w:rsidR="00C6306D" w:rsidRPr="00D8353B" w:rsidRDefault="00C6306D" w:rsidP="003C57DE">
            <w:pPr>
              <w:pStyle w:val="Tablehead"/>
              <w:keepNext/>
              <w:ind w:left="-57" w:right="-57"/>
              <w:rPr>
                <w:noProof w:val="0"/>
              </w:rPr>
            </w:pPr>
            <w:r w:rsidRPr="00D8353B">
              <w:rPr>
                <w:noProof w:val="0"/>
              </w:rPr>
              <w:t>Subcategory</w:t>
            </w:r>
          </w:p>
        </w:tc>
        <w:tc>
          <w:tcPr>
            <w:tcW w:w="705" w:type="pct"/>
            <w:tcBorders>
              <w:top w:val="single" w:sz="4" w:space="0" w:color="auto"/>
            </w:tcBorders>
            <w:vAlign w:val="center"/>
          </w:tcPr>
          <w:p w14:paraId="0911DD65" w14:textId="77777777" w:rsidR="00C6306D" w:rsidRPr="00D8353B" w:rsidRDefault="00C6306D" w:rsidP="003C57DE">
            <w:pPr>
              <w:pStyle w:val="Tablehead"/>
              <w:keepNext/>
              <w:rPr>
                <w:noProof w:val="0"/>
              </w:rPr>
            </w:pPr>
            <w:r w:rsidRPr="00D8353B">
              <w:rPr>
                <w:noProof w:val="0"/>
              </w:rPr>
              <w:t>Bitstream</w:t>
            </w:r>
          </w:p>
        </w:tc>
        <w:tc>
          <w:tcPr>
            <w:tcW w:w="1134" w:type="pct"/>
            <w:tcBorders>
              <w:top w:val="single" w:sz="4" w:space="0" w:color="auto"/>
            </w:tcBorders>
            <w:vAlign w:val="center"/>
          </w:tcPr>
          <w:p w14:paraId="0D67247E" w14:textId="77777777" w:rsidR="00C6306D" w:rsidRPr="00D8353B" w:rsidRDefault="00C6306D" w:rsidP="003C57DE">
            <w:pPr>
              <w:pStyle w:val="Tablehead"/>
              <w:keepNext/>
              <w:rPr>
                <w:noProof w:val="0"/>
              </w:rPr>
            </w:pPr>
            <w:r w:rsidRPr="00D8353B">
              <w:rPr>
                <w:noProof w:val="0"/>
              </w:rPr>
              <w:t>File name</w:t>
            </w:r>
          </w:p>
        </w:tc>
        <w:tc>
          <w:tcPr>
            <w:tcW w:w="299" w:type="pct"/>
            <w:tcBorders>
              <w:top w:val="single" w:sz="4" w:space="0" w:color="auto"/>
            </w:tcBorders>
            <w:textDirection w:val="btLr"/>
            <w:vAlign w:val="center"/>
          </w:tcPr>
          <w:p w14:paraId="48EF9D1C" w14:textId="77777777" w:rsidR="00C6306D" w:rsidRPr="00D8353B" w:rsidRDefault="00C6306D" w:rsidP="003C57DE">
            <w:pPr>
              <w:pStyle w:val="Tablehead"/>
              <w:keepNext/>
              <w:rPr>
                <w:noProof w:val="0"/>
              </w:rPr>
            </w:pPr>
            <w:r w:rsidRPr="00D8353B">
              <w:rPr>
                <w:noProof w:val="0"/>
              </w:rPr>
              <w:t>Main</w:t>
            </w:r>
          </w:p>
        </w:tc>
        <w:tc>
          <w:tcPr>
            <w:tcW w:w="299" w:type="pct"/>
            <w:tcBorders>
              <w:top w:val="single" w:sz="4" w:space="0" w:color="auto"/>
            </w:tcBorders>
            <w:textDirection w:val="btLr"/>
          </w:tcPr>
          <w:p w14:paraId="2B6B22E0" w14:textId="797372E2" w:rsidR="00C6306D" w:rsidRPr="00D8353B" w:rsidRDefault="0029072F" w:rsidP="003C57DE">
            <w:pPr>
              <w:pStyle w:val="Tablehead"/>
              <w:keepNext/>
              <w:rPr>
                <w:noProof w:val="0"/>
              </w:rPr>
            </w:pPr>
            <w:r>
              <w:rPr>
                <w:noProof w:val="0"/>
              </w:rPr>
              <w:t>Monochrome</w:t>
            </w:r>
          </w:p>
        </w:tc>
        <w:tc>
          <w:tcPr>
            <w:tcW w:w="299" w:type="pct"/>
            <w:tcBorders>
              <w:top w:val="single" w:sz="4" w:space="0" w:color="auto"/>
            </w:tcBorders>
            <w:textDirection w:val="btLr"/>
            <w:vAlign w:val="center"/>
          </w:tcPr>
          <w:p w14:paraId="4825ADD6" w14:textId="77777777" w:rsidR="00C6306D" w:rsidRPr="00D8353B" w:rsidRDefault="00C6306D" w:rsidP="003C57DE">
            <w:pPr>
              <w:pStyle w:val="Tablehead"/>
              <w:keepNext/>
              <w:rPr>
                <w:noProof w:val="0"/>
              </w:rPr>
            </w:pPr>
            <w:r w:rsidRPr="00D8353B">
              <w:rPr>
                <w:noProof w:val="0"/>
              </w:rPr>
              <w:t>Main Still Picture</w:t>
            </w:r>
          </w:p>
        </w:tc>
        <w:tc>
          <w:tcPr>
            <w:tcW w:w="306" w:type="pct"/>
            <w:tcBorders>
              <w:top w:val="single" w:sz="4" w:space="0" w:color="auto"/>
            </w:tcBorders>
            <w:textDirection w:val="btLr"/>
          </w:tcPr>
          <w:p w14:paraId="688AC900" w14:textId="77777777" w:rsidR="00C6306D" w:rsidRPr="00D8353B" w:rsidRDefault="00C6306D" w:rsidP="003C57DE">
            <w:pPr>
              <w:pStyle w:val="Tablehead"/>
              <w:keepNext/>
              <w:rPr>
                <w:noProof w:val="0"/>
              </w:rPr>
            </w:pPr>
            <w:r w:rsidRPr="00D8353B">
              <w:rPr>
                <w:noProof w:val="0"/>
              </w:rPr>
              <w:t>Main tier</w:t>
            </w:r>
          </w:p>
        </w:tc>
        <w:tc>
          <w:tcPr>
            <w:tcW w:w="344" w:type="pct"/>
            <w:tcBorders>
              <w:top w:val="single" w:sz="4" w:space="0" w:color="auto"/>
            </w:tcBorders>
            <w:textDirection w:val="btLr"/>
            <w:vAlign w:val="center"/>
          </w:tcPr>
          <w:p w14:paraId="2F4DF22C" w14:textId="77777777" w:rsidR="00C6306D" w:rsidRPr="00D8353B" w:rsidRDefault="00C6306D" w:rsidP="003C57DE">
            <w:pPr>
              <w:pStyle w:val="Tablehead"/>
              <w:keepNext/>
              <w:rPr>
                <w:noProof w:val="0"/>
              </w:rPr>
            </w:pPr>
            <w:r w:rsidRPr="00D8353B">
              <w:rPr>
                <w:noProof w:val="0"/>
              </w:rPr>
              <w:t>Level</w:t>
            </w:r>
          </w:p>
        </w:tc>
        <w:tc>
          <w:tcPr>
            <w:tcW w:w="405" w:type="pct"/>
            <w:tcBorders>
              <w:top w:val="single" w:sz="4" w:space="0" w:color="auto"/>
            </w:tcBorders>
            <w:textDirection w:val="btLr"/>
            <w:vAlign w:val="center"/>
          </w:tcPr>
          <w:p w14:paraId="5C504E69" w14:textId="77777777" w:rsidR="00C6306D" w:rsidRPr="00D8353B" w:rsidRDefault="00C6306D" w:rsidP="003C57DE">
            <w:pPr>
              <w:pStyle w:val="Tablehead"/>
              <w:keepNext/>
              <w:rPr>
                <w:noProof w:val="0"/>
              </w:rPr>
            </w:pPr>
            <w:r w:rsidRPr="00D8353B">
              <w:rPr>
                <w:noProof w:val="0"/>
              </w:rPr>
              <w:t>Frame rate (Frames/sec)</w:t>
            </w:r>
          </w:p>
        </w:tc>
      </w:tr>
      <w:tr w:rsidR="001B5C01" w:rsidRPr="00584E3A" w14:paraId="680A13EC" w14:textId="77777777" w:rsidTr="00A85AE5">
        <w:trPr>
          <w:gridAfter w:val="1"/>
          <w:wAfter w:w="6" w:type="pct"/>
          <w:cantSplit/>
          <w:trHeight w:val="280"/>
          <w:jc w:val="center"/>
        </w:trPr>
        <w:tc>
          <w:tcPr>
            <w:tcW w:w="647" w:type="pct"/>
          </w:tcPr>
          <w:p w14:paraId="2AE8621D" w14:textId="15A9D179" w:rsidR="001B5C01" w:rsidRPr="00584E3A" w:rsidDel="00A70D46" w:rsidRDefault="001B5C01" w:rsidP="001B5C01">
            <w:pPr>
              <w:pStyle w:val="Tabletext"/>
              <w:keepNext/>
              <w:rPr>
                <w:lang w:eastAsia="ja-JP"/>
              </w:rPr>
            </w:pPr>
            <w:r>
              <w:rPr>
                <w:sz w:val="16"/>
              </w:rPr>
              <w:t>Mixed Chroma (4:2:0 + 4:0:0)</w:t>
            </w:r>
          </w:p>
        </w:tc>
        <w:tc>
          <w:tcPr>
            <w:tcW w:w="556" w:type="pct"/>
          </w:tcPr>
          <w:p w14:paraId="3008CA6D" w14:textId="2ED5BB2B" w:rsidR="001B5C01" w:rsidRPr="00751EF0" w:rsidRDefault="001B5C01" w:rsidP="001B5C01">
            <w:pPr>
              <w:pStyle w:val="Tabletext"/>
              <w:keepNext/>
              <w:ind w:left="-57" w:right="-57"/>
              <w:rPr>
                <w:lang w:eastAsia="ja-JP"/>
              </w:rPr>
            </w:pPr>
            <w:r>
              <w:rPr>
                <w:sz w:val="16"/>
              </w:rPr>
              <w:t>Auxiliary depth (</w:t>
            </w:r>
            <w:proofErr w:type="spellStart"/>
            <w:r>
              <w:rPr>
                <w:sz w:val="16"/>
              </w:rPr>
              <w:t>AuxId</w:t>
            </w:r>
            <w:proofErr w:type="spellEnd"/>
            <w:r>
              <w:rPr>
                <w:sz w:val="16"/>
              </w:rPr>
              <w:t> = 2)</w:t>
            </w:r>
          </w:p>
        </w:tc>
        <w:tc>
          <w:tcPr>
            <w:tcW w:w="705" w:type="pct"/>
          </w:tcPr>
          <w:p w14:paraId="5C4A93E8" w14:textId="67BD439F" w:rsidR="001B5C01" w:rsidRPr="00584E3A" w:rsidRDefault="007E797F" w:rsidP="001B5C01">
            <w:pPr>
              <w:pStyle w:val="Tabletext"/>
              <w:keepNext/>
              <w:ind w:left="-57" w:right="-57"/>
              <w:rPr>
                <w:lang w:eastAsia="ja-JP"/>
              </w:rPr>
            </w:pPr>
            <w:r w:rsidRPr="00A85AE5">
              <w:rPr>
                <w:lang w:eastAsia="ja-JP"/>
              </w:rPr>
              <w:t>MVHEVCS_V</w:t>
            </w:r>
          </w:p>
        </w:tc>
        <w:tc>
          <w:tcPr>
            <w:tcW w:w="1134" w:type="pct"/>
          </w:tcPr>
          <w:p w14:paraId="34192318" w14:textId="18AB4D1C" w:rsidR="001B5C01" w:rsidRPr="00584E3A" w:rsidRDefault="007E797F" w:rsidP="001B5C01">
            <w:pPr>
              <w:pStyle w:val="Tabletext"/>
              <w:keepNext/>
              <w:rPr>
                <w:lang w:eastAsia="ja-JP"/>
              </w:rPr>
            </w:pPr>
            <w:r w:rsidRPr="00A85AE5">
              <w:rPr>
                <w:lang w:eastAsia="ja-JP"/>
              </w:rPr>
              <w:t>MVHEVCS_V</w:t>
            </w:r>
            <w:r w:rsidR="00FD73E5">
              <w:rPr>
                <w:lang w:eastAsia="ja-JP"/>
              </w:rPr>
              <w:t>_APPLE_1</w:t>
            </w:r>
          </w:p>
        </w:tc>
        <w:tc>
          <w:tcPr>
            <w:tcW w:w="299" w:type="pct"/>
          </w:tcPr>
          <w:p w14:paraId="43641434" w14:textId="75D35C19" w:rsidR="001B5C01" w:rsidRPr="007C22A5" w:rsidRDefault="001B5C01" w:rsidP="001B5C01">
            <w:pPr>
              <w:pStyle w:val="Tabletext"/>
              <w:keepNext/>
              <w:jc w:val="center"/>
              <w:rPr>
                <w:highlight w:val="yellow"/>
                <w:lang w:eastAsia="ja-JP"/>
              </w:rPr>
            </w:pPr>
            <w:r>
              <w:rPr>
                <w:sz w:val="16"/>
              </w:rPr>
              <w:t>X</w:t>
            </w:r>
          </w:p>
        </w:tc>
        <w:tc>
          <w:tcPr>
            <w:tcW w:w="299" w:type="pct"/>
          </w:tcPr>
          <w:p w14:paraId="7167E97A" w14:textId="5F8B9749" w:rsidR="001B5C01" w:rsidRPr="005A4546" w:rsidRDefault="001B5C01" w:rsidP="001B5C01">
            <w:pPr>
              <w:pStyle w:val="Tabletext"/>
              <w:keepNext/>
              <w:jc w:val="center"/>
              <w:rPr>
                <w:lang w:eastAsia="ja-JP"/>
              </w:rPr>
            </w:pPr>
          </w:p>
        </w:tc>
        <w:tc>
          <w:tcPr>
            <w:tcW w:w="299" w:type="pct"/>
          </w:tcPr>
          <w:p w14:paraId="3A74DE50" w14:textId="23D682D9" w:rsidR="001B5C01" w:rsidRPr="007C22A5" w:rsidRDefault="001B5C01" w:rsidP="001B5C01">
            <w:pPr>
              <w:pStyle w:val="Tabletext"/>
              <w:keepNext/>
              <w:jc w:val="center"/>
              <w:rPr>
                <w:highlight w:val="yellow"/>
                <w:lang w:eastAsia="ja-JP"/>
              </w:rPr>
            </w:pPr>
          </w:p>
        </w:tc>
        <w:tc>
          <w:tcPr>
            <w:tcW w:w="306" w:type="pct"/>
          </w:tcPr>
          <w:p w14:paraId="3081799B" w14:textId="4D6EA26B" w:rsidR="001B5C01" w:rsidRPr="007C22A5" w:rsidRDefault="001B5C01" w:rsidP="001B5C01">
            <w:pPr>
              <w:pStyle w:val="Tabletext"/>
              <w:keepNext/>
              <w:jc w:val="center"/>
              <w:rPr>
                <w:highlight w:val="yellow"/>
                <w:lang w:eastAsia="ja-JP"/>
              </w:rPr>
            </w:pPr>
            <w:r>
              <w:rPr>
                <w:sz w:val="16"/>
              </w:rPr>
              <w:t>X</w:t>
            </w:r>
          </w:p>
        </w:tc>
        <w:tc>
          <w:tcPr>
            <w:tcW w:w="344" w:type="pct"/>
          </w:tcPr>
          <w:p w14:paraId="43F4F60E" w14:textId="2859C5DA" w:rsidR="001B5C01" w:rsidRPr="00751EF0" w:rsidRDefault="001B5C01" w:rsidP="001B5C01">
            <w:pPr>
              <w:pStyle w:val="Tabletext"/>
              <w:keepNext/>
              <w:jc w:val="center"/>
              <w:rPr>
                <w:lang w:eastAsia="ja-JP"/>
              </w:rPr>
            </w:pPr>
            <w:r>
              <w:rPr>
                <w:sz w:val="16"/>
              </w:rPr>
              <w:t>4 and higher</w:t>
            </w:r>
          </w:p>
        </w:tc>
        <w:tc>
          <w:tcPr>
            <w:tcW w:w="405" w:type="pct"/>
          </w:tcPr>
          <w:p w14:paraId="27905B44" w14:textId="17081404" w:rsidR="001B5C01" w:rsidRPr="00584E3A" w:rsidRDefault="001B5C01" w:rsidP="001B5C01">
            <w:pPr>
              <w:pStyle w:val="Tabletext"/>
              <w:keepNext/>
              <w:jc w:val="center"/>
              <w:rPr>
                <w:lang w:eastAsia="ja-JP"/>
              </w:rPr>
            </w:pPr>
            <w:r>
              <w:rPr>
                <w:sz w:val="16"/>
              </w:rPr>
              <w:t>30</w:t>
            </w:r>
          </w:p>
        </w:tc>
      </w:tr>
      <w:tr w:rsidR="001B5C01" w:rsidRPr="00584E3A" w14:paraId="01A9EE71" w14:textId="77777777" w:rsidTr="00A85AE5">
        <w:trPr>
          <w:gridAfter w:val="1"/>
          <w:wAfter w:w="6" w:type="pct"/>
          <w:cantSplit/>
          <w:trHeight w:val="280"/>
          <w:jc w:val="center"/>
        </w:trPr>
        <w:tc>
          <w:tcPr>
            <w:tcW w:w="647" w:type="pct"/>
          </w:tcPr>
          <w:p w14:paraId="65AB24DE" w14:textId="2038F759" w:rsidR="001B5C01" w:rsidRPr="00584E3A" w:rsidRDefault="001B5C01" w:rsidP="001B5C01">
            <w:pPr>
              <w:pStyle w:val="Tabletext"/>
              <w:keepNext/>
              <w:rPr>
                <w:lang w:eastAsia="ja-JP"/>
              </w:rPr>
            </w:pPr>
          </w:p>
        </w:tc>
        <w:tc>
          <w:tcPr>
            <w:tcW w:w="556" w:type="pct"/>
          </w:tcPr>
          <w:p w14:paraId="71B23435" w14:textId="1295AFC1" w:rsidR="001B5C01" w:rsidRPr="00751EF0" w:rsidRDefault="001B5C01" w:rsidP="001B5C01">
            <w:pPr>
              <w:pStyle w:val="Tabletext"/>
              <w:keepNext/>
              <w:ind w:left="-57" w:right="-57"/>
              <w:rPr>
                <w:lang w:eastAsia="ja-JP"/>
              </w:rPr>
            </w:pPr>
            <w:r>
              <w:rPr>
                <w:sz w:val="16"/>
              </w:rPr>
              <w:t>Auxiliary unspecified (</w:t>
            </w:r>
            <w:proofErr w:type="spellStart"/>
            <w:r>
              <w:rPr>
                <w:sz w:val="16"/>
              </w:rPr>
              <w:t>AuxId</w:t>
            </w:r>
            <w:proofErr w:type="spellEnd"/>
            <w:r>
              <w:rPr>
                <w:sz w:val="16"/>
              </w:rPr>
              <w:t> = 129)</w:t>
            </w:r>
          </w:p>
        </w:tc>
        <w:tc>
          <w:tcPr>
            <w:tcW w:w="705" w:type="pct"/>
          </w:tcPr>
          <w:p w14:paraId="5C89D41B" w14:textId="228EF688" w:rsidR="001B5C01" w:rsidRPr="00584E3A" w:rsidRDefault="007E797F" w:rsidP="001B5C01">
            <w:pPr>
              <w:pStyle w:val="Tabletext"/>
              <w:keepNext/>
              <w:ind w:left="-57" w:right="-57"/>
              <w:rPr>
                <w:lang w:eastAsia="ja-JP"/>
              </w:rPr>
            </w:pPr>
            <w:r w:rsidRPr="00A85AE5">
              <w:rPr>
                <w:lang w:eastAsia="ja-JP"/>
              </w:rPr>
              <w:t>MVHEVCS_W</w:t>
            </w:r>
          </w:p>
        </w:tc>
        <w:tc>
          <w:tcPr>
            <w:tcW w:w="1134" w:type="pct"/>
          </w:tcPr>
          <w:p w14:paraId="2E9AFD94" w14:textId="10EF1A40" w:rsidR="001B5C01" w:rsidRPr="00584E3A" w:rsidRDefault="007E797F" w:rsidP="001B5C01">
            <w:pPr>
              <w:pStyle w:val="Tabletext"/>
              <w:keepNext/>
              <w:rPr>
                <w:lang w:eastAsia="ja-JP"/>
              </w:rPr>
            </w:pPr>
            <w:r w:rsidRPr="00A85AE5">
              <w:rPr>
                <w:lang w:eastAsia="ja-JP"/>
              </w:rPr>
              <w:t>MVHEVCS_W</w:t>
            </w:r>
            <w:r w:rsidR="00FD73E5">
              <w:rPr>
                <w:lang w:eastAsia="ja-JP"/>
              </w:rPr>
              <w:t>_APPLE_1</w:t>
            </w:r>
          </w:p>
        </w:tc>
        <w:tc>
          <w:tcPr>
            <w:tcW w:w="299" w:type="pct"/>
          </w:tcPr>
          <w:p w14:paraId="0AFEF494" w14:textId="7B1F3394" w:rsidR="001B5C01" w:rsidRPr="007C22A5" w:rsidRDefault="001B5C01" w:rsidP="001B5C01">
            <w:pPr>
              <w:pStyle w:val="Tabletext"/>
              <w:keepNext/>
              <w:jc w:val="center"/>
              <w:rPr>
                <w:highlight w:val="yellow"/>
                <w:lang w:eastAsia="ja-JP"/>
              </w:rPr>
            </w:pPr>
            <w:r>
              <w:rPr>
                <w:sz w:val="16"/>
              </w:rPr>
              <w:t>X</w:t>
            </w:r>
          </w:p>
        </w:tc>
        <w:tc>
          <w:tcPr>
            <w:tcW w:w="299" w:type="pct"/>
          </w:tcPr>
          <w:p w14:paraId="71F99520" w14:textId="04C8C419" w:rsidR="001B5C01" w:rsidRPr="005A4546" w:rsidRDefault="001B5C01" w:rsidP="001B5C01">
            <w:pPr>
              <w:pStyle w:val="Tabletext"/>
              <w:keepNext/>
              <w:jc w:val="center"/>
              <w:rPr>
                <w:lang w:eastAsia="ja-JP"/>
              </w:rPr>
            </w:pPr>
          </w:p>
        </w:tc>
        <w:tc>
          <w:tcPr>
            <w:tcW w:w="299" w:type="pct"/>
          </w:tcPr>
          <w:p w14:paraId="0EDAD1C8" w14:textId="564DC09D" w:rsidR="001B5C01" w:rsidRPr="007C22A5" w:rsidRDefault="001B5C01" w:rsidP="001B5C01">
            <w:pPr>
              <w:pStyle w:val="Tabletext"/>
              <w:keepNext/>
              <w:jc w:val="center"/>
              <w:rPr>
                <w:highlight w:val="yellow"/>
                <w:lang w:eastAsia="ja-JP"/>
              </w:rPr>
            </w:pPr>
          </w:p>
        </w:tc>
        <w:tc>
          <w:tcPr>
            <w:tcW w:w="306" w:type="pct"/>
          </w:tcPr>
          <w:p w14:paraId="7BAEA185" w14:textId="2BF48C6F" w:rsidR="001B5C01" w:rsidRPr="007C22A5" w:rsidRDefault="001B5C01" w:rsidP="001B5C01">
            <w:pPr>
              <w:pStyle w:val="Tabletext"/>
              <w:keepNext/>
              <w:jc w:val="center"/>
              <w:rPr>
                <w:highlight w:val="yellow"/>
                <w:lang w:eastAsia="ja-JP"/>
              </w:rPr>
            </w:pPr>
            <w:r>
              <w:rPr>
                <w:sz w:val="16"/>
              </w:rPr>
              <w:t>X</w:t>
            </w:r>
          </w:p>
        </w:tc>
        <w:tc>
          <w:tcPr>
            <w:tcW w:w="344" w:type="pct"/>
          </w:tcPr>
          <w:p w14:paraId="0225367A" w14:textId="5FBC53E4" w:rsidR="001B5C01" w:rsidRPr="00751EF0" w:rsidRDefault="001B5C01" w:rsidP="001B5C01">
            <w:pPr>
              <w:pStyle w:val="Tabletext"/>
              <w:keepNext/>
              <w:jc w:val="center"/>
              <w:rPr>
                <w:lang w:eastAsia="ja-JP"/>
              </w:rPr>
            </w:pPr>
            <w:r>
              <w:rPr>
                <w:sz w:val="16"/>
              </w:rPr>
              <w:t>4 and higher</w:t>
            </w:r>
          </w:p>
        </w:tc>
        <w:tc>
          <w:tcPr>
            <w:tcW w:w="405" w:type="pct"/>
          </w:tcPr>
          <w:p w14:paraId="68A79FCA" w14:textId="56EB3C4D" w:rsidR="001B5C01" w:rsidRPr="00584E3A" w:rsidRDefault="001B5C01" w:rsidP="001B5C01">
            <w:pPr>
              <w:pStyle w:val="Tabletext"/>
              <w:keepNext/>
              <w:jc w:val="center"/>
              <w:rPr>
                <w:lang w:eastAsia="ja-JP"/>
              </w:rPr>
            </w:pPr>
            <w:r>
              <w:rPr>
                <w:sz w:val="16"/>
              </w:rPr>
              <w:t>30</w:t>
            </w:r>
          </w:p>
        </w:tc>
      </w:tr>
      <w:tr w:rsidR="001B5C01" w:rsidRPr="00584E3A" w14:paraId="3F718502" w14:textId="77777777" w:rsidTr="00A85AE5">
        <w:trPr>
          <w:gridAfter w:val="1"/>
          <w:wAfter w:w="6" w:type="pct"/>
          <w:cantSplit/>
          <w:trHeight w:val="280"/>
          <w:jc w:val="center"/>
        </w:trPr>
        <w:tc>
          <w:tcPr>
            <w:tcW w:w="647" w:type="pct"/>
          </w:tcPr>
          <w:p w14:paraId="6F2D184D" w14:textId="0383D31D" w:rsidR="001B5C01" w:rsidRPr="00584E3A" w:rsidRDefault="001B5C01" w:rsidP="001B5C01">
            <w:pPr>
              <w:pStyle w:val="Tabletext"/>
              <w:keepNext/>
              <w:rPr>
                <w:lang w:eastAsia="ja-JP"/>
              </w:rPr>
            </w:pPr>
            <w:r>
              <w:rPr>
                <w:sz w:val="16"/>
              </w:rPr>
              <w:t>All Monochrome (4:0:0 + 4:0:0)</w:t>
            </w:r>
          </w:p>
        </w:tc>
        <w:tc>
          <w:tcPr>
            <w:tcW w:w="556" w:type="pct"/>
          </w:tcPr>
          <w:p w14:paraId="300A251B" w14:textId="7346B3AF" w:rsidR="001B5C01" w:rsidRPr="00751EF0" w:rsidRDefault="001B5C01" w:rsidP="001B5C01">
            <w:pPr>
              <w:pStyle w:val="Tabletext"/>
              <w:keepNext/>
              <w:ind w:left="-57" w:right="-57"/>
              <w:rPr>
                <w:lang w:eastAsia="ja-JP"/>
              </w:rPr>
            </w:pPr>
            <w:r>
              <w:rPr>
                <w:sz w:val="16"/>
              </w:rPr>
              <w:t>Auxiliary depth (</w:t>
            </w:r>
            <w:proofErr w:type="spellStart"/>
            <w:r>
              <w:rPr>
                <w:sz w:val="16"/>
              </w:rPr>
              <w:t>AuxId</w:t>
            </w:r>
            <w:proofErr w:type="spellEnd"/>
            <w:r>
              <w:rPr>
                <w:sz w:val="16"/>
              </w:rPr>
              <w:t> = 2)</w:t>
            </w:r>
          </w:p>
        </w:tc>
        <w:tc>
          <w:tcPr>
            <w:tcW w:w="705" w:type="pct"/>
          </w:tcPr>
          <w:p w14:paraId="103E47D1" w14:textId="3C919468" w:rsidR="001B5C01" w:rsidRPr="00584E3A" w:rsidRDefault="007E797F" w:rsidP="001B5C01">
            <w:pPr>
              <w:pStyle w:val="Tabletext"/>
              <w:keepNext/>
              <w:ind w:left="-57" w:right="-57"/>
              <w:rPr>
                <w:lang w:eastAsia="ja-JP"/>
              </w:rPr>
            </w:pPr>
            <w:r w:rsidRPr="00A85AE5">
              <w:rPr>
                <w:lang w:eastAsia="ja-JP"/>
              </w:rPr>
              <w:t>MVHEVCS_X</w:t>
            </w:r>
          </w:p>
        </w:tc>
        <w:tc>
          <w:tcPr>
            <w:tcW w:w="1134" w:type="pct"/>
          </w:tcPr>
          <w:p w14:paraId="4055C995" w14:textId="61290B9D" w:rsidR="001B5C01" w:rsidRPr="00584E3A" w:rsidRDefault="007E797F" w:rsidP="001B5C01">
            <w:pPr>
              <w:pStyle w:val="Tabletext"/>
              <w:keepNext/>
              <w:rPr>
                <w:lang w:eastAsia="ja-JP"/>
              </w:rPr>
            </w:pPr>
            <w:r w:rsidRPr="00A85AE5">
              <w:rPr>
                <w:lang w:eastAsia="ja-JP"/>
              </w:rPr>
              <w:t>MVHEVCS_X</w:t>
            </w:r>
            <w:r w:rsidR="00FD73E5">
              <w:rPr>
                <w:lang w:eastAsia="ja-JP"/>
              </w:rPr>
              <w:t>_APPLE_1</w:t>
            </w:r>
          </w:p>
        </w:tc>
        <w:tc>
          <w:tcPr>
            <w:tcW w:w="299" w:type="pct"/>
          </w:tcPr>
          <w:p w14:paraId="36233CDC" w14:textId="426B9ABC" w:rsidR="001B5C01" w:rsidRPr="007C22A5" w:rsidRDefault="001B5C01" w:rsidP="001B5C01">
            <w:pPr>
              <w:pStyle w:val="Tabletext"/>
              <w:keepNext/>
              <w:jc w:val="center"/>
              <w:rPr>
                <w:highlight w:val="yellow"/>
                <w:lang w:eastAsia="ja-JP"/>
              </w:rPr>
            </w:pPr>
          </w:p>
        </w:tc>
        <w:tc>
          <w:tcPr>
            <w:tcW w:w="299" w:type="pct"/>
          </w:tcPr>
          <w:p w14:paraId="00E294B3" w14:textId="1F93C46E" w:rsidR="001B5C01" w:rsidRPr="005A4546" w:rsidRDefault="001B5C01" w:rsidP="001B5C01">
            <w:pPr>
              <w:pStyle w:val="Tabletext"/>
              <w:keepNext/>
              <w:jc w:val="center"/>
              <w:rPr>
                <w:lang w:eastAsia="ja-JP"/>
              </w:rPr>
            </w:pPr>
            <w:r>
              <w:rPr>
                <w:sz w:val="16"/>
              </w:rPr>
              <w:t>X</w:t>
            </w:r>
          </w:p>
        </w:tc>
        <w:tc>
          <w:tcPr>
            <w:tcW w:w="299" w:type="pct"/>
          </w:tcPr>
          <w:p w14:paraId="0F6F432A" w14:textId="259A3243" w:rsidR="001B5C01" w:rsidRPr="007C22A5" w:rsidRDefault="001B5C01" w:rsidP="001B5C01">
            <w:pPr>
              <w:pStyle w:val="Tabletext"/>
              <w:keepNext/>
              <w:jc w:val="center"/>
              <w:rPr>
                <w:highlight w:val="yellow"/>
                <w:lang w:eastAsia="ja-JP"/>
              </w:rPr>
            </w:pPr>
          </w:p>
        </w:tc>
        <w:tc>
          <w:tcPr>
            <w:tcW w:w="306" w:type="pct"/>
          </w:tcPr>
          <w:p w14:paraId="3A705536" w14:textId="19753416" w:rsidR="001B5C01" w:rsidRPr="007C22A5" w:rsidRDefault="001B5C01" w:rsidP="001B5C01">
            <w:pPr>
              <w:pStyle w:val="Tabletext"/>
              <w:keepNext/>
              <w:jc w:val="center"/>
              <w:rPr>
                <w:highlight w:val="yellow"/>
                <w:lang w:eastAsia="ja-JP"/>
              </w:rPr>
            </w:pPr>
            <w:r>
              <w:rPr>
                <w:sz w:val="16"/>
              </w:rPr>
              <w:t>X</w:t>
            </w:r>
          </w:p>
        </w:tc>
        <w:tc>
          <w:tcPr>
            <w:tcW w:w="344" w:type="pct"/>
          </w:tcPr>
          <w:p w14:paraId="0281CB61" w14:textId="405BE8DD" w:rsidR="001B5C01" w:rsidRPr="00751EF0" w:rsidRDefault="001B5C01" w:rsidP="001B5C01">
            <w:pPr>
              <w:pStyle w:val="Tabletext"/>
              <w:keepNext/>
              <w:jc w:val="center"/>
            </w:pPr>
            <w:r>
              <w:rPr>
                <w:sz w:val="16"/>
              </w:rPr>
              <w:t>4 and higher</w:t>
            </w:r>
          </w:p>
        </w:tc>
        <w:tc>
          <w:tcPr>
            <w:tcW w:w="405" w:type="pct"/>
          </w:tcPr>
          <w:p w14:paraId="4864006F" w14:textId="21013AF5" w:rsidR="001B5C01" w:rsidRPr="00584E3A" w:rsidRDefault="001B5C01" w:rsidP="001B5C01">
            <w:pPr>
              <w:pStyle w:val="Tabletext"/>
              <w:keepNext/>
              <w:jc w:val="center"/>
              <w:rPr>
                <w:lang w:eastAsia="ja-JP"/>
              </w:rPr>
            </w:pPr>
            <w:r>
              <w:rPr>
                <w:sz w:val="16"/>
              </w:rPr>
              <w:t>30</w:t>
            </w:r>
          </w:p>
        </w:tc>
      </w:tr>
      <w:tr w:rsidR="001B5C01" w:rsidRPr="00584E3A" w14:paraId="7C0E5169" w14:textId="77777777" w:rsidTr="00A85AE5">
        <w:trPr>
          <w:gridAfter w:val="1"/>
          <w:wAfter w:w="6" w:type="pct"/>
          <w:cantSplit/>
          <w:trHeight w:val="280"/>
          <w:jc w:val="center"/>
        </w:trPr>
        <w:tc>
          <w:tcPr>
            <w:tcW w:w="647" w:type="pct"/>
          </w:tcPr>
          <w:p w14:paraId="010870AD" w14:textId="77777777" w:rsidR="001B5C01" w:rsidRPr="00584E3A" w:rsidRDefault="001B5C01" w:rsidP="001B5C01">
            <w:pPr>
              <w:pStyle w:val="Tabletext"/>
              <w:keepNext/>
              <w:rPr>
                <w:lang w:eastAsia="ja-JP"/>
              </w:rPr>
            </w:pPr>
          </w:p>
        </w:tc>
        <w:tc>
          <w:tcPr>
            <w:tcW w:w="556" w:type="pct"/>
          </w:tcPr>
          <w:p w14:paraId="3BD7533F" w14:textId="0F0F0F51" w:rsidR="001B5C01" w:rsidRPr="00751EF0" w:rsidRDefault="001B5C01" w:rsidP="001B5C01">
            <w:pPr>
              <w:pStyle w:val="Tabletext"/>
              <w:keepNext/>
              <w:ind w:left="-57" w:right="-57"/>
              <w:rPr>
                <w:lang w:eastAsia="ja-JP"/>
              </w:rPr>
            </w:pPr>
            <w:r>
              <w:rPr>
                <w:sz w:val="16"/>
              </w:rPr>
              <w:t>Auxiliary unspecified (</w:t>
            </w:r>
            <w:proofErr w:type="spellStart"/>
            <w:r>
              <w:rPr>
                <w:sz w:val="16"/>
              </w:rPr>
              <w:t>AuxId</w:t>
            </w:r>
            <w:proofErr w:type="spellEnd"/>
            <w:r>
              <w:rPr>
                <w:sz w:val="16"/>
              </w:rPr>
              <w:t> = 129)</w:t>
            </w:r>
          </w:p>
        </w:tc>
        <w:tc>
          <w:tcPr>
            <w:tcW w:w="705" w:type="pct"/>
          </w:tcPr>
          <w:p w14:paraId="4EA16CC8" w14:textId="67555A49" w:rsidR="001B5C01" w:rsidRPr="00584E3A" w:rsidRDefault="007E797F" w:rsidP="001B5C01">
            <w:pPr>
              <w:pStyle w:val="Tabletext"/>
              <w:keepNext/>
              <w:ind w:left="-57" w:right="-57"/>
              <w:rPr>
                <w:lang w:eastAsia="ja-JP"/>
              </w:rPr>
            </w:pPr>
            <w:r w:rsidRPr="00A85AE5">
              <w:rPr>
                <w:lang w:eastAsia="ja-JP"/>
              </w:rPr>
              <w:t>MVHEVCS_Y</w:t>
            </w:r>
          </w:p>
        </w:tc>
        <w:tc>
          <w:tcPr>
            <w:tcW w:w="1134" w:type="pct"/>
          </w:tcPr>
          <w:p w14:paraId="21D7123E" w14:textId="1B4BF2C9" w:rsidR="001B5C01" w:rsidRPr="00584E3A" w:rsidRDefault="007E797F" w:rsidP="001B5C01">
            <w:pPr>
              <w:pStyle w:val="Tabletext"/>
              <w:keepNext/>
              <w:rPr>
                <w:lang w:eastAsia="ja-JP"/>
              </w:rPr>
            </w:pPr>
            <w:r w:rsidRPr="00A85AE5">
              <w:rPr>
                <w:lang w:eastAsia="ja-JP"/>
              </w:rPr>
              <w:t>MVHEVCS_Y</w:t>
            </w:r>
            <w:r w:rsidR="00FD73E5">
              <w:rPr>
                <w:lang w:eastAsia="ja-JP"/>
              </w:rPr>
              <w:t>_APPLE_1</w:t>
            </w:r>
          </w:p>
        </w:tc>
        <w:tc>
          <w:tcPr>
            <w:tcW w:w="299" w:type="pct"/>
          </w:tcPr>
          <w:p w14:paraId="52E3A957" w14:textId="2C8452C0" w:rsidR="001B5C01" w:rsidRPr="00625B7D" w:rsidRDefault="001B5C01" w:rsidP="001B5C01">
            <w:pPr>
              <w:pStyle w:val="Tabletext"/>
              <w:keepNext/>
              <w:jc w:val="center"/>
              <w:rPr>
                <w:lang w:eastAsia="ja-JP"/>
              </w:rPr>
            </w:pPr>
          </w:p>
        </w:tc>
        <w:tc>
          <w:tcPr>
            <w:tcW w:w="299" w:type="pct"/>
          </w:tcPr>
          <w:p w14:paraId="02E46020" w14:textId="6B61C24B" w:rsidR="001B5C01" w:rsidRPr="005A4546" w:rsidRDefault="001B5C01" w:rsidP="001B5C01">
            <w:pPr>
              <w:pStyle w:val="Tabletext"/>
              <w:keepNext/>
              <w:jc w:val="center"/>
              <w:rPr>
                <w:lang w:eastAsia="ja-JP"/>
              </w:rPr>
            </w:pPr>
            <w:r>
              <w:rPr>
                <w:sz w:val="16"/>
              </w:rPr>
              <w:t>X</w:t>
            </w:r>
          </w:p>
        </w:tc>
        <w:tc>
          <w:tcPr>
            <w:tcW w:w="299" w:type="pct"/>
          </w:tcPr>
          <w:p w14:paraId="0E486639" w14:textId="36852ADF" w:rsidR="001B5C01" w:rsidRPr="007C22A5" w:rsidRDefault="001B5C01" w:rsidP="001B5C01">
            <w:pPr>
              <w:pStyle w:val="Tabletext"/>
              <w:keepNext/>
              <w:jc w:val="center"/>
              <w:rPr>
                <w:highlight w:val="yellow"/>
                <w:lang w:eastAsia="ja-JP"/>
              </w:rPr>
            </w:pPr>
          </w:p>
        </w:tc>
        <w:tc>
          <w:tcPr>
            <w:tcW w:w="306" w:type="pct"/>
          </w:tcPr>
          <w:p w14:paraId="0A864DD6" w14:textId="473F8638" w:rsidR="001B5C01" w:rsidRPr="007C22A5" w:rsidRDefault="001B5C01" w:rsidP="001B5C01">
            <w:pPr>
              <w:pStyle w:val="Tabletext"/>
              <w:keepNext/>
              <w:jc w:val="center"/>
              <w:rPr>
                <w:highlight w:val="yellow"/>
                <w:lang w:eastAsia="ja-JP"/>
              </w:rPr>
            </w:pPr>
            <w:r>
              <w:rPr>
                <w:sz w:val="16"/>
              </w:rPr>
              <w:t>X</w:t>
            </w:r>
          </w:p>
        </w:tc>
        <w:tc>
          <w:tcPr>
            <w:tcW w:w="344" w:type="pct"/>
          </w:tcPr>
          <w:p w14:paraId="5D64CCE7" w14:textId="6B0CFB8A" w:rsidR="001B5C01" w:rsidRPr="00751EF0" w:rsidRDefault="001B5C01" w:rsidP="001B5C01">
            <w:pPr>
              <w:pStyle w:val="Tabletext"/>
              <w:keepNext/>
              <w:jc w:val="center"/>
            </w:pPr>
            <w:r>
              <w:rPr>
                <w:sz w:val="16"/>
              </w:rPr>
              <w:t>4 and higher</w:t>
            </w:r>
          </w:p>
        </w:tc>
        <w:tc>
          <w:tcPr>
            <w:tcW w:w="405" w:type="pct"/>
          </w:tcPr>
          <w:p w14:paraId="7F15A2AA" w14:textId="6C1ADE3B" w:rsidR="001B5C01" w:rsidRPr="00584E3A" w:rsidRDefault="001B5C01" w:rsidP="001B5C01">
            <w:pPr>
              <w:pStyle w:val="Tabletext"/>
              <w:keepNext/>
              <w:jc w:val="center"/>
              <w:rPr>
                <w:lang w:eastAsia="ja-JP"/>
              </w:rPr>
            </w:pPr>
            <w:r>
              <w:rPr>
                <w:sz w:val="16"/>
              </w:rPr>
              <w:t>30</w:t>
            </w:r>
          </w:p>
        </w:tc>
      </w:tr>
    </w:tbl>
    <w:p w14:paraId="48DCAF66" w14:textId="77777777" w:rsidR="00C6306D" w:rsidRDefault="00C6306D" w:rsidP="00C6306D">
      <w:pPr>
        <w:rPr>
          <w:lang w:val="en-CA"/>
        </w:rPr>
      </w:pPr>
    </w:p>
    <w:p w14:paraId="5541A7BB" w14:textId="77777777" w:rsidR="00C6306D" w:rsidRDefault="00C6306D" w:rsidP="00C6306D">
      <w:pPr>
        <w:rPr>
          <w:lang w:val="en-CA"/>
        </w:rPr>
      </w:pPr>
    </w:p>
    <w:p w14:paraId="6D013537" w14:textId="77777777" w:rsidR="00C6306D" w:rsidRDefault="00C6306D" w:rsidP="001C72C4">
      <w:pPr>
        <w:rPr>
          <w:lang w:val="en-CA"/>
        </w:rPr>
      </w:pPr>
    </w:p>
    <w:p w14:paraId="0F56EBD9" w14:textId="77777777" w:rsidR="006B09AF" w:rsidRPr="005100F6" w:rsidRDefault="006B09AF" w:rsidP="001C72C4">
      <w:pPr>
        <w:rPr>
          <w:lang w:val="en-CA"/>
        </w:rPr>
      </w:pPr>
    </w:p>
    <w:sectPr w:rsidR="006B09AF" w:rsidRPr="005100F6" w:rsidSect="00247E1E">
      <w:footerReference w:type="default" r:id="rId18"/>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76530" w14:textId="77777777" w:rsidR="00991BBC" w:rsidRDefault="00991BBC">
      <w:r>
        <w:separator/>
      </w:r>
    </w:p>
  </w:endnote>
  <w:endnote w:type="continuationSeparator" w:id="0">
    <w:p w14:paraId="6914F11C" w14:textId="77777777" w:rsidR="00991BBC" w:rsidRDefault="00991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incho">
    <w:altName w:val="MS Mincho"/>
    <w:panose1 w:val="02020609040305080305"/>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6E3A24F2" w:rsidR="00D8270D" w:rsidRPr="00C00DDE" w:rsidRDefault="00D8270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79030E">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85AE5">
      <w:rPr>
        <w:rStyle w:val="PageNumber"/>
        <w:noProof/>
      </w:rPr>
      <w:t>2026-06-16</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C4513" w14:textId="77777777" w:rsidR="00991BBC" w:rsidRDefault="00991BBC">
      <w:r>
        <w:separator/>
      </w:r>
    </w:p>
  </w:footnote>
  <w:footnote w:type="continuationSeparator" w:id="0">
    <w:p w14:paraId="22DAC784" w14:textId="77777777" w:rsidR="00991BBC" w:rsidRDefault="00991B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07410D6"/>
    <w:multiLevelType w:val="hybridMultilevel"/>
    <w:tmpl w:val="B748B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D3329C"/>
    <w:multiLevelType w:val="hybridMultilevel"/>
    <w:tmpl w:val="940E6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CDB7E79"/>
    <w:multiLevelType w:val="multilevel"/>
    <w:tmpl w:val="6C4E4AD8"/>
    <w:lvl w:ilvl="0">
      <w:start w:val="6"/>
      <w:numFmt w:val="decimal"/>
      <w:lvlText w:val="%1"/>
      <w:lvlJc w:val="left"/>
      <w:pPr>
        <w:ind w:left="405" w:hanging="405"/>
      </w:pPr>
      <w:rPr>
        <w:rFonts w:hint="default"/>
      </w:rPr>
    </w:lvl>
    <w:lvl w:ilvl="1">
      <w:start w:val="7"/>
      <w:numFmt w:val="decimal"/>
      <w:lvlText w:val="%1.%2"/>
      <w:lvlJc w:val="left"/>
      <w:pPr>
        <w:ind w:left="405" w:hanging="40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E85DCA"/>
    <w:multiLevelType w:val="multilevel"/>
    <w:tmpl w:val="9A145DFC"/>
    <w:lvl w:ilvl="0">
      <w:start w:val="6"/>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D41008C"/>
    <w:multiLevelType w:val="hybridMultilevel"/>
    <w:tmpl w:val="43EAF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3"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77872054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856577361">
    <w:abstractNumId w:val="16"/>
  </w:num>
  <w:num w:numId="3" w16cid:durableId="972559263">
    <w:abstractNumId w:val="15"/>
  </w:num>
  <w:num w:numId="4" w16cid:durableId="612631918">
    <w:abstractNumId w:val="13"/>
  </w:num>
  <w:num w:numId="5" w16cid:durableId="847332409">
    <w:abstractNumId w:val="14"/>
  </w:num>
  <w:num w:numId="6" w16cid:durableId="441002517">
    <w:abstractNumId w:val="6"/>
  </w:num>
  <w:num w:numId="7" w16cid:durableId="1564946621">
    <w:abstractNumId w:val="9"/>
  </w:num>
  <w:num w:numId="8" w16cid:durableId="1469014570">
    <w:abstractNumId w:val="6"/>
  </w:num>
  <w:num w:numId="9" w16cid:durableId="382825767">
    <w:abstractNumId w:val="2"/>
  </w:num>
  <w:num w:numId="10" w16cid:durableId="610287450">
    <w:abstractNumId w:val="5"/>
  </w:num>
  <w:num w:numId="11" w16cid:durableId="1015838401">
    <w:abstractNumId w:val="4"/>
  </w:num>
  <w:num w:numId="12" w16cid:durableId="1182086699">
    <w:abstractNumId w:val="12"/>
  </w:num>
  <w:num w:numId="13" w16cid:durableId="1783304614">
    <w:abstractNumId w:val="1"/>
  </w:num>
  <w:num w:numId="14" w16cid:durableId="476916316">
    <w:abstractNumId w:val="7"/>
  </w:num>
  <w:num w:numId="15" w16cid:durableId="1242721044">
    <w:abstractNumId w:val="7"/>
  </w:num>
  <w:num w:numId="16" w16cid:durableId="974022344">
    <w:abstractNumId w:val="11"/>
  </w:num>
  <w:num w:numId="17" w16cid:durableId="1061560480">
    <w:abstractNumId w:val="3"/>
  </w:num>
  <w:num w:numId="18" w16cid:durableId="1245453987">
    <w:abstractNumId w:val="7"/>
  </w:num>
  <w:num w:numId="19" w16cid:durableId="1316298335">
    <w:abstractNumId w:val="8"/>
  </w:num>
  <w:num w:numId="20" w16cid:durableId="2491260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15E"/>
    <w:rsid w:val="00012E9F"/>
    <w:rsid w:val="00016784"/>
    <w:rsid w:val="00017974"/>
    <w:rsid w:val="00017B80"/>
    <w:rsid w:val="000308A3"/>
    <w:rsid w:val="000377F7"/>
    <w:rsid w:val="0004543A"/>
    <w:rsid w:val="0004556E"/>
    <w:rsid w:val="000458BC"/>
    <w:rsid w:val="00045C41"/>
    <w:rsid w:val="00046C03"/>
    <w:rsid w:val="000516FE"/>
    <w:rsid w:val="00064450"/>
    <w:rsid w:val="00065039"/>
    <w:rsid w:val="00065C68"/>
    <w:rsid w:val="00065EE3"/>
    <w:rsid w:val="00070151"/>
    <w:rsid w:val="00070930"/>
    <w:rsid w:val="00071214"/>
    <w:rsid w:val="000726D5"/>
    <w:rsid w:val="0007614F"/>
    <w:rsid w:val="00080D7F"/>
    <w:rsid w:val="00081398"/>
    <w:rsid w:val="00084393"/>
    <w:rsid w:val="000862FB"/>
    <w:rsid w:val="000865E1"/>
    <w:rsid w:val="00092AF4"/>
    <w:rsid w:val="00094479"/>
    <w:rsid w:val="000962AC"/>
    <w:rsid w:val="000A459C"/>
    <w:rsid w:val="000B0786"/>
    <w:rsid w:val="000B0C0F"/>
    <w:rsid w:val="000B1C6B"/>
    <w:rsid w:val="000B4142"/>
    <w:rsid w:val="000B4FF9"/>
    <w:rsid w:val="000C09AC"/>
    <w:rsid w:val="000C228D"/>
    <w:rsid w:val="000C2BAA"/>
    <w:rsid w:val="000C5F4C"/>
    <w:rsid w:val="000C6BB9"/>
    <w:rsid w:val="000C7562"/>
    <w:rsid w:val="000D06D4"/>
    <w:rsid w:val="000D38EC"/>
    <w:rsid w:val="000E00F3"/>
    <w:rsid w:val="000F158C"/>
    <w:rsid w:val="000F7D16"/>
    <w:rsid w:val="00102F3D"/>
    <w:rsid w:val="00124E38"/>
    <w:rsid w:val="0012580B"/>
    <w:rsid w:val="00131F90"/>
    <w:rsid w:val="0013458C"/>
    <w:rsid w:val="0013526E"/>
    <w:rsid w:val="00142B7F"/>
    <w:rsid w:val="00143E26"/>
    <w:rsid w:val="00146152"/>
    <w:rsid w:val="00146180"/>
    <w:rsid w:val="00155526"/>
    <w:rsid w:val="00160C14"/>
    <w:rsid w:val="00162491"/>
    <w:rsid w:val="00164D83"/>
    <w:rsid w:val="00171371"/>
    <w:rsid w:val="00174CFF"/>
    <w:rsid w:val="0017558B"/>
    <w:rsid w:val="00175A24"/>
    <w:rsid w:val="00175E99"/>
    <w:rsid w:val="00187B09"/>
    <w:rsid w:val="00187E58"/>
    <w:rsid w:val="00193ABC"/>
    <w:rsid w:val="00197F6D"/>
    <w:rsid w:val="001A28CE"/>
    <w:rsid w:val="001A297E"/>
    <w:rsid w:val="001A3294"/>
    <w:rsid w:val="001A368E"/>
    <w:rsid w:val="001A6B70"/>
    <w:rsid w:val="001A7329"/>
    <w:rsid w:val="001A792F"/>
    <w:rsid w:val="001B4E28"/>
    <w:rsid w:val="001B5C01"/>
    <w:rsid w:val="001C3525"/>
    <w:rsid w:val="001C3AFB"/>
    <w:rsid w:val="001C72C4"/>
    <w:rsid w:val="001D07F0"/>
    <w:rsid w:val="001D1BD2"/>
    <w:rsid w:val="001E0248"/>
    <w:rsid w:val="001E02BE"/>
    <w:rsid w:val="001E3B37"/>
    <w:rsid w:val="001F2594"/>
    <w:rsid w:val="001F6A5E"/>
    <w:rsid w:val="00203FE2"/>
    <w:rsid w:val="002055A6"/>
    <w:rsid w:val="00206460"/>
    <w:rsid w:val="002069B4"/>
    <w:rsid w:val="00212535"/>
    <w:rsid w:val="00215DFC"/>
    <w:rsid w:val="002212DF"/>
    <w:rsid w:val="00222CD4"/>
    <w:rsid w:val="00225016"/>
    <w:rsid w:val="002253CA"/>
    <w:rsid w:val="002264A6"/>
    <w:rsid w:val="00227BA7"/>
    <w:rsid w:val="0023011C"/>
    <w:rsid w:val="002316CF"/>
    <w:rsid w:val="002361DA"/>
    <w:rsid w:val="002375C1"/>
    <w:rsid w:val="00241421"/>
    <w:rsid w:val="00244C9F"/>
    <w:rsid w:val="00247E1E"/>
    <w:rsid w:val="00260390"/>
    <w:rsid w:val="00262336"/>
    <w:rsid w:val="00263398"/>
    <w:rsid w:val="00263B99"/>
    <w:rsid w:val="002647D8"/>
    <w:rsid w:val="00266F06"/>
    <w:rsid w:val="00275BCF"/>
    <w:rsid w:val="00275F6E"/>
    <w:rsid w:val="00280613"/>
    <w:rsid w:val="00283FC5"/>
    <w:rsid w:val="0029072F"/>
    <w:rsid w:val="00291E36"/>
    <w:rsid w:val="00292257"/>
    <w:rsid w:val="00297F02"/>
    <w:rsid w:val="002A54E0"/>
    <w:rsid w:val="002B1595"/>
    <w:rsid w:val="002B191D"/>
    <w:rsid w:val="002B2E83"/>
    <w:rsid w:val="002B4312"/>
    <w:rsid w:val="002C1828"/>
    <w:rsid w:val="002C3983"/>
    <w:rsid w:val="002C535A"/>
    <w:rsid w:val="002D0AF6"/>
    <w:rsid w:val="002D4786"/>
    <w:rsid w:val="002F164D"/>
    <w:rsid w:val="002F6C52"/>
    <w:rsid w:val="003021BC"/>
    <w:rsid w:val="00306206"/>
    <w:rsid w:val="00310DE5"/>
    <w:rsid w:val="00316CD3"/>
    <w:rsid w:val="00317D85"/>
    <w:rsid w:val="00321ABD"/>
    <w:rsid w:val="00327C56"/>
    <w:rsid w:val="00327CBB"/>
    <w:rsid w:val="003315A1"/>
    <w:rsid w:val="0033189E"/>
    <w:rsid w:val="00331F99"/>
    <w:rsid w:val="0033527F"/>
    <w:rsid w:val="003373EC"/>
    <w:rsid w:val="00341B6D"/>
    <w:rsid w:val="00342FF4"/>
    <w:rsid w:val="00344E5A"/>
    <w:rsid w:val="00346148"/>
    <w:rsid w:val="00357520"/>
    <w:rsid w:val="003669EA"/>
    <w:rsid w:val="0037045D"/>
    <w:rsid w:val="003706CC"/>
    <w:rsid w:val="003711E4"/>
    <w:rsid w:val="00377710"/>
    <w:rsid w:val="00383443"/>
    <w:rsid w:val="0038501D"/>
    <w:rsid w:val="00385191"/>
    <w:rsid w:val="00386C7E"/>
    <w:rsid w:val="0039668B"/>
    <w:rsid w:val="003A25F5"/>
    <w:rsid w:val="003A26FE"/>
    <w:rsid w:val="003A2D8E"/>
    <w:rsid w:val="003A4175"/>
    <w:rsid w:val="003A66D3"/>
    <w:rsid w:val="003A7CE6"/>
    <w:rsid w:val="003B5376"/>
    <w:rsid w:val="003C20E4"/>
    <w:rsid w:val="003C5863"/>
    <w:rsid w:val="003C6634"/>
    <w:rsid w:val="003D6342"/>
    <w:rsid w:val="003E67DD"/>
    <w:rsid w:val="003E6F90"/>
    <w:rsid w:val="003E73ED"/>
    <w:rsid w:val="003F0842"/>
    <w:rsid w:val="003F0EEC"/>
    <w:rsid w:val="003F479E"/>
    <w:rsid w:val="003F5D0F"/>
    <w:rsid w:val="003F64EA"/>
    <w:rsid w:val="00405AB9"/>
    <w:rsid w:val="00411D0A"/>
    <w:rsid w:val="00414101"/>
    <w:rsid w:val="00415243"/>
    <w:rsid w:val="004219CF"/>
    <w:rsid w:val="004234F0"/>
    <w:rsid w:val="00427EEC"/>
    <w:rsid w:val="00431842"/>
    <w:rsid w:val="00433A7B"/>
    <w:rsid w:val="00433DDB"/>
    <w:rsid w:val="004342C4"/>
    <w:rsid w:val="00435735"/>
    <w:rsid w:val="00435A29"/>
    <w:rsid w:val="00437619"/>
    <w:rsid w:val="00437D61"/>
    <w:rsid w:val="00444F9E"/>
    <w:rsid w:val="004471C8"/>
    <w:rsid w:val="00451A94"/>
    <w:rsid w:val="00465A1E"/>
    <w:rsid w:val="004740D4"/>
    <w:rsid w:val="00476F70"/>
    <w:rsid w:val="00492303"/>
    <w:rsid w:val="0049445A"/>
    <w:rsid w:val="004957D9"/>
    <w:rsid w:val="004A2A63"/>
    <w:rsid w:val="004B210C"/>
    <w:rsid w:val="004B2888"/>
    <w:rsid w:val="004B4DC2"/>
    <w:rsid w:val="004B6170"/>
    <w:rsid w:val="004D098E"/>
    <w:rsid w:val="004D3E80"/>
    <w:rsid w:val="004D405F"/>
    <w:rsid w:val="004E3137"/>
    <w:rsid w:val="004E4F4F"/>
    <w:rsid w:val="004E5831"/>
    <w:rsid w:val="004E6789"/>
    <w:rsid w:val="004E693B"/>
    <w:rsid w:val="004F4DC4"/>
    <w:rsid w:val="004F61E3"/>
    <w:rsid w:val="00502E10"/>
    <w:rsid w:val="0050354E"/>
    <w:rsid w:val="005062CF"/>
    <w:rsid w:val="0051015C"/>
    <w:rsid w:val="00515D71"/>
    <w:rsid w:val="00516CF1"/>
    <w:rsid w:val="0051766A"/>
    <w:rsid w:val="00521A7E"/>
    <w:rsid w:val="00525FBB"/>
    <w:rsid w:val="00531AE9"/>
    <w:rsid w:val="005342AE"/>
    <w:rsid w:val="00536188"/>
    <w:rsid w:val="00544F13"/>
    <w:rsid w:val="00550A66"/>
    <w:rsid w:val="00561CAF"/>
    <w:rsid w:val="00567EC7"/>
    <w:rsid w:val="00570013"/>
    <w:rsid w:val="005753EC"/>
    <w:rsid w:val="00577915"/>
    <w:rsid w:val="005801A2"/>
    <w:rsid w:val="00584797"/>
    <w:rsid w:val="00591663"/>
    <w:rsid w:val="005952A5"/>
    <w:rsid w:val="0059589A"/>
    <w:rsid w:val="005A025B"/>
    <w:rsid w:val="005A33A1"/>
    <w:rsid w:val="005A4546"/>
    <w:rsid w:val="005A6818"/>
    <w:rsid w:val="005B009F"/>
    <w:rsid w:val="005B217D"/>
    <w:rsid w:val="005B34E4"/>
    <w:rsid w:val="005C385F"/>
    <w:rsid w:val="005C78E8"/>
    <w:rsid w:val="005C7C26"/>
    <w:rsid w:val="005D4D5C"/>
    <w:rsid w:val="005E15E3"/>
    <w:rsid w:val="005E1AC6"/>
    <w:rsid w:val="005E3F2B"/>
    <w:rsid w:val="005E736F"/>
    <w:rsid w:val="005F4A75"/>
    <w:rsid w:val="005F6F1B"/>
    <w:rsid w:val="00605926"/>
    <w:rsid w:val="00615995"/>
    <w:rsid w:val="00616155"/>
    <w:rsid w:val="00622D03"/>
    <w:rsid w:val="00624B33"/>
    <w:rsid w:val="00625B7D"/>
    <w:rsid w:val="0063041A"/>
    <w:rsid w:val="00630AA2"/>
    <w:rsid w:val="00631626"/>
    <w:rsid w:val="00631D8B"/>
    <w:rsid w:val="00646707"/>
    <w:rsid w:val="00653E64"/>
    <w:rsid w:val="00657165"/>
    <w:rsid w:val="00657F7E"/>
    <w:rsid w:val="00662E58"/>
    <w:rsid w:val="006637F2"/>
    <w:rsid w:val="006642A5"/>
    <w:rsid w:val="00664DCF"/>
    <w:rsid w:val="00681F82"/>
    <w:rsid w:val="0069580C"/>
    <w:rsid w:val="006A0129"/>
    <w:rsid w:val="006A054B"/>
    <w:rsid w:val="006A0E5C"/>
    <w:rsid w:val="006A142F"/>
    <w:rsid w:val="006A48E6"/>
    <w:rsid w:val="006A7FED"/>
    <w:rsid w:val="006B0792"/>
    <w:rsid w:val="006B09AF"/>
    <w:rsid w:val="006B6319"/>
    <w:rsid w:val="006B7EFA"/>
    <w:rsid w:val="006C54D4"/>
    <w:rsid w:val="006C5D39"/>
    <w:rsid w:val="006D6BF0"/>
    <w:rsid w:val="006D6D9B"/>
    <w:rsid w:val="006E2810"/>
    <w:rsid w:val="006E5417"/>
    <w:rsid w:val="006F0794"/>
    <w:rsid w:val="006F4422"/>
    <w:rsid w:val="006F7528"/>
    <w:rsid w:val="007023DE"/>
    <w:rsid w:val="0070392E"/>
    <w:rsid w:val="00712F60"/>
    <w:rsid w:val="00713722"/>
    <w:rsid w:val="00715C7F"/>
    <w:rsid w:val="00720E3B"/>
    <w:rsid w:val="00722757"/>
    <w:rsid w:val="00733FE6"/>
    <w:rsid w:val="0074393F"/>
    <w:rsid w:val="00745F6B"/>
    <w:rsid w:val="00751304"/>
    <w:rsid w:val="0075175B"/>
    <w:rsid w:val="00751EF0"/>
    <w:rsid w:val="00753090"/>
    <w:rsid w:val="0075585E"/>
    <w:rsid w:val="00765507"/>
    <w:rsid w:val="00766BE4"/>
    <w:rsid w:val="00770571"/>
    <w:rsid w:val="00772199"/>
    <w:rsid w:val="007768FF"/>
    <w:rsid w:val="00781C97"/>
    <w:rsid w:val="007824D3"/>
    <w:rsid w:val="0079030E"/>
    <w:rsid w:val="007947AB"/>
    <w:rsid w:val="00796EE3"/>
    <w:rsid w:val="00797644"/>
    <w:rsid w:val="007A7D29"/>
    <w:rsid w:val="007B3628"/>
    <w:rsid w:val="007B4AB8"/>
    <w:rsid w:val="007B7527"/>
    <w:rsid w:val="007C081C"/>
    <w:rsid w:val="007C22A5"/>
    <w:rsid w:val="007C65ED"/>
    <w:rsid w:val="007D1181"/>
    <w:rsid w:val="007D38D1"/>
    <w:rsid w:val="007D7A96"/>
    <w:rsid w:val="007E01A3"/>
    <w:rsid w:val="007E41C7"/>
    <w:rsid w:val="007E797F"/>
    <w:rsid w:val="007F1F8B"/>
    <w:rsid w:val="007F5BFE"/>
    <w:rsid w:val="007F6205"/>
    <w:rsid w:val="007F67A1"/>
    <w:rsid w:val="00801A7B"/>
    <w:rsid w:val="00810EDB"/>
    <w:rsid w:val="00811C05"/>
    <w:rsid w:val="008139C7"/>
    <w:rsid w:val="008206C8"/>
    <w:rsid w:val="00822504"/>
    <w:rsid w:val="008239ED"/>
    <w:rsid w:val="0083312A"/>
    <w:rsid w:val="00835DA5"/>
    <w:rsid w:val="00844375"/>
    <w:rsid w:val="00844D40"/>
    <w:rsid w:val="00847D3E"/>
    <w:rsid w:val="00850072"/>
    <w:rsid w:val="00851AD3"/>
    <w:rsid w:val="00862261"/>
    <w:rsid w:val="0086387C"/>
    <w:rsid w:val="00865608"/>
    <w:rsid w:val="00874A6C"/>
    <w:rsid w:val="00876C65"/>
    <w:rsid w:val="008801E6"/>
    <w:rsid w:val="00882F72"/>
    <w:rsid w:val="00883390"/>
    <w:rsid w:val="00893DC4"/>
    <w:rsid w:val="008A147E"/>
    <w:rsid w:val="008A4B4C"/>
    <w:rsid w:val="008B156E"/>
    <w:rsid w:val="008B370D"/>
    <w:rsid w:val="008B526D"/>
    <w:rsid w:val="008C239F"/>
    <w:rsid w:val="008C558D"/>
    <w:rsid w:val="008C6FA3"/>
    <w:rsid w:val="008E480C"/>
    <w:rsid w:val="008F3781"/>
    <w:rsid w:val="008F6A5B"/>
    <w:rsid w:val="00903FC3"/>
    <w:rsid w:val="00907757"/>
    <w:rsid w:val="00916499"/>
    <w:rsid w:val="009212B0"/>
    <w:rsid w:val="00921FA1"/>
    <w:rsid w:val="009234A5"/>
    <w:rsid w:val="00933453"/>
    <w:rsid w:val="009336F7"/>
    <w:rsid w:val="0093636C"/>
    <w:rsid w:val="009374A7"/>
    <w:rsid w:val="00937F03"/>
    <w:rsid w:val="00955F6D"/>
    <w:rsid w:val="00963907"/>
    <w:rsid w:val="00972A29"/>
    <w:rsid w:val="00977C16"/>
    <w:rsid w:val="00977F49"/>
    <w:rsid w:val="0098551D"/>
    <w:rsid w:val="00985DCB"/>
    <w:rsid w:val="00991BBC"/>
    <w:rsid w:val="009921A8"/>
    <w:rsid w:val="0099452B"/>
    <w:rsid w:val="0099518F"/>
    <w:rsid w:val="00997213"/>
    <w:rsid w:val="009A3E16"/>
    <w:rsid w:val="009A523D"/>
    <w:rsid w:val="009B02A1"/>
    <w:rsid w:val="009B2674"/>
    <w:rsid w:val="009B3361"/>
    <w:rsid w:val="009B76B3"/>
    <w:rsid w:val="009B7F3F"/>
    <w:rsid w:val="009C30AB"/>
    <w:rsid w:val="009C7247"/>
    <w:rsid w:val="009D3A62"/>
    <w:rsid w:val="009D7CE6"/>
    <w:rsid w:val="009E448E"/>
    <w:rsid w:val="009E7027"/>
    <w:rsid w:val="009E7973"/>
    <w:rsid w:val="009F496B"/>
    <w:rsid w:val="00A01439"/>
    <w:rsid w:val="00A0279E"/>
    <w:rsid w:val="00A02E61"/>
    <w:rsid w:val="00A03A44"/>
    <w:rsid w:val="00A05CFF"/>
    <w:rsid w:val="00A105B1"/>
    <w:rsid w:val="00A13048"/>
    <w:rsid w:val="00A21485"/>
    <w:rsid w:val="00A21518"/>
    <w:rsid w:val="00A30951"/>
    <w:rsid w:val="00A3414F"/>
    <w:rsid w:val="00A46843"/>
    <w:rsid w:val="00A51C80"/>
    <w:rsid w:val="00A5258A"/>
    <w:rsid w:val="00A56B97"/>
    <w:rsid w:val="00A6093D"/>
    <w:rsid w:val="00A703CE"/>
    <w:rsid w:val="00A72017"/>
    <w:rsid w:val="00A767DC"/>
    <w:rsid w:val="00A76A6D"/>
    <w:rsid w:val="00A83253"/>
    <w:rsid w:val="00A85AE5"/>
    <w:rsid w:val="00A85EDD"/>
    <w:rsid w:val="00A952C0"/>
    <w:rsid w:val="00A97CDF"/>
    <w:rsid w:val="00AA6E84"/>
    <w:rsid w:val="00AB1A1C"/>
    <w:rsid w:val="00AB25E8"/>
    <w:rsid w:val="00AB4721"/>
    <w:rsid w:val="00AB7405"/>
    <w:rsid w:val="00AC37C4"/>
    <w:rsid w:val="00AC427E"/>
    <w:rsid w:val="00AC53B1"/>
    <w:rsid w:val="00AD05A8"/>
    <w:rsid w:val="00AD23B0"/>
    <w:rsid w:val="00AE08D3"/>
    <w:rsid w:val="00AE341B"/>
    <w:rsid w:val="00AF51C5"/>
    <w:rsid w:val="00B016CD"/>
    <w:rsid w:val="00B01905"/>
    <w:rsid w:val="00B035B4"/>
    <w:rsid w:val="00B03928"/>
    <w:rsid w:val="00B0686C"/>
    <w:rsid w:val="00B07247"/>
    <w:rsid w:val="00B07CA7"/>
    <w:rsid w:val="00B1279A"/>
    <w:rsid w:val="00B301BE"/>
    <w:rsid w:val="00B3640F"/>
    <w:rsid w:val="00B4194A"/>
    <w:rsid w:val="00B437E8"/>
    <w:rsid w:val="00B462F2"/>
    <w:rsid w:val="00B46B86"/>
    <w:rsid w:val="00B51F2C"/>
    <w:rsid w:val="00B5222E"/>
    <w:rsid w:val="00B53179"/>
    <w:rsid w:val="00B532EA"/>
    <w:rsid w:val="00B57A23"/>
    <w:rsid w:val="00B57D22"/>
    <w:rsid w:val="00B600CD"/>
    <w:rsid w:val="00B61938"/>
    <w:rsid w:val="00B61C96"/>
    <w:rsid w:val="00B63CDE"/>
    <w:rsid w:val="00B67E35"/>
    <w:rsid w:val="00B73A2A"/>
    <w:rsid w:val="00B75A51"/>
    <w:rsid w:val="00B827C6"/>
    <w:rsid w:val="00B82B70"/>
    <w:rsid w:val="00B94B06"/>
    <w:rsid w:val="00B94C28"/>
    <w:rsid w:val="00BA6824"/>
    <w:rsid w:val="00BB48B2"/>
    <w:rsid w:val="00BC10BA"/>
    <w:rsid w:val="00BC5AFD"/>
    <w:rsid w:val="00BD6578"/>
    <w:rsid w:val="00BE7A06"/>
    <w:rsid w:val="00C0029A"/>
    <w:rsid w:val="00C00DDE"/>
    <w:rsid w:val="00C04F43"/>
    <w:rsid w:val="00C05271"/>
    <w:rsid w:val="00C0609D"/>
    <w:rsid w:val="00C06B12"/>
    <w:rsid w:val="00C07457"/>
    <w:rsid w:val="00C07CC5"/>
    <w:rsid w:val="00C115AB"/>
    <w:rsid w:val="00C1375F"/>
    <w:rsid w:val="00C2181D"/>
    <w:rsid w:val="00C22B98"/>
    <w:rsid w:val="00C26CCB"/>
    <w:rsid w:val="00C30249"/>
    <w:rsid w:val="00C35F74"/>
    <w:rsid w:val="00C3723B"/>
    <w:rsid w:val="00C41CFA"/>
    <w:rsid w:val="00C42466"/>
    <w:rsid w:val="00C57CAB"/>
    <w:rsid w:val="00C606C9"/>
    <w:rsid w:val="00C6173B"/>
    <w:rsid w:val="00C62B49"/>
    <w:rsid w:val="00C6306D"/>
    <w:rsid w:val="00C706C7"/>
    <w:rsid w:val="00C80288"/>
    <w:rsid w:val="00C836F0"/>
    <w:rsid w:val="00C84003"/>
    <w:rsid w:val="00C900AF"/>
    <w:rsid w:val="00C90650"/>
    <w:rsid w:val="00C97D78"/>
    <w:rsid w:val="00CA79D8"/>
    <w:rsid w:val="00CC2AAE"/>
    <w:rsid w:val="00CC4F05"/>
    <w:rsid w:val="00CC4F0D"/>
    <w:rsid w:val="00CC5A42"/>
    <w:rsid w:val="00CC7673"/>
    <w:rsid w:val="00CD0A82"/>
    <w:rsid w:val="00CD0EAB"/>
    <w:rsid w:val="00CE5E02"/>
    <w:rsid w:val="00CE5F12"/>
    <w:rsid w:val="00CE5F31"/>
    <w:rsid w:val="00CF34DB"/>
    <w:rsid w:val="00CF3917"/>
    <w:rsid w:val="00CF558F"/>
    <w:rsid w:val="00D010C0"/>
    <w:rsid w:val="00D06B8B"/>
    <w:rsid w:val="00D073E2"/>
    <w:rsid w:val="00D12C6A"/>
    <w:rsid w:val="00D13E20"/>
    <w:rsid w:val="00D1555A"/>
    <w:rsid w:val="00D2423E"/>
    <w:rsid w:val="00D32C31"/>
    <w:rsid w:val="00D32FCA"/>
    <w:rsid w:val="00D446EC"/>
    <w:rsid w:val="00D51BF0"/>
    <w:rsid w:val="00D5297E"/>
    <w:rsid w:val="00D531DB"/>
    <w:rsid w:val="00D55942"/>
    <w:rsid w:val="00D62F91"/>
    <w:rsid w:val="00D77BA8"/>
    <w:rsid w:val="00D807BF"/>
    <w:rsid w:val="00D8270D"/>
    <w:rsid w:val="00D82FCC"/>
    <w:rsid w:val="00DA17FC"/>
    <w:rsid w:val="00DA2C40"/>
    <w:rsid w:val="00DA7887"/>
    <w:rsid w:val="00DB2C26"/>
    <w:rsid w:val="00DB45C3"/>
    <w:rsid w:val="00DD02F4"/>
    <w:rsid w:val="00DD6622"/>
    <w:rsid w:val="00DE1C7C"/>
    <w:rsid w:val="00DE6B43"/>
    <w:rsid w:val="00DF0F2F"/>
    <w:rsid w:val="00E041C6"/>
    <w:rsid w:val="00E11923"/>
    <w:rsid w:val="00E14C2C"/>
    <w:rsid w:val="00E20014"/>
    <w:rsid w:val="00E207D8"/>
    <w:rsid w:val="00E262D4"/>
    <w:rsid w:val="00E27CEB"/>
    <w:rsid w:val="00E36250"/>
    <w:rsid w:val="00E47F2D"/>
    <w:rsid w:val="00E531EE"/>
    <w:rsid w:val="00E53BA3"/>
    <w:rsid w:val="00E54511"/>
    <w:rsid w:val="00E60EDC"/>
    <w:rsid w:val="00E61DAC"/>
    <w:rsid w:val="00E72B80"/>
    <w:rsid w:val="00E75FE3"/>
    <w:rsid w:val="00E80BDF"/>
    <w:rsid w:val="00E86C4C"/>
    <w:rsid w:val="00E907A3"/>
    <w:rsid w:val="00E9155C"/>
    <w:rsid w:val="00EA3A01"/>
    <w:rsid w:val="00EA5AE0"/>
    <w:rsid w:val="00EB17B0"/>
    <w:rsid w:val="00EB56E1"/>
    <w:rsid w:val="00EB6105"/>
    <w:rsid w:val="00EB7AB1"/>
    <w:rsid w:val="00EC32BD"/>
    <w:rsid w:val="00ED536F"/>
    <w:rsid w:val="00EE7CD8"/>
    <w:rsid w:val="00EF015D"/>
    <w:rsid w:val="00EF37F6"/>
    <w:rsid w:val="00EF48CC"/>
    <w:rsid w:val="00F00801"/>
    <w:rsid w:val="00F0142D"/>
    <w:rsid w:val="00F11497"/>
    <w:rsid w:val="00F123E2"/>
    <w:rsid w:val="00F23A22"/>
    <w:rsid w:val="00F23C3B"/>
    <w:rsid w:val="00F2488D"/>
    <w:rsid w:val="00F24BDC"/>
    <w:rsid w:val="00F30CDA"/>
    <w:rsid w:val="00F41368"/>
    <w:rsid w:val="00F52536"/>
    <w:rsid w:val="00F55611"/>
    <w:rsid w:val="00F56A9D"/>
    <w:rsid w:val="00F56D64"/>
    <w:rsid w:val="00F601A0"/>
    <w:rsid w:val="00F6214F"/>
    <w:rsid w:val="00F6634E"/>
    <w:rsid w:val="00F712E9"/>
    <w:rsid w:val="00F73032"/>
    <w:rsid w:val="00F84627"/>
    <w:rsid w:val="00F848FC"/>
    <w:rsid w:val="00F906F6"/>
    <w:rsid w:val="00F92129"/>
    <w:rsid w:val="00F9282A"/>
    <w:rsid w:val="00F96BAD"/>
    <w:rsid w:val="00FA139D"/>
    <w:rsid w:val="00FA60F5"/>
    <w:rsid w:val="00FB0E84"/>
    <w:rsid w:val="00FB1C8A"/>
    <w:rsid w:val="00FB27D1"/>
    <w:rsid w:val="00FB3D26"/>
    <w:rsid w:val="00FB4602"/>
    <w:rsid w:val="00FB7159"/>
    <w:rsid w:val="00FC2405"/>
    <w:rsid w:val="00FC55B2"/>
    <w:rsid w:val="00FD01C2"/>
    <w:rsid w:val="00FD73E5"/>
    <w:rsid w:val="00FE1E5E"/>
    <w:rsid w:val="00FE3EBC"/>
    <w:rsid w:val="00FE53EA"/>
    <w:rsid w:val="00FE595C"/>
    <w:rsid w:val="00FE5D48"/>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4F0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uiPriority w:val="9"/>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uiPriority w:val="9"/>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uiPriority w:val="9"/>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uiPriority w:val="9"/>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uiPriority w:val="9"/>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uiPriority w:val="9"/>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uiPriority w:val="9"/>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uiPriority w:val="9"/>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uiPriority w:val="9"/>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CE5F12"/>
    <w:pPr>
      <w:ind w:left="720"/>
      <w:contextualSpacing/>
      <w:textAlignment w:val="auto"/>
    </w:pPr>
  </w:style>
  <w:style w:type="character" w:styleId="UnresolvedMention">
    <w:name w:val="Unresolved Mention"/>
    <w:basedOn w:val="DefaultParagraphFont"/>
    <w:uiPriority w:val="99"/>
    <w:semiHidden/>
    <w:unhideWhenUsed/>
    <w:rsid w:val="00FE53EA"/>
    <w:rPr>
      <w:color w:val="605E5C"/>
      <w:shd w:val="clear" w:color="auto" w:fill="E1DFDD"/>
    </w:rPr>
  </w:style>
  <w:style w:type="paragraph" w:customStyle="1" w:styleId="Rectitle">
    <w:name w:val="Rec_title"/>
    <w:basedOn w:val="Normal"/>
    <w:next w:val="Normal"/>
    <w:uiPriority w:val="99"/>
    <w:rsid w:val="002361D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40"/>
      <w:jc w:val="center"/>
      <w:textAlignment w:val="auto"/>
    </w:pPr>
    <w:rPr>
      <w:rFonts w:ascii="Times New Roman Bold" w:hAnsi="Times New Roman Bold"/>
      <w:b/>
      <w:sz w:val="24"/>
      <w:szCs w:val="22"/>
      <w:lang w:val="en-GB"/>
    </w:rPr>
  </w:style>
  <w:style w:type="paragraph" w:customStyle="1" w:styleId="enumlev1">
    <w:name w:val="enumlev1"/>
    <w:basedOn w:val="Normal"/>
    <w:rsid w:val="007039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 w:type="paragraph" w:customStyle="1" w:styleId="Tablehead">
    <w:name w:val="Table_head"/>
    <w:basedOn w:val="Tabletext"/>
    <w:next w:val="Tabletext"/>
    <w:rsid w:val="003F479E"/>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3F479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pPr>
    <w:rPr>
      <w:sz w:val="18"/>
      <w:lang w:val="en-GB"/>
    </w:rPr>
  </w:style>
  <w:style w:type="paragraph" w:customStyle="1" w:styleId="TableNoTitle">
    <w:name w:val="Table_NoTitle"/>
    <w:basedOn w:val="Normal"/>
    <w:next w:val="Tablehead"/>
    <w:rsid w:val="003F479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b/>
      <w:sz w:val="20"/>
      <w:lang w:val="en-GB"/>
    </w:rPr>
  </w:style>
  <w:style w:type="character" w:styleId="CommentReference">
    <w:name w:val="annotation reference"/>
    <w:basedOn w:val="DefaultParagraphFont"/>
    <w:rsid w:val="007C22A5"/>
    <w:rPr>
      <w:sz w:val="16"/>
      <w:szCs w:val="16"/>
    </w:rPr>
  </w:style>
  <w:style w:type="paragraph" w:styleId="CommentText">
    <w:name w:val="annotation text"/>
    <w:basedOn w:val="Normal"/>
    <w:link w:val="CommentTextChar"/>
    <w:rsid w:val="007C22A5"/>
    <w:rPr>
      <w:sz w:val="20"/>
    </w:rPr>
  </w:style>
  <w:style w:type="character" w:customStyle="1" w:styleId="CommentTextChar">
    <w:name w:val="Comment Text Char"/>
    <w:basedOn w:val="DefaultParagraphFont"/>
    <w:link w:val="CommentText"/>
    <w:rsid w:val="007C22A5"/>
  </w:style>
  <w:style w:type="paragraph" w:styleId="CommentSubject">
    <w:name w:val="annotation subject"/>
    <w:basedOn w:val="CommentText"/>
    <w:next w:val="CommentText"/>
    <w:link w:val="CommentSubjectChar"/>
    <w:semiHidden/>
    <w:unhideWhenUsed/>
    <w:rsid w:val="007C22A5"/>
    <w:rPr>
      <w:b/>
      <w:bCs/>
    </w:rPr>
  </w:style>
  <w:style w:type="character" w:customStyle="1" w:styleId="CommentSubjectChar">
    <w:name w:val="Comment Subject Char"/>
    <w:basedOn w:val="CommentTextChar"/>
    <w:link w:val="CommentSubject"/>
    <w:semiHidden/>
    <w:rsid w:val="007C22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99889">
      <w:bodyDiv w:val="1"/>
      <w:marLeft w:val="0"/>
      <w:marRight w:val="0"/>
      <w:marTop w:val="0"/>
      <w:marBottom w:val="0"/>
      <w:divBdr>
        <w:top w:val="none" w:sz="0" w:space="0" w:color="auto"/>
        <w:left w:val="none" w:sz="0" w:space="0" w:color="auto"/>
        <w:bottom w:val="none" w:sz="0" w:space="0" w:color="auto"/>
        <w:right w:val="none" w:sz="0" w:space="0" w:color="auto"/>
      </w:divBdr>
    </w:div>
    <w:div w:id="246381706">
      <w:bodyDiv w:val="1"/>
      <w:marLeft w:val="0"/>
      <w:marRight w:val="0"/>
      <w:marTop w:val="0"/>
      <w:marBottom w:val="0"/>
      <w:divBdr>
        <w:top w:val="none" w:sz="0" w:space="0" w:color="auto"/>
        <w:left w:val="none" w:sz="0" w:space="0" w:color="auto"/>
        <w:bottom w:val="none" w:sz="0" w:space="0" w:color="auto"/>
        <w:right w:val="none" w:sz="0" w:space="0" w:color="auto"/>
      </w:divBdr>
    </w:div>
    <w:div w:id="271253684">
      <w:bodyDiv w:val="1"/>
      <w:marLeft w:val="0"/>
      <w:marRight w:val="0"/>
      <w:marTop w:val="0"/>
      <w:marBottom w:val="0"/>
      <w:divBdr>
        <w:top w:val="none" w:sz="0" w:space="0" w:color="auto"/>
        <w:left w:val="none" w:sz="0" w:space="0" w:color="auto"/>
        <w:bottom w:val="none" w:sz="0" w:space="0" w:color="auto"/>
        <w:right w:val="none" w:sz="0" w:space="0" w:color="auto"/>
      </w:divBdr>
    </w:div>
    <w:div w:id="457337398">
      <w:bodyDiv w:val="1"/>
      <w:marLeft w:val="0"/>
      <w:marRight w:val="0"/>
      <w:marTop w:val="0"/>
      <w:marBottom w:val="0"/>
      <w:divBdr>
        <w:top w:val="none" w:sz="0" w:space="0" w:color="auto"/>
        <w:left w:val="none" w:sz="0" w:space="0" w:color="auto"/>
        <w:bottom w:val="none" w:sz="0" w:space="0" w:color="auto"/>
        <w:right w:val="none" w:sz="0" w:space="0" w:color="auto"/>
      </w:divBdr>
    </w:div>
    <w:div w:id="554045952">
      <w:bodyDiv w:val="1"/>
      <w:marLeft w:val="0"/>
      <w:marRight w:val="0"/>
      <w:marTop w:val="0"/>
      <w:marBottom w:val="0"/>
      <w:divBdr>
        <w:top w:val="none" w:sz="0" w:space="0" w:color="auto"/>
        <w:left w:val="none" w:sz="0" w:space="0" w:color="auto"/>
        <w:bottom w:val="none" w:sz="0" w:space="0" w:color="auto"/>
        <w:right w:val="none" w:sz="0" w:space="0" w:color="auto"/>
      </w:divBdr>
    </w:div>
    <w:div w:id="635064072">
      <w:bodyDiv w:val="1"/>
      <w:marLeft w:val="0"/>
      <w:marRight w:val="0"/>
      <w:marTop w:val="0"/>
      <w:marBottom w:val="0"/>
      <w:divBdr>
        <w:top w:val="none" w:sz="0" w:space="0" w:color="auto"/>
        <w:left w:val="none" w:sz="0" w:space="0" w:color="auto"/>
        <w:bottom w:val="none" w:sz="0" w:space="0" w:color="auto"/>
        <w:right w:val="none" w:sz="0" w:space="0" w:color="auto"/>
      </w:divBdr>
    </w:div>
    <w:div w:id="781151436">
      <w:bodyDiv w:val="1"/>
      <w:marLeft w:val="0"/>
      <w:marRight w:val="0"/>
      <w:marTop w:val="0"/>
      <w:marBottom w:val="0"/>
      <w:divBdr>
        <w:top w:val="none" w:sz="0" w:space="0" w:color="auto"/>
        <w:left w:val="none" w:sz="0" w:space="0" w:color="auto"/>
        <w:bottom w:val="none" w:sz="0" w:space="0" w:color="auto"/>
        <w:right w:val="none" w:sz="0" w:space="0" w:color="auto"/>
      </w:divBdr>
    </w:div>
    <w:div w:id="904098187">
      <w:bodyDiv w:val="1"/>
      <w:marLeft w:val="0"/>
      <w:marRight w:val="0"/>
      <w:marTop w:val="0"/>
      <w:marBottom w:val="0"/>
      <w:divBdr>
        <w:top w:val="none" w:sz="0" w:space="0" w:color="auto"/>
        <w:left w:val="none" w:sz="0" w:space="0" w:color="auto"/>
        <w:bottom w:val="none" w:sz="0" w:space="0" w:color="auto"/>
        <w:right w:val="none" w:sz="0" w:space="0" w:color="auto"/>
      </w:divBdr>
    </w:div>
    <w:div w:id="980889413">
      <w:bodyDiv w:val="1"/>
      <w:marLeft w:val="0"/>
      <w:marRight w:val="0"/>
      <w:marTop w:val="0"/>
      <w:marBottom w:val="0"/>
      <w:divBdr>
        <w:top w:val="none" w:sz="0" w:space="0" w:color="auto"/>
        <w:left w:val="none" w:sz="0" w:space="0" w:color="auto"/>
        <w:bottom w:val="none" w:sz="0" w:space="0" w:color="auto"/>
        <w:right w:val="none" w:sz="0" w:space="0" w:color="auto"/>
      </w:divBdr>
    </w:div>
    <w:div w:id="1045253151">
      <w:bodyDiv w:val="1"/>
      <w:marLeft w:val="0"/>
      <w:marRight w:val="0"/>
      <w:marTop w:val="0"/>
      <w:marBottom w:val="0"/>
      <w:divBdr>
        <w:top w:val="none" w:sz="0" w:space="0" w:color="auto"/>
        <w:left w:val="none" w:sz="0" w:space="0" w:color="auto"/>
        <w:bottom w:val="none" w:sz="0" w:space="0" w:color="auto"/>
        <w:right w:val="none" w:sz="0" w:space="0" w:color="auto"/>
      </w:divBdr>
    </w:div>
    <w:div w:id="1069690590">
      <w:bodyDiv w:val="1"/>
      <w:marLeft w:val="0"/>
      <w:marRight w:val="0"/>
      <w:marTop w:val="0"/>
      <w:marBottom w:val="0"/>
      <w:divBdr>
        <w:top w:val="none" w:sz="0" w:space="0" w:color="auto"/>
        <w:left w:val="none" w:sz="0" w:space="0" w:color="auto"/>
        <w:bottom w:val="none" w:sz="0" w:space="0" w:color="auto"/>
        <w:right w:val="none" w:sz="0" w:space="0" w:color="auto"/>
      </w:divBdr>
    </w:div>
    <w:div w:id="1108427761">
      <w:bodyDiv w:val="1"/>
      <w:marLeft w:val="0"/>
      <w:marRight w:val="0"/>
      <w:marTop w:val="0"/>
      <w:marBottom w:val="0"/>
      <w:divBdr>
        <w:top w:val="none" w:sz="0" w:space="0" w:color="auto"/>
        <w:left w:val="none" w:sz="0" w:space="0" w:color="auto"/>
        <w:bottom w:val="none" w:sz="0" w:space="0" w:color="auto"/>
        <w:right w:val="none" w:sz="0" w:space="0" w:color="auto"/>
      </w:divBdr>
    </w:div>
    <w:div w:id="1225220835">
      <w:bodyDiv w:val="1"/>
      <w:marLeft w:val="0"/>
      <w:marRight w:val="0"/>
      <w:marTop w:val="0"/>
      <w:marBottom w:val="0"/>
      <w:divBdr>
        <w:top w:val="none" w:sz="0" w:space="0" w:color="auto"/>
        <w:left w:val="none" w:sz="0" w:space="0" w:color="auto"/>
        <w:bottom w:val="none" w:sz="0" w:space="0" w:color="auto"/>
        <w:right w:val="none" w:sz="0" w:space="0" w:color="auto"/>
      </w:divBdr>
    </w:div>
    <w:div w:id="1275602425">
      <w:bodyDiv w:val="1"/>
      <w:marLeft w:val="0"/>
      <w:marRight w:val="0"/>
      <w:marTop w:val="0"/>
      <w:marBottom w:val="0"/>
      <w:divBdr>
        <w:top w:val="none" w:sz="0" w:space="0" w:color="auto"/>
        <w:left w:val="none" w:sz="0" w:space="0" w:color="auto"/>
        <w:bottom w:val="none" w:sz="0" w:space="0" w:color="auto"/>
        <w:right w:val="none" w:sz="0" w:space="0" w:color="auto"/>
      </w:divBdr>
    </w:div>
    <w:div w:id="167649462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70344106">
      <w:bodyDiv w:val="1"/>
      <w:marLeft w:val="0"/>
      <w:marRight w:val="0"/>
      <w:marTop w:val="0"/>
      <w:marBottom w:val="0"/>
      <w:divBdr>
        <w:top w:val="none" w:sz="0" w:space="0" w:color="auto"/>
        <w:left w:val="none" w:sz="0" w:space="0" w:color="auto"/>
        <w:bottom w:val="none" w:sz="0" w:space="0" w:color="auto"/>
        <w:right w:val="none" w:sz="0" w:space="0" w:color="auto"/>
      </w:divBdr>
    </w:div>
    <w:div w:id="2067216210">
      <w:bodyDiv w:val="1"/>
      <w:marLeft w:val="0"/>
      <w:marRight w:val="0"/>
      <w:marTop w:val="0"/>
      <w:marBottom w:val="0"/>
      <w:divBdr>
        <w:top w:val="none" w:sz="0" w:space="0" w:color="auto"/>
        <w:left w:val="none" w:sz="0" w:space="0" w:color="auto"/>
        <w:bottom w:val="none" w:sz="0" w:space="0" w:color="auto"/>
        <w:right w:val="none" w:sz="0" w:space="0" w:color="auto"/>
      </w:divBdr>
    </w:div>
    <w:div w:id="2081249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utianliang.video@bytedance.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ole.moccagatta@intel.com" TargetMode="External"/><Relationship Id="rId17" Type="http://schemas.openxmlformats.org/officeDocument/2006/relationships/hyperlink" Target="https://www.itu.int/wftp3/av-arch/jvet-site/bitstream_exchange/HEVCMultiview/under_test/" TargetMode="External"/><Relationship Id="rId2" Type="http://schemas.openxmlformats.org/officeDocument/2006/relationships/customXml" Target="../customXml/item2.xml"/><Relationship Id="rId16" Type="http://schemas.openxmlformats.org/officeDocument/2006/relationships/hyperlink" Target="ftp://ftp3.itu.int/jvet-site/bitstream_exchange/HEVCMultiview/under_tes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mailto:atourapis@apple.com"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_paluri@app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2C8E60515AA84C98623DCB6CA7EDC5" ma:contentTypeVersion="17" ma:contentTypeDescription="Create a new document." ma:contentTypeScope="" ma:versionID="84ab2c785d53ef2aa46674ac1da5e2b6">
  <xsd:schema xmlns:xsd="http://www.w3.org/2001/XMLSchema" xmlns:xs="http://www.w3.org/2001/XMLSchema" xmlns:p="http://schemas.microsoft.com/office/2006/metadata/properties" xmlns:ns2="7b59c312-58c3-4ce3-9529-3c4467a6efef" xmlns:ns3="d0918fc3-219b-4555-953f-57c11515ad88" targetNamespace="http://schemas.microsoft.com/office/2006/metadata/properties" ma:root="true" ma:fieldsID="e15c6bfa5015a4e7c10d855764360808" ns2:_="" ns3:_="">
    <xsd:import namespace="7b59c312-58c3-4ce3-9529-3c4467a6efef"/>
    <xsd:import namespace="d0918fc3-219b-4555-953f-57c11515ad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_Flow_SignoffStatu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c312-58c3-4ce3-9529-3c4467a6ef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cb9d403-1823-4ec6-b2f2-250b7876d07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0918fc3-219b-4555-953f-57c11515ad8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814bb01-f38d-4116-a010-e3ddc9c3eff6}" ma:internalName="TaxCatchAll" ma:showField="CatchAllData" ma:web="d0918fc3-219b-4555-953f-57c11515ad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6805F5-917D-4203-9744-EF5525324AF4}">
  <ds:schemaRefs>
    <ds:schemaRef ds:uri="http://schemas.openxmlformats.org/officeDocument/2006/bibliography"/>
  </ds:schemaRefs>
</ds:datastoreItem>
</file>

<file path=customXml/itemProps2.xml><?xml version="1.0" encoding="utf-8"?>
<ds:datastoreItem xmlns:ds="http://schemas.openxmlformats.org/officeDocument/2006/customXml" ds:itemID="{3D7F14C5-DC31-4091-A3B4-4728994A87B7}">
  <ds:schemaRefs>
    <ds:schemaRef ds:uri="http://schemas.microsoft.com/sharepoint/v3/contenttype/forms"/>
  </ds:schemaRefs>
</ds:datastoreItem>
</file>

<file path=customXml/itemProps3.xml><?xml version="1.0" encoding="utf-8"?>
<ds:datastoreItem xmlns:ds="http://schemas.openxmlformats.org/officeDocument/2006/customXml" ds:itemID="{C7BF04EA-27B7-4945-90FE-4CF7C90AE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c312-58c3-4ce3-9529-3c4467a6efef"/>
    <ds:schemaRef ds:uri="d0918fc3-219b-4555-953f-57c11515a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c98d88-e344-4ed4-8496-4ed7712e255d}" enabled="0" method="" siteId="{46c98d88-e344-4ed4-8496-4ed7712e255d}" removed="1"/>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Normal.dotm</Template>
  <TotalTime>266</TotalTime>
  <Pages>10</Pages>
  <Words>3132</Words>
  <Characters>16518</Characters>
  <Application>Microsoft Office Word</Application>
  <DocSecurity>0</DocSecurity>
  <Lines>585</Lines>
  <Paragraphs>335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19351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Moccagatta, Iole</cp:lastModifiedBy>
  <cp:revision>31</cp:revision>
  <cp:lastPrinted>1900-01-01T08:00:00Z</cp:lastPrinted>
  <dcterms:created xsi:type="dcterms:W3CDTF">2026-06-17T02:03:00Z</dcterms:created>
  <dcterms:modified xsi:type="dcterms:W3CDTF">2026-06-20T02:26:00Z</dcterms:modified>
</cp:coreProperties>
</file>