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26512531"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240"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a:extLst xmlns:a="http://schemas.openxmlformats.org/drawingml/2006/main">
                      <a:ext uri="{FF2B5EF4-FFF2-40B4-BE49-F238E27FC236}">
                        <a16:creationId xmlns:a16="http://schemas.microsoft.com/office/drawing/2014/main" id="{EECAFCA3-B8E6-44FC-8701-231545491A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a:extLst xmlns:a="http://schemas.openxmlformats.org/drawingml/2006/main">
                      <a:ext uri="{FF2B5EF4-FFF2-40B4-BE49-F238E27FC236}">
                        <a16:creationId xmlns:a16="http://schemas.microsoft.com/office/drawing/2014/main" id="{CD4D36AB-B6D2-4A00-B772-4A149F6438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37545C9" w:rsidR="00E61DAC" w:rsidRPr="005B217D" w:rsidRDefault="00965F25" w:rsidP="00536188">
            <w:pPr>
              <w:tabs>
                <w:tab w:val="left" w:pos="7200"/>
              </w:tabs>
              <w:spacing w:before="0"/>
              <w:rPr>
                <w:b/>
                <w:szCs w:val="22"/>
                <w:lang w:val="en-CA"/>
              </w:rPr>
            </w:pPr>
            <w:r>
              <w:rPr>
                <w:lang w:val="en-GB"/>
              </w:rPr>
              <w:t>4</w:t>
            </w:r>
            <w:r w:rsidR="00D20A0F">
              <w:rPr>
                <w:lang w:val="en-GB"/>
              </w:rPr>
              <w:t>2nd</w:t>
            </w:r>
            <w:r w:rsidRPr="00235B52">
              <w:rPr>
                <w:lang w:val="en-GB"/>
              </w:rPr>
              <w:t xml:space="preserve"> Meeting</w:t>
            </w:r>
            <w:r w:rsidR="00E01362">
              <w:rPr>
                <w:lang w:val="en-GB"/>
              </w:rPr>
              <w:t>,</w:t>
            </w:r>
            <w:r w:rsidRPr="00235B52">
              <w:rPr>
                <w:lang w:val="en-GB"/>
              </w:rPr>
              <w:t xml:space="preserve"> </w:t>
            </w:r>
            <w:r w:rsidR="00D20A0F" w:rsidRPr="00D20A0F">
              <w:rPr>
                <w:lang w:val="en-GB"/>
              </w:rPr>
              <w:t>Santa Eulària, ES</w:t>
            </w:r>
            <w:r w:rsidRPr="00235B52">
              <w:rPr>
                <w:lang w:val="en-GB"/>
              </w:rPr>
              <w:t xml:space="preserve">, </w:t>
            </w:r>
            <w:r w:rsidR="00D20A0F">
              <w:rPr>
                <w:lang w:val="en-GB"/>
              </w:rPr>
              <w:t>2</w:t>
            </w:r>
            <w:r w:rsidR="00E01362">
              <w:rPr>
                <w:lang w:val="en-GB"/>
              </w:rPr>
              <w:t>4</w:t>
            </w:r>
            <w:r w:rsidR="00D20A0F">
              <w:rPr>
                <w:lang w:val="en-GB"/>
              </w:rPr>
              <w:t xml:space="preserve"> April </w:t>
            </w:r>
            <w:r w:rsidRPr="00235B52">
              <w:rPr>
                <w:lang w:val="en-GB"/>
              </w:rPr>
              <w:t>–</w:t>
            </w:r>
            <w:r w:rsidR="00D20A0F">
              <w:rPr>
                <w:lang w:val="en-GB"/>
              </w:rPr>
              <w:t xml:space="preserve"> 1</w:t>
            </w:r>
            <w:r w:rsidRPr="00235B52">
              <w:rPr>
                <w:lang w:val="en-GB"/>
              </w:rPr>
              <w:t xml:space="preserve"> </w:t>
            </w:r>
            <w:r w:rsidR="00D20A0F">
              <w:rPr>
                <w:lang w:val="en-GB"/>
              </w:rPr>
              <w:t>May</w:t>
            </w:r>
            <w:r w:rsidRPr="00235B52">
              <w:rPr>
                <w:lang w:val="en-GB"/>
              </w:rPr>
              <w:t xml:space="preserve"> 202</w:t>
            </w:r>
            <w:r w:rsidR="00E01362">
              <w:rPr>
                <w:lang w:val="en-GB"/>
              </w:rPr>
              <w:t>6</w:t>
            </w:r>
          </w:p>
        </w:tc>
        <w:tc>
          <w:tcPr>
            <w:tcW w:w="3060" w:type="dxa"/>
          </w:tcPr>
          <w:p w14:paraId="59B7E346" w14:textId="4D5670D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D20A0F">
              <w:rPr>
                <w:lang w:val="en-CA"/>
              </w:rPr>
              <w:t>P</w:t>
            </w:r>
            <w:r w:rsidR="00EE12D2">
              <w:rPr>
                <w:lang w:val="en-CA"/>
              </w:rPr>
              <w:t>0138</w:t>
            </w:r>
            <w:r w:rsidR="006A0E5C" w:rsidRPr="006A0E5C">
              <w:rPr>
                <w:lang w:val="en-CA"/>
              </w:rPr>
              <w:t>-v</w:t>
            </w:r>
            <w:r w:rsidR="00EE12D2">
              <w:rPr>
                <w:lang w:val="en-CA"/>
              </w:rPr>
              <w:t>1</w:t>
            </w:r>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58242"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a:extLst xmlns:a="http://schemas.openxmlformats.org/drawingml/2006/main">
                <a:ext uri="{FF2B5EF4-FFF2-40B4-BE49-F238E27FC236}">
                  <a16:creationId xmlns:a16="http://schemas.microsoft.com/office/drawing/2014/main" id="{1099586E-4389-4593-A720-CC57D8ED87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639" w:type="dxa"/>
        <w:tblLayout w:type="fixed"/>
        <w:tblLook w:val="0000" w:firstRow="0" w:lastRow="0" w:firstColumn="0" w:lastColumn="0" w:noHBand="0" w:noVBand="0"/>
      </w:tblPr>
      <w:tblGrid>
        <w:gridCol w:w="1458"/>
        <w:gridCol w:w="3942"/>
        <w:gridCol w:w="900"/>
        <w:gridCol w:w="3339"/>
      </w:tblGrid>
      <w:tr w:rsidR="00E61DAC" w:rsidRPr="005B217D" w14:paraId="188D2B50" w14:textId="77777777" w:rsidTr="00464125">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81" w:type="dxa"/>
            <w:gridSpan w:val="3"/>
          </w:tcPr>
          <w:p w14:paraId="305A7026" w14:textId="7EF0D878" w:rsidR="00E61DAC" w:rsidRPr="005B217D" w:rsidRDefault="002E50DB" w:rsidP="009D7CE6">
            <w:pPr>
              <w:spacing w:before="60" w:after="60"/>
              <w:rPr>
                <w:b/>
                <w:szCs w:val="22"/>
                <w:lang w:val="en-CA"/>
              </w:rPr>
            </w:pPr>
            <w:r>
              <w:rPr>
                <w:b/>
                <w:szCs w:val="22"/>
                <w:lang w:val="en-CA"/>
              </w:rPr>
              <w:t>A</w:t>
            </w:r>
            <w:r w:rsidR="00F63B1E">
              <w:rPr>
                <w:b/>
                <w:szCs w:val="22"/>
                <w:lang w:val="en-CA"/>
              </w:rPr>
              <w:t>HG</w:t>
            </w:r>
            <w:r>
              <w:rPr>
                <w:b/>
                <w:szCs w:val="22"/>
                <w:lang w:val="en-CA"/>
              </w:rPr>
              <w:t>9:</w:t>
            </w:r>
            <w:r w:rsidR="00F63B1E">
              <w:rPr>
                <w:b/>
                <w:szCs w:val="22"/>
                <w:lang w:val="en-CA"/>
              </w:rPr>
              <w:t xml:space="preserve"> </w:t>
            </w:r>
            <w:r w:rsidR="00297AD6">
              <w:rPr>
                <w:b/>
                <w:szCs w:val="22"/>
                <w:lang w:val="en-CA"/>
              </w:rPr>
              <w:t xml:space="preserve">On </w:t>
            </w:r>
            <w:r w:rsidR="00CF26F6" w:rsidRPr="00CF26F6">
              <w:rPr>
                <w:b/>
                <w:szCs w:val="22"/>
                <w:lang w:val="en-CA"/>
              </w:rPr>
              <w:t>SEI message</w:t>
            </w:r>
            <w:r w:rsidR="00671936">
              <w:rPr>
                <w:b/>
                <w:szCs w:val="22"/>
                <w:lang w:val="en-CA"/>
              </w:rPr>
              <w:t>s</w:t>
            </w:r>
            <w:r w:rsidR="00CF26F6" w:rsidRPr="00CF26F6">
              <w:rPr>
                <w:b/>
                <w:szCs w:val="22"/>
                <w:lang w:val="en-CA"/>
              </w:rPr>
              <w:t xml:space="preserve"> presence</w:t>
            </w:r>
          </w:p>
        </w:tc>
      </w:tr>
      <w:tr w:rsidR="00E61DAC" w:rsidRPr="005B217D" w14:paraId="3D8B01B2" w14:textId="77777777" w:rsidTr="00464125">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81" w:type="dxa"/>
            <w:gridSpan w:val="3"/>
          </w:tcPr>
          <w:p w14:paraId="32E60643" w14:textId="1999557D" w:rsidR="00E61DAC" w:rsidRPr="005B217D" w:rsidRDefault="008339AE"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464125">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81" w:type="dxa"/>
            <w:gridSpan w:val="3"/>
          </w:tcPr>
          <w:p w14:paraId="0640C90D" w14:textId="3C988945" w:rsidR="00E61DAC" w:rsidRPr="005B217D" w:rsidRDefault="004D251E" w:rsidP="005E1AC6">
            <w:pPr>
              <w:spacing w:before="60" w:after="60"/>
              <w:rPr>
                <w:szCs w:val="22"/>
                <w:lang w:val="en-CA"/>
              </w:rPr>
            </w:pPr>
            <w:r w:rsidRPr="005B217D">
              <w:rPr>
                <w:szCs w:val="22"/>
                <w:lang w:val="en-CA"/>
              </w:rPr>
              <w:t>Proposal</w:t>
            </w:r>
          </w:p>
        </w:tc>
      </w:tr>
      <w:tr w:rsidR="00E61DAC" w:rsidRPr="005B217D" w14:paraId="714CD808" w14:textId="77777777" w:rsidTr="00464125">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4E44C2F" w:rsidR="00E61DAC" w:rsidRPr="005B217D" w:rsidRDefault="00EF5E09">
            <w:pPr>
              <w:spacing w:before="60" w:after="60"/>
              <w:rPr>
                <w:szCs w:val="22"/>
                <w:lang w:val="en-CA"/>
              </w:rPr>
            </w:pPr>
            <w:r w:rsidRPr="00464125">
              <w:rPr>
                <w:szCs w:val="22"/>
                <w:lang w:val="sv-SE"/>
              </w:rPr>
              <w:t>Mitra Damghanian</w:t>
            </w:r>
            <w:r w:rsidR="00C11670">
              <w:rPr>
                <w:szCs w:val="22"/>
                <w:lang w:val="en-CA"/>
              </w:rPr>
              <w:t xml:space="preserve"> </w:t>
            </w:r>
            <w:r w:rsidR="00E61DAC" w:rsidRPr="005B217D">
              <w:rPr>
                <w:szCs w:val="22"/>
                <w:lang w:val="en-CA"/>
              </w:rPr>
              <w:br/>
            </w:r>
            <w:r w:rsidR="006D3B97" w:rsidRPr="00464125">
              <w:rPr>
                <w:szCs w:val="22"/>
                <w:lang w:val="sv-SE"/>
              </w:rPr>
              <w:t>Sabine Harribey</w:t>
            </w:r>
            <w:r w:rsidR="00E61DAC" w:rsidRPr="005B217D">
              <w:rPr>
                <w:szCs w:val="22"/>
                <w:lang w:val="en-CA"/>
              </w:rPr>
              <w:br/>
            </w:r>
            <w:r w:rsidR="00437712" w:rsidRPr="00464125">
              <w:rPr>
                <w:szCs w:val="22"/>
                <w:lang w:val="sv-SE"/>
              </w:rPr>
              <w:t>Martin Pettersson</w:t>
            </w:r>
            <w:r w:rsidR="00E61DAC" w:rsidRPr="005B217D">
              <w:rPr>
                <w:szCs w:val="22"/>
                <w:lang w:val="en-CA"/>
              </w:rPr>
              <w:br/>
            </w:r>
            <w:r w:rsidR="00E65D23" w:rsidRPr="00336214">
              <w:rPr>
                <w:szCs w:val="22"/>
                <w:lang w:val="sv-SE"/>
              </w:rPr>
              <w:t>Rickard Sjöberg</w:t>
            </w:r>
          </w:p>
        </w:tc>
        <w:tc>
          <w:tcPr>
            <w:tcW w:w="900" w:type="dxa"/>
          </w:tcPr>
          <w:p w14:paraId="0140ECA2" w14:textId="7981C951" w:rsidR="00E61DAC" w:rsidRPr="005B217D" w:rsidRDefault="00E61DAC">
            <w:pPr>
              <w:spacing w:before="60" w:after="60"/>
              <w:rPr>
                <w:szCs w:val="22"/>
                <w:lang w:val="en-CA"/>
              </w:rPr>
            </w:pPr>
            <w:r w:rsidRPr="005B217D">
              <w:rPr>
                <w:szCs w:val="22"/>
                <w:lang w:val="en-CA"/>
              </w:rPr>
              <w:t>Email:</w:t>
            </w:r>
          </w:p>
        </w:tc>
        <w:tc>
          <w:tcPr>
            <w:tcW w:w="3339" w:type="dxa"/>
          </w:tcPr>
          <w:p w14:paraId="32C2ABFD" w14:textId="0E81FEA1" w:rsidR="00E61DAC" w:rsidRPr="005B217D" w:rsidRDefault="00C1548B" w:rsidP="005952A5">
            <w:pPr>
              <w:spacing w:before="60" w:after="60"/>
              <w:rPr>
                <w:szCs w:val="22"/>
                <w:lang w:val="en-CA"/>
              </w:rPr>
            </w:pPr>
            <w:r w:rsidRPr="006F27D9">
              <w:rPr>
                <w:lang w:val="en-CA"/>
              </w:rPr>
              <w:t>mitra.damghanian@ericsson.com</w:t>
            </w:r>
            <w:r w:rsidR="00CE678D">
              <w:br/>
            </w:r>
            <w:r w:rsidRPr="006F27D9">
              <w:t>sabine.harribey@ericsson.com</w:t>
            </w:r>
            <w:r>
              <w:t xml:space="preserve"> </w:t>
            </w:r>
            <w:hyperlink r:id="rId13" w:history="1">
              <w:r w:rsidR="00CE678D" w:rsidRPr="00F414B8">
                <w:rPr>
                  <w:lang w:val="en-CA"/>
                </w:rPr>
                <w:t>martin.m.pettersson@ericsson.c</w:t>
              </w:r>
              <w:r w:rsidR="00CE678D">
                <w:rPr>
                  <w:lang w:val="en-CA"/>
                </w:rPr>
                <w:t>o</w:t>
              </w:r>
              <w:r w:rsidR="00CE678D" w:rsidRPr="00F414B8">
                <w:rPr>
                  <w:lang w:val="en-CA"/>
                </w:rPr>
                <w:t>m</w:t>
              </w:r>
            </w:hyperlink>
            <w:r w:rsidR="00CE678D">
              <w:br/>
            </w:r>
            <w:r w:rsidR="00CE678D" w:rsidRPr="00F414B8">
              <w:rPr>
                <w:szCs w:val="22"/>
                <w:lang w:val="en-CA"/>
              </w:rPr>
              <w:t>rickard.sjoberg@ericsson.com</w:t>
            </w:r>
          </w:p>
        </w:tc>
      </w:tr>
      <w:tr w:rsidR="00E61DAC" w:rsidRPr="005B217D" w14:paraId="49AFAA61" w14:textId="77777777" w:rsidTr="00464125">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81" w:type="dxa"/>
            <w:gridSpan w:val="3"/>
          </w:tcPr>
          <w:p w14:paraId="643E6B85" w14:textId="5B8B70D1" w:rsidR="00E61DAC" w:rsidRPr="005B217D" w:rsidRDefault="00C1548B">
            <w:pPr>
              <w:spacing w:before="60" w:after="60"/>
              <w:rPr>
                <w:szCs w:val="22"/>
                <w:lang w:val="en-CA"/>
              </w:rPr>
            </w:pPr>
            <w:r>
              <w:rPr>
                <w:szCs w:val="22"/>
                <w:lang w:val="en-CA"/>
              </w:rPr>
              <w:t>Ericsson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504D5061" w:rsidR="00275BCF" w:rsidRPr="005B217D" w:rsidRDefault="00275BCF" w:rsidP="009234A5">
      <w:pPr>
        <w:pStyle w:val="Heading1"/>
        <w:numPr>
          <w:ilvl w:val="0"/>
          <w:numId w:val="0"/>
        </w:numPr>
        <w:ind w:left="432" w:hanging="432"/>
        <w:rPr>
          <w:lang w:val="en-CA"/>
        </w:rPr>
      </w:pPr>
      <w:r w:rsidRPr="005B217D">
        <w:rPr>
          <w:lang w:val="en-CA"/>
        </w:rPr>
        <w:t>Abstract</w:t>
      </w:r>
    </w:p>
    <w:p w14:paraId="59198805" w14:textId="61CA91AA" w:rsidR="005C3F4C" w:rsidRDefault="00632ECA" w:rsidP="00D23737">
      <w:pPr>
        <w:rPr>
          <w:szCs w:val="22"/>
          <w:lang w:val="en-CA"/>
        </w:rPr>
      </w:pPr>
      <w:r>
        <w:rPr>
          <w:szCs w:val="22"/>
          <w:lang w:val="en-CA"/>
        </w:rPr>
        <w:t xml:space="preserve">This contribution proposes </w:t>
      </w:r>
      <w:r w:rsidR="00F305EE">
        <w:rPr>
          <w:szCs w:val="22"/>
          <w:lang w:val="en-CA"/>
        </w:rPr>
        <w:t>new</w:t>
      </w:r>
      <w:r w:rsidR="00856A17">
        <w:rPr>
          <w:szCs w:val="22"/>
          <w:lang w:val="en-CA"/>
        </w:rPr>
        <w:t xml:space="preserve"> text to</w:t>
      </w:r>
      <w:r w:rsidR="00F305EE">
        <w:rPr>
          <w:szCs w:val="22"/>
          <w:lang w:val="en-CA"/>
        </w:rPr>
        <w:t xml:space="preserve"> be added to</w:t>
      </w:r>
      <w:r w:rsidR="00856A17">
        <w:rPr>
          <w:szCs w:val="22"/>
          <w:lang w:val="en-CA"/>
        </w:rPr>
        <w:t xml:space="preserve"> </w:t>
      </w:r>
      <w:r w:rsidR="00B70C24">
        <w:rPr>
          <w:szCs w:val="22"/>
          <w:lang w:val="en-CA"/>
        </w:rPr>
        <w:t xml:space="preserve">VSEI v4 (errata) and </w:t>
      </w:r>
      <w:r w:rsidR="00E4730A">
        <w:rPr>
          <w:szCs w:val="22"/>
          <w:lang w:val="en-CA"/>
        </w:rPr>
        <w:t xml:space="preserve">VSEI </w:t>
      </w:r>
      <w:proofErr w:type="spellStart"/>
      <w:r w:rsidR="00E4730A">
        <w:rPr>
          <w:szCs w:val="22"/>
          <w:lang w:val="en-CA"/>
        </w:rPr>
        <w:t>TuC</w:t>
      </w:r>
      <w:proofErr w:type="spellEnd"/>
      <w:r w:rsidR="00181C1C">
        <w:rPr>
          <w:szCs w:val="22"/>
          <w:lang w:val="en-CA"/>
        </w:rPr>
        <w:t xml:space="preserve">, to </w:t>
      </w:r>
      <w:r w:rsidR="00994AFD">
        <w:rPr>
          <w:szCs w:val="22"/>
          <w:lang w:val="en-CA"/>
        </w:rPr>
        <w:t>specify</w:t>
      </w:r>
      <w:r w:rsidR="00047BA7">
        <w:rPr>
          <w:szCs w:val="22"/>
          <w:lang w:val="en-CA"/>
        </w:rPr>
        <w:t xml:space="preserve"> a </w:t>
      </w:r>
      <w:r w:rsidR="00181C1C">
        <w:rPr>
          <w:szCs w:val="22"/>
          <w:lang w:val="en-CA"/>
        </w:rPr>
        <w:t xml:space="preserve">preferred decoder action </w:t>
      </w:r>
      <w:r w:rsidR="007E7EC1">
        <w:rPr>
          <w:szCs w:val="22"/>
          <w:lang w:val="en-CA"/>
        </w:rPr>
        <w:t>for the case that</w:t>
      </w:r>
      <w:r w:rsidR="00181C1C">
        <w:rPr>
          <w:szCs w:val="22"/>
          <w:lang w:val="en-CA"/>
        </w:rPr>
        <w:t xml:space="preserve"> </w:t>
      </w:r>
      <w:r w:rsidR="00B42C92">
        <w:rPr>
          <w:szCs w:val="22"/>
          <w:lang w:val="en-CA"/>
        </w:rPr>
        <w:t xml:space="preserve">presence of an SEI </w:t>
      </w:r>
      <w:r w:rsidR="00577657">
        <w:rPr>
          <w:szCs w:val="22"/>
          <w:lang w:val="en-CA"/>
        </w:rPr>
        <w:t xml:space="preserve">message </w:t>
      </w:r>
      <w:r w:rsidR="00B42C92">
        <w:rPr>
          <w:szCs w:val="22"/>
          <w:lang w:val="en-CA"/>
        </w:rPr>
        <w:t>for the first picture of a C</w:t>
      </w:r>
      <w:r w:rsidR="00B66AC1">
        <w:rPr>
          <w:szCs w:val="22"/>
          <w:lang w:val="en-CA"/>
        </w:rPr>
        <w:t>L</w:t>
      </w:r>
      <w:r w:rsidR="00B42C92">
        <w:rPr>
          <w:szCs w:val="22"/>
          <w:lang w:val="en-CA"/>
        </w:rPr>
        <w:t xml:space="preserve">VS (or CVS) is mandated </w:t>
      </w:r>
      <w:r w:rsidR="00D74CEB">
        <w:rPr>
          <w:szCs w:val="22"/>
          <w:lang w:val="en-CA"/>
        </w:rPr>
        <w:t>when</w:t>
      </w:r>
      <w:r w:rsidR="00B42C92">
        <w:rPr>
          <w:szCs w:val="22"/>
          <w:lang w:val="en-CA"/>
        </w:rPr>
        <w:t xml:space="preserve"> there is an SEI message of that type </w:t>
      </w:r>
      <w:r w:rsidR="00A72199">
        <w:rPr>
          <w:szCs w:val="22"/>
          <w:lang w:val="en-CA"/>
        </w:rPr>
        <w:t>present for pictures other than the first picture in that C</w:t>
      </w:r>
      <w:r w:rsidR="00B66AC1">
        <w:rPr>
          <w:szCs w:val="22"/>
          <w:lang w:val="en-CA"/>
        </w:rPr>
        <w:t>L</w:t>
      </w:r>
      <w:r w:rsidR="00A72199">
        <w:rPr>
          <w:szCs w:val="22"/>
          <w:lang w:val="en-CA"/>
        </w:rPr>
        <w:t xml:space="preserve">VS (or CVS), and the SEI </w:t>
      </w:r>
      <w:r w:rsidR="00F35CF4">
        <w:rPr>
          <w:szCs w:val="22"/>
          <w:lang w:val="en-CA"/>
        </w:rPr>
        <w:t xml:space="preserve">message </w:t>
      </w:r>
      <w:r w:rsidR="00A72199">
        <w:rPr>
          <w:szCs w:val="22"/>
          <w:lang w:val="en-CA"/>
        </w:rPr>
        <w:t xml:space="preserve">for the first picture </w:t>
      </w:r>
      <w:r w:rsidR="00682FE7">
        <w:rPr>
          <w:szCs w:val="22"/>
          <w:lang w:val="en-CA"/>
        </w:rPr>
        <w:t>of the C</w:t>
      </w:r>
      <w:r w:rsidR="00B66AC1">
        <w:rPr>
          <w:szCs w:val="22"/>
          <w:lang w:val="en-CA"/>
        </w:rPr>
        <w:t>L</w:t>
      </w:r>
      <w:r w:rsidR="00682FE7">
        <w:rPr>
          <w:szCs w:val="22"/>
          <w:lang w:val="en-CA"/>
        </w:rPr>
        <w:t xml:space="preserve">VS (or CVS) </w:t>
      </w:r>
      <w:r w:rsidR="00A72199">
        <w:rPr>
          <w:szCs w:val="22"/>
          <w:lang w:val="en-CA"/>
        </w:rPr>
        <w:t xml:space="preserve">is </w:t>
      </w:r>
      <w:r w:rsidR="00C42F5B">
        <w:rPr>
          <w:szCs w:val="22"/>
          <w:lang w:val="en-CA"/>
        </w:rPr>
        <w:t>not present (</w:t>
      </w:r>
      <w:r w:rsidR="000B2E08">
        <w:rPr>
          <w:szCs w:val="22"/>
          <w:lang w:val="en-CA"/>
        </w:rPr>
        <w:t xml:space="preserve">e.g., </w:t>
      </w:r>
      <w:r w:rsidR="00F61F25">
        <w:rPr>
          <w:szCs w:val="22"/>
          <w:lang w:val="en-CA"/>
        </w:rPr>
        <w:t>dropped or lost</w:t>
      </w:r>
      <w:r w:rsidR="000B2E08">
        <w:rPr>
          <w:szCs w:val="22"/>
          <w:lang w:val="en-CA"/>
        </w:rPr>
        <w:t>)</w:t>
      </w:r>
      <w:r w:rsidR="00F61F25">
        <w:rPr>
          <w:szCs w:val="22"/>
          <w:lang w:val="en-CA"/>
        </w:rPr>
        <w:t>.</w:t>
      </w:r>
      <w:r w:rsidR="00B42C92">
        <w:rPr>
          <w:szCs w:val="22"/>
          <w:lang w:val="en-CA"/>
        </w:rPr>
        <w:t xml:space="preserve"> </w:t>
      </w:r>
      <w:r w:rsidR="00224B2F">
        <w:rPr>
          <w:lang w:val="en-CA"/>
        </w:rPr>
        <w:t>I</w:t>
      </w:r>
      <w:r w:rsidR="00DB7A74">
        <w:rPr>
          <w:lang w:val="en-CA"/>
        </w:rPr>
        <w:t xml:space="preserve">n </w:t>
      </w:r>
      <w:r w:rsidR="00030CA6">
        <w:rPr>
          <w:lang w:val="en-CA"/>
        </w:rPr>
        <w:t>such a case</w:t>
      </w:r>
      <w:r w:rsidR="002E4449">
        <w:rPr>
          <w:lang w:val="en-CA"/>
        </w:rPr>
        <w:t>,</w:t>
      </w:r>
      <w:r w:rsidR="00DB7A74">
        <w:rPr>
          <w:lang w:val="en-CA"/>
        </w:rPr>
        <w:t xml:space="preserve"> </w:t>
      </w:r>
      <w:r w:rsidR="00224B2F">
        <w:rPr>
          <w:lang w:val="en-CA"/>
        </w:rPr>
        <w:t>the proponents claim that</w:t>
      </w:r>
      <w:r w:rsidR="00DB7A74">
        <w:rPr>
          <w:lang w:val="en-CA"/>
        </w:rPr>
        <w:t xml:space="preserve"> </w:t>
      </w:r>
      <w:r w:rsidR="00AE2474">
        <w:rPr>
          <w:lang w:val="en-CA"/>
        </w:rPr>
        <w:t xml:space="preserve">it is not specified or suggested what </w:t>
      </w:r>
      <w:r w:rsidR="00DB7A74" w:rsidRPr="004B53FD">
        <w:rPr>
          <w:lang w:val="en-CA"/>
        </w:rPr>
        <w:t xml:space="preserve">action </w:t>
      </w:r>
      <w:r w:rsidR="00B514C2">
        <w:rPr>
          <w:lang w:val="en-CA"/>
        </w:rPr>
        <w:t>a</w:t>
      </w:r>
      <w:r w:rsidR="00B514C2" w:rsidRPr="004B53FD">
        <w:rPr>
          <w:lang w:val="en-CA"/>
        </w:rPr>
        <w:t xml:space="preserve"> </w:t>
      </w:r>
      <w:r w:rsidR="00DB7A74" w:rsidRPr="004B53FD">
        <w:rPr>
          <w:lang w:val="en-CA"/>
        </w:rPr>
        <w:t xml:space="preserve">decoder </w:t>
      </w:r>
      <w:r w:rsidR="00DB7A74">
        <w:rPr>
          <w:lang w:val="en-CA"/>
        </w:rPr>
        <w:t xml:space="preserve">supporting the SEI message </w:t>
      </w:r>
      <w:r w:rsidR="006C5199">
        <w:rPr>
          <w:lang w:val="en-CA"/>
        </w:rPr>
        <w:t>should</w:t>
      </w:r>
      <w:r w:rsidR="00F962FB">
        <w:rPr>
          <w:lang w:val="en-CA"/>
        </w:rPr>
        <w:t xml:space="preserve"> take</w:t>
      </w:r>
      <w:r w:rsidR="00DB7A74">
        <w:rPr>
          <w:lang w:val="en-CA"/>
        </w:rPr>
        <w:t xml:space="preserve">. The </w:t>
      </w:r>
      <w:r w:rsidR="00EF1B68">
        <w:rPr>
          <w:lang w:val="en-CA"/>
        </w:rPr>
        <w:t xml:space="preserve">proponents </w:t>
      </w:r>
      <w:r w:rsidR="00B11982">
        <w:rPr>
          <w:lang w:val="en-CA"/>
        </w:rPr>
        <w:t>state that a</w:t>
      </w:r>
      <w:r w:rsidR="00DB7A74">
        <w:rPr>
          <w:lang w:val="en-CA"/>
        </w:rPr>
        <w:t xml:space="preserve"> decoder supporting the SEI message could be</w:t>
      </w:r>
      <w:r w:rsidR="00DB7A74">
        <w:rPr>
          <w:szCs w:val="22"/>
          <w:lang w:val="en-CA"/>
        </w:rPr>
        <w:t xml:space="preserve"> configured </w:t>
      </w:r>
      <w:r w:rsidR="00DB7A74">
        <w:rPr>
          <w:lang w:val="en-CA"/>
        </w:rPr>
        <w:t xml:space="preserve">for instance a) </w:t>
      </w:r>
      <w:r w:rsidR="00DB7A74">
        <w:rPr>
          <w:szCs w:val="22"/>
          <w:lang w:val="en-CA"/>
        </w:rPr>
        <w:t>to act as if the SEI message for the first picture of the CVS were present</w:t>
      </w:r>
      <w:r w:rsidR="00DB7A74">
        <w:rPr>
          <w:lang w:val="en-CA"/>
        </w:rPr>
        <w:t>, b) t</w:t>
      </w:r>
      <w:r w:rsidR="00DB7A74">
        <w:rPr>
          <w:szCs w:val="22"/>
          <w:lang w:val="en-CA"/>
        </w:rPr>
        <w:t>o ignore t</w:t>
      </w:r>
      <w:r w:rsidR="00DB7A74" w:rsidRPr="008D126A">
        <w:rPr>
          <w:szCs w:val="22"/>
          <w:lang w:val="en-CA"/>
        </w:rPr>
        <w:t>he SEI message</w:t>
      </w:r>
      <w:r w:rsidR="00DB7A74">
        <w:rPr>
          <w:lang w:val="en-CA"/>
        </w:rPr>
        <w:t>,</w:t>
      </w:r>
      <w:r w:rsidR="00DB7A74" w:rsidRPr="008D126A">
        <w:rPr>
          <w:szCs w:val="22"/>
          <w:lang w:val="en-CA"/>
        </w:rPr>
        <w:t xml:space="preserve"> </w:t>
      </w:r>
      <w:r w:rsidR="00C33D60">
        <w:rPr>
          <w:lang w:val="en-CA"/>
        </w:rPr>
        <w:t>etc</w:t>
      </w:r>
      <w:r w:rsidR="000F2A37">
        <w:rPr>
          <w:lang w:val="en-CA"/>
        </w:rPr>
        <w:t>.</w:t>
      </w:r>
      <w:r w:rsidR="001C2B42">
        <w:rPr>
          <w:lang w:val="en-CA"/>
        </w:rPr>
        <w:t xml:space="preserve"> </w:t>
      </w:r>
      <w:r w:rsidR="00FD2500">
        <w:rPr>
          <w:lang w:val="en-CA"/>
        </w:rPr>
        <w:t>T</w:t>
      </w:r>
      <w:r w:rsidR="00FD2500" w:rsidRPr="002E0E18">
        <w:rPr>
          <w:lang w:val="en-CA"/>
        </w:rPr>
        <w:t xml:space="preserve">he </w:t>
      </w:r>
      <w:r w:rsidR="0082478B">
        <w:rPr>
          <w:lang w:val="en-CA"/>
        </w:rPr>
        <w:t xml:space="preserve">proponents claim that </w:t>
      </w:r>
      <w:r w:rsidR="00D171B3">
        <w:rPr>
          <w:lang w:val="en-CA"/>
        </w:rPr>
        <w:t>a</w:t>
      </w:r>
      <w:r w:rsidR="00FD2500" w:rsidRPr="002E0E18">
        <w:rPr>
          <w:lang w:val="en-CA"/>
        </w:rPr>
        <w:t xml:space="preserve"> decoder may benefit from a </w:t>
      </w:r>
      <w:r w:rsidR="007520A8">
        <w:rPr>
          <w:lang w:val="en-CA"/>
        </w:rPr>
        <w:t xml:space="preserve">described </w:t>
      </w:r>
      <w:r w:rsidR="00FD2500" w:rsidRPr="002E0E18">
        <w:rPr>
          <w:lang w:val="en-CA"/>
        </w:rPr>
        <w:t>preferred action</w:t>
      </w:r>
      <w:r w:rsidR="004A4A9A">
        <w:rPr>
          <w:lang w:val="en-CA"/>
        </w:rPr>
        <w:t xml:space="preserve"> to improve interoper</w:t>
      </w:r>
      <w:r w:rsidR="00DC0433">
        <w:rPr>
          <w:lang w:val="en-CA"/>
        </w:rPr>
        <w:t>a</w:t>
      </w:r>
      <w:r w:rsidR="004A4A9A">
        <w:rPr>
          <w:lang w:val="en-CA"/>
        </w:rPr>
        <w:t>bility</w:t>
      </w:r>
      <w:r w:rsidR="00FD2500" w:rsidRPr="002E0E18">
        <w:rPr>
          <w:lang w:val="en-CA"/>
        </w:rPr>
        <w:t>.</w:t>
      </w:r>
      <w:r w:rsidR="00C63B35">
        <w:rPr>
          <w:szCs w:val="22"/>
          <w:lang w:val="en-CA"/>
        </w:rPr>
        <w:t xml:space="preserve"> </w:t>
      </w:r>
      <w:r w:rsidR="00CE7141">
        <w:rPr>
          <w:szCs w:val="22"/>
          <w:lang w:val="en-CA"/>
        </w:rPr>
        <w:t>T</w:t>
      </w:r>
      <w:r w:rsidR="005C3F4C">
        <w:rPr>
          <w:szCs w:val="22"/>
          <w:lang w:val="en-CA"/>
        </w:rPr>
        <w:t xml:space="preserve">hree options </w:t>
      </w:r>
      <w:r w:rsidR="00CE7141">
        <w:rPr>
          <w:szCs w:val="22"/>
          <w:lang w:val="en-CA"/>
        </w:rPr>
        <w:t xml:space="preserve">are proposed </w:t>
      </w:r>
      <w:r w:rsidR="00DB7AE2">
        <w:rPr>
          <w:szCs w:val="22"/>
          <w:lang w:val="en-CA"/>
        </w:rPr>
        <w:t>that can be applied to single SEI messages or a group of SEI messages</w:t>
      </w:r>
      <w:r w:rsidR="00634E98">
        <w:rPr>
          <w:szCs w:val="22"/>
          <w:lang w:val="en-CA"/>
        </w:rPr>
        <w:t xml:space="preserve"> for which an SEI message for the first picture of a CLVS, or CVS, is mandated</w:t>
      </w:r>
      <w:r w:rsidR="00D23737">
        <w:rPr>
          <w:szCs w:val="22"/>
          <w:lang w:val="en-CA"/>
        </w:rPr>
        <w:t>.</w:t>
      </w:r>
    </w:p>
    <w:p w14:paraId="29B00506" w14:textId="3752E1F8" w:rsidR="003C5230" w:rsidRDefault="00D9381E" w:rsidP="009234A5">
      <w:pPr>
        <w:rPr>
          <w:lang w:val="en-CA"/>
        </w:rPr>
      </w:pPr>
      <w:r w:rsidRPr="005B1E2A">
        <w:rPr>
          <w:b/>
          <w:bCs/>
          <w:i/>
          <w:iCs/>
          <w:szCs w:val="22"/>
          <w:lang w:val="en-CA"/>
        </w:rPr>
        <w:t>Option 1</w:t>
      </w:r>
      <w:r>
        <w:rPr>
          <w:szCs w:val="22"/>
          <w:lang w:val="en-CA"/>
        </w:rPr>
        <w:t xml:space="preserve"> </w:t>
      </w:r>
      <w:r w:rsidR="00B176AF">
        <w:rPr>
          <w:szCs w:val="22"/>
          <w:lang w:val="en-CA"/>
        </w:rPr>
        <w:t xml:space="preserve">is preferred </w:t>
      </w:r>
      <w:r w:rsidR="00D0211C">
        <w:rPr>
          <w:szCs w:val="22"/>
          <w:lang w:val="en-CA"/>
        </w:rPr>
        <w:t xml:space="preserve">by the proponents </w:t>
      </w:r>
      <w:r w:rsidR="00B176AF">
        <w:rPr>
          <w:szCs w:val="22"/>
          <w:lang w:val="en-CA"/>
        </w:rPr>
        <w:t xml:space="preserve">and </w:t>
      </w:r>
      <w:r w:rsidR="00FC3967">
        <w:rPr>
          <w:szCs w:val="22"/>
          <w:lang w:val="en-CA"/>
        </w:rPr>
        <w:t>has</w:t>
      </w:r>
      <w:r>
        <w:rPr>
          <w:szCs w:val="22"/>
          <w:lang w:val="en-CA"/>
        </w:rPr>
        <w:t xml:space="preserve"> two aspects</w:t>
      </w:r>
      <w:r w:rsidR="00FC3967">
        <w:rPr>
          <w:szCs w:val="22"/>
          <w:lang w:val="en-CA"/>
        </w:rPr>
        <w:t>.</w:t>
      </w:r>
    </w:p>
    <w:p w14:paraId="6F779601" w14:textId="748B9FFB" w:rsidR="00587127" w:rsidRPr="005B1E2A" w:rsidRDefault="00FC3967" w:rsidP="003C5230">
      <w:pPr>
        <w:rPr>
          <w:i/>
          <w:iCs/>
          <w:szCs w:val="22"/>
          <w:lang w:val="en-CA"/>
        </w:rPr>
      </w:pPr>
      <w:r w:rsidRPr="005B1E2A">
        <w:rPr>
          <w:i/>
          <w:iCs/>
          <w:szCs w:val="22"/>
          <w:lang w:val="en-CA"/>
        </w:rPr>
        <w:t xml:space="preserve">Aspect 1 </w:t>
      </w:r>
      <w:r w:rsidR="002F5A80">
        <w:rPr>
          <w:lang w:val="en-CA"/>
        </w:rPr>
        <w:t xml:space="preserve">proposes the following text for </w:t>
      </w:r>
      <w:r w:rsidR="001263AD">
        <w:rPr>
          <w:lang w:val="en-CA"/>
        </w:rPr>
        <w:t xml:space="preserve">such </w:t>
      </w:r>
      <w:r w:rsidR="002F5A80">
        <w:rPr>
          <w:lang w:val="en-CA"/>
        </w:rPr>
        <w:t>SEI messages</w:t>
      </w:r>
      <w:r w:rsidR="00D54636">
        <w:rPr>
          <w:lang w:val="en-CA"/>
        </w:rPr>
        <w:t>,</w:t>
      </w:r>
      <w:r w:rsidR="006432E3">
        <w:rPr>
          <w:lang w:val="en-CA"/>
        </w:rPr>
        <w:t xml:space="preserve"> where</w:t>
      </w:r>
      <w:r w:rsidR="00361205">
        <w:rPr>
          <w:lang w:val="en-CA"/>
        </w:rPr>
        <w:t xml:space="preserve"> the</w:t>
      </w:r>
      <w:r w:rsidR="002F5A80">
        <w:rPr>
          <w:lang w:val="en-CA"/>
        </w:rPr>
        <w:t xml:space="preserve"> same content </w:t>
      </w:r>
      <w:r w:rsidR="006432E3">
        <w:rPr>
          <w:lang w:val="en-CA"/>
        </w:rPr>
        <w:t xml:space="preserve">is required </w:t>
      </w:r>
      <w:r w:rsidR="002F5A80">
        <w:rPr>
          <w:lang w:val="en-CA"/>
        </w:rPr>
        <w:t>for the SEI messages for the current picture and the first picture of the CLVS (or CVS)</w:t>
      </w:r>
      <w:r w:rsidR="00853344">
        <w:rPr>
          <w:lang w:val="en-CA"/>
        </w:rPr>
        <w:t>:</w:t>
      </w:r>
    </w:p>
    <w:p w14:paraId="50D15860" w14:textId="2325646E" w:rsidR="002320E6" w:rsidRPr="00141FA7" w:rsidRDefault="00D9381E" w:rsidP="007A1A68">
      <w:pPr>
        <w:ind w:left="360"/>
        <w:rPr>
          <w:sz w:val="20"/>
        </w:rPr>
      </w:pPr>
      <w:r w:rsidRPr="00141FA7">
        <w:rPr>
          <w:sz w:val="20"/>
          <w:highlight w:val="yellow"/>
        </w:rPr>
        <w:t xml:space="preserve">When an X SEI message is present for a picture of a CLVS of a particular layer but there is no SEI message of the same type </w:t>
      </w:r>
      <w:r w:rsidR="002B359B">
        <w:rPr>
          <w:sz w:val="20"/>
          <w:highlight w:val="yellow"/>
        </w:rPr>
        <w:t xml:space="preserve">present </w:t>
      </w:r>
      <w:r w:rsidRPr="00141FA7">
        <w:rPr>
          <w:sz w:val="20"/>
          <w:highlight w:val="yellow"/>
        </w:rPr>
        <w:t xml:space="preserve">for the first picture of the CLVS, a decoder should process the X SEI message as if an SEI message </w:t>
      </w:r>
      <w:r w:rsidR="00801960" w:rsidRPr="00801960">
        <w:rPr>
          <w:sz w:val="20"/>
          <w:highlight w:val="yellow"/>
        </w:rPr>
        <w:t xml:space="preserve">of the same type </w:t>
      </w:r>
      <w:r w:rsidR="00763DAE">
        <w:rPr>
          <w:sz w:val="20"/>
          <w:highlight w:val="yellow"/>
        </w:rPr>
        <w:t>were</w:t>
      </w:r>
      <w:r w:rsidR="00763DAE" w:rsidRPr="00141FA7">
        <w:rPr>
          <w:sz w:val="20"/>
          <w:highlight w:val="yellow"/>
        </w:rPr>
        <w:t xml:space="preserve"> </w:t>
      </w:r>
      <w:r w:rsidRPr="00141FA7">
        <w:rPr>
          <w:sz w:val="20"/>
          <w:highlight w:val="yellow"/>
        </w:rPr>
        <w:t>present for the first picture of the CLVS with the same content as the X SEI message.</w:t>
      </w:r>
    </w:p>
    <w:p w14:paraId="3BD1B92A" w14:textId="75E32EBD" w:rsidR="00ED4FB6" w:rsidRPr="005B1E2A" w:rsidRDefault="00ED4FB6" w:rsidP="00D9381E">
      <w:pPr>
        <w:rPr>
          <w:i/>
          <w:iCs/>
          <w:szCs w:val="22"/>
          <w:lang w:val="en-CA"/>
        </w:rPr>
      </w:pPr>
      <w:r w:rsidRPr="005B1E2A">
        <w:rPr>
          <w:i/>
          <w:iCs/>
          <w:szCs w:val="22"/>
          <w:lang w:val="en-CA"/>
        </w:rPr>
        <w:t>Aspect 2</w:t>
      </w:r>
      <w:r w:rsidR="002F5A80" w:rsidRPr="002F5A80">
        <w:rPr>
          <w:lang w:val="en-CA"/>
        </w:rPr>
        <w:t xml:space="preserve"> </w:t>
      </w:r>
      <w:r w:rsidR="00654A33">
        <w:rPr>
          <w:lang w:val="en-CA"/>
        </w:rPr>
        <w:t>proposes</w:t>
      </w:r>
      <w:r w:rsidR="002F5A80">
        <w:rPr>
          <w:lang w:val="en-CA"/>
        </w:rPr>
        <w:t xml:space="preserve"> </w:t>
      </w:r>
      <w:r w:rsidR="004F1FD7">
        <w:rPr>
          <w:lang w:val="en-CA"/>
        </w:rPr>
        <w:t xml:space="preserve">the following text </w:t>
      </w:r>
      <w:r w:rsidR="002F5A80">
        <w:rPr>
          <w:lang w:val="en-CA"/>
        </w:rPr>
        <w:t xml:space="preserve">for </w:t>
      </w:r>
      <w:r w:rsidR="0037152E">
        <w:rPr>
          <w:lang w:val="en-CA"/>
        </w:rPr>
        <w:t xml:space="preserve">such </w:t>
      </w:r>
      <w:r w:rsidR="002F5A80">
        <w:rPr>
          <w:lang w:val="en-CA"/>
        </w:rPr>
        <w:t>SEI messages</w:t>
      </w:r>
      <w:r w:rsidR="00BB7D2C">
        <w:rPr>
          <w:lang w:val="en-CA"/>
        </w:rPr>
        <w:t xml:space="preserve"> </w:t>
      </w:r>
      <w:r w:rsidR="002F5A80">
        <w:rPr>
          <w:lang w:val="en-CA"/>
        </w:rPr>
        <w:t>that do</w:t>
      </w:r>
      <w:r w:rsidR="00B60B49">
        <w:rPr>
          <w:lang w:val="en-CA"/>
        </w:rPr>
        <w:t xml:space="preserve"> not</w:t>
      </w:r>
      <w:r w:rsidR="002F5A80">
        <w:rPr>
          <w:lang w:val="en-CA"/>
        </w:rPr>
        <w:t xml:space="preserve"> require the same content</w:t>
      </w:r>
      <w:r w:rsidR="00913F70">
        <w:rPr>
          <w:lang w:val="en-CA"/>
        </w:rPr>
        <w:t xml:space="preserve"> for the </w:t>
      </w:r>
      <w:r w:rsidR="00EF5801">
        <w:rPr>
          <w:lang w:val="en-CA"/>
        </w:rPr>
        <w:t>SEI messages</w:t>
      </w:r>
      <w:r w:rsidR="00A2449D">
        <w:rPr>
          <w:lang w:val="en-CA"/>
        </w:rPr>
        <w:t xml:space="preserve"> for the </w:t>
      </w:r>
      <w:r w:rsidR="00913F70">
        <w:rPr>
          <w:lang w:val="en-CA"/>
        </w:rPr>
        <w:t>current picture and the first picture of the CLVS (or CVS)</w:t>
      </w:r>
      <w:r w:rsidR="00853344">
        <w:rPr>
          <w:lang w:val="en-CA"/>
        </w:rPr>
        <w:t>:</w:t>
      </w:r>
    </w:p>
    <w:p w14:paraId="4B46B955" w14:textId="6C8A92F2" w:rsidR="00ED4FB6" w:rsidRDefault="00ED4FB6" w:rsidP="007A1A68">
      <w:pPr>
        <w:ind w:left="360"/>
        <w:rPr>
          <w:szCs w:val="22"/>
          <w:lang w:val="en-CA"/>
        </w:rPr>
      </w:pPr>
      <w:r w:rsidRPr="00141FA7">
        <w:rPr>
          <w:sz w:val="20"/>
          <w:highlight w:val="yellow"/>
        </w:rPr>
        <w:t xml:space="preserve">When an X SEI message is present for a picture of a CLVS of a particular layer but there is no SEI message of the same type </w:t>
      </w:r>
      <w:r w:rsidR="002B359B">
        <w:rPr>
          <w:sz w:val="20"/>
          <w:highlight w:val="yellow"/>
        </w:rPr>
        <w:t xml:space="preserve">present </w:t>
      </w:r>
      <w:r w:rsidRPr="00141FA7">
        <w:rPr>
          <w:sz w:val="20"/>
          <w:highlight w:val="yellow"/>
        </w:rPr>
        <w:t xml:space="preserve">for the first picture of the CLVS, a decoder should process the X SEI message as if an SEI message of the same type </w:t>
      </w:r>
      <w:r w:rsidR="00763DAE">
        <w:rPr>
          <w:sz w:val="20"/>
          <w:highlight w:val="yellow"/>
        </w:rPr>
        <w:t>were</w:t>
      </w:r>
      <w:r w:rsidR="00763DAE" w:rsidRPr="00141FA7">
        <w:rPr>
          <w:sz w:val="20"/>
          <w:highlight w:val="yellow"/>
        </w:rPr>
        <w:t xml:space="preserve"> </w:t>
      </w:r>
      <w:r w:rsidRPr="00141FA7">
        <w:rPr>
          <w:sz w:val="20"/>
          <w:highlight w:val="yellow"/>
        </w:rPr>
        <w:t>present for the first picture of the CLVS.</w:t>
      </w:r>
    </w:p>
    <w:p w14:paraId="02ECED8E" w14:textId="1CBEBDC6" w:rsidR="00ED4FB6" w:rsidRPr="002F5A80" w:rsidRDefault="00D9381E" w:rsidP="00D9381E">
      <w:pPr>
        <w:rPr>
          <w:szCs w:val="22"/>
          <w:lang w:val="en-CA"/>
        </w:rPr>
      </w:pPr>
      <w:r w:rsidRPr="005B1E2A">
        <w:rPr>
          <w:b/>
          <w:bCs/>
          <w:i/>
          <w:iCs/>
          <w:szCs w:val="22"/>
          <w:lang w:val="en-CA"/>
        </w:rPr>
        <w:t xml:space="preserve">Option </w:t>
      </w:r>
      <w:r w:rsidR="00ED4FB6" w:rsidRPr="005B1E2A">
        <w:rPr>
          <w:b/>
          <w:bCs/>
          <w:i/>
          <w:iCs/>
          <w:szCs w:val="22"/>
          <w:lang w:val="en-CA"/>
        </w:rPr>
        <w:t>2</w:t>
      </w:r>
      <w:r w:rsidR="002F5A80">
        <w:rPr>
          <w:szCs w:val="22"/>
          <w:lang w:val="en-CA"/>
        </w:rPr>
        <w:t xml:space="preserve"> proposes </w:t>
      </w:r>
      <w:r w:rsidR="00F11569">
        <w:rPr>
          <w:lang w:val="en-CA"/>
        </w:rPr>
        <w:t xml:space="preserve">the following text for </w:t>
      </w:r>
      <w:r w:rsidR="009B6CEB">
        <w:rPr>
          <w:lang w:val="en-CA"/>
        </w:rPr>
        <w:t xml:space="preserve">such </w:t>
      </w:r>
      <w:r w:rsidR="00F11569">
        <w:rPr>
          <w:lang w:val="en-CA"/>
        </w:rPr>
        <w:t>SEI messages</w:t>
      </w:r>
      <w:r w:rsidR="00F274B1">
        <w:rPr>
          <w:lang w:val="en-CA"/>
        </w:rPr>
        <w:t>:</w:t>
      </w:r>
    </w:p>
    <w:p w14:paraId="7BE77D79" w14:textId="0366A0BD" w:rsidR="00D9381E" w:rsidRDefault="00682006" w:rsidP="007A1A68">
      <w:pPr>
        <w:ind w:left="360"/>
        <w:rPr>
          <w:szCs w:val="22"/>
          <w:lang w:val="en-CA"/>
        </w:rPr>
      </w:pPr>
      <w:r w:rsidRPr="00141FA7">
        <w:rPr>
          <w:sz w:val="20"/>
          <w:highlight w:val="yellow"/>
        </w:rPr>
        <w:t xml:space="preserve">When an X SEI message is present for a picture of a CLVS of a particular layer but there is no SEI message of the same type </w:t>
      </w:r>
      <w:r w:rsidR="002B359B">
        <w:rPr>
          <w:sz w:val="20"/>
          <w:highlight w:val="yellow"/>
        </w:rPr>
        <w:t xml:space="preserve">present </w:t>
      </w:r>
      <w:r w:rsidRPr="00141FA7">
        <w:rPr>
          <w:sz w:val="20"/>
          <w:highlight w:val="yellow"/>
        </w:rPr>
        <w:t>for the first picture of the CLVS, a decoder should ignore the X SEI message.</w:t>
      </w:r>
      <w:r w:rsidR="00D9381E">
        <w:rPr>
          <w:szCs w:val="22"/>
          <w:lang w:val="en-CA"/>
        </w:rPr>
        <w:t xml:space="preserve"> </w:t>
      </w:r>
    </w:p>
    <w:p w14:paraId="453989F8" w14:textId="6BB754E8" w:rsidR="00D9381E" w:rsidRPr="00F274B1" w:rsidRDefault="00D9381E" w:rsidP="00F274B1">
      <w:pPr>
        <w:rPr>
          <w:szCs w:val="22"/>
          <w:lang w:val="en-CA"/>
        </w:rPr>
      </w:pPr>
      <w:r w:rsidRPr="005B1E2A">
        <w:rPr>
          <w:b/>
          <w:bCs/>
          <w:i/>
          <w:iCs/>
          <w:szCs w:val="22"/>
          <w:lang w:val="en-CA"/>
        </w:rPr>
        <w:t xml:space="preserve">Option </w:t>
      </w:r>
      <w:r w:rsidR="00ED4FB6" w:rsidRPr="005B1E2A">
        <w:rPr>
          <w:b/>
          <w:bCs/>
          <w:i/>
          <w:iCs/>
          <w:szCs w:val="22"/>
          <w:lang w:val="en-CA"/>
        </w:rPr>
        <w:t>3</w:t>
      </w:r>
      <w:r w:rsidR="00F274B1">
        <w:rPr>
          <w:szCs w:val="22"/>
          <w:lang w:val="en-CA"/>
        </w:rPr>
        <w:t xml:space="preserve"> proposes </w:t>
      </w:r>
      <w:r w:rsidR="00F274B1">
        <w:rPr>
          <w:lang w:val="en-CA"/>
        </w:rPr>
        <w:t xml:space="preserve">the following text for </w:t>
      </w:r>
      <w:r w:rsidR="009B6CEB">
        <w:rPr>
          <w:lang w:val="en-CA"/>
        </w:rPr>
        <w:t xml:space="preserve">such </w:t>
      </w:r>
      <w:r w:rsidR="00F274B1">
        <w:rPr>
          <w:lang w:val="en-CA"/>
        </w:rPr>
        <w:t>SEI messages:</w:t>
      </w:r>
    </w:p>
    <w:p w14:paraId="009EBAA6" w14:textId="2586BB3F" w:rsidR="00D9381E" w:rsidRDefault="00682006" w:rsidP="007A1A68">
      <w:pPr>
        <w:ind w:left="360"/>
        <w:rPr>
          <w:szCs w:val="22"/>
        </w:rPr>
      </w:pPr>
      <w:r w:rsidRPr="00141FA7">
        <w:rPr>
          <w:sz w:val="20"/>
          <w:highlight w:val="yellow"/>
        </w:rPr>
        <w:t xml:space="preserve">When an X SEI message is present for a picture of a CLVS of a particular layer but there is no SEI message of the same type </w:t>
      </w:r>
      <w:r w:rsidR="002B359B">
        <w:rPr>
          <w:sz w:val="20"/>
          <w:highlight w:val="yellow"/>
        </w:rPr>
        <w:t xml:space="preserve">present </w:t>
      </w:r>
      <w:r w:rsidRPr="00141FA7">
        <w:rPr>
          <w:sz w:val="20"/>
          <w:highlight w:val="yellow"/>
        </w:rPr>
        <w:t>for the first picture of the CLVS, a decoder conforming to this version of the Specification shall ignore the X SEI message.</w:t>
      </w:r>
    </w:p>
    <w:p w14:paraId="71DF9FB5" w14:textId="13302B1D" w:rsidR="00D9381E" w:rsidRPr="005B1E2A" w:rsidRDefault="0092149B" w:rsidP="009234A5">
      <w:pPr>
        <w:rPr>
          <w:szCs w:val="22"/>
        </w:rPr>
      </w:pPr>
      <w:r w:rsidRPr="0092149B">
        <w:rPr>
          <w:szCs w:val="22"/>
        </w:rPr>
        <w:t xml:space="preserve">Proposed changes to the VSEI v4 Specification and the VSEI </w:t>
      </w:r>
      <w:proofErr w:type="spellStart"/>
      <w:r w:rsidRPr="0092149B">
        <w:rPr>
          <w:szCs w:val="22"/>
        </w:rPr>
        <w:t>TuC</w:t>
      </w:r>
      <w:proofErr w:type="spellEnd"/>
      <w:r w:rsidRPr="0092149B">
        <w:rPr>
          <w:szCs w:val="22"/>
        </w:rPr>
        <w:t xml:space="preserve"> document (JVET-AO2032) for Option 1 are provided together with this document.</w:t>
      </w:r>
    </w:p>
    <w:p w14:paraId="7D2AC1F0" w14:textId="661D673E" w:rsidR="00745F6B" w:rsidRPr="005B217D" w:rsidRDefault="00745F6B" w:rsidP="00E11923">
      <w:pPr>
        <w:pStyle w:val="Heading1"/>
        <w:rPr>
          <w:lang w:val="en-CA"/>
        </w:rPr>
      </w:pPr>
      <w:r w:rsidRPr="005B217D">
        <w:rPr>
          <w:lang w:val="en-CA"/>
        </w:rPr>
        <w:lastRenderedPageBreak/>
        <w:t>Problem Statement</w:t>
      </w:r>
    </w:p>
    <w:p w14:paraId="26B85F31" w14:textId="4D93057D" w:rsidR="00E0132C" w:rsidRDefault="00855E20" w:rsidP="003F221C">
      <w:pPr>
        <w:rPr>
          <w:szCs w:val="22"/>
          <w:lang w:val="en-CA"/>
        </w:rPr>
      </w:pPr>
      <w:bookmarkStart w:id="0" w:name="_Hlk219523538"/>
      <w:r>
        <w:rPr>
          <w:szCs w:val="22"/>
          <w:lang w:val="en-CA"/>
        </w:rPr>
        <w:t>T</w:t>
      </w:r>
      <w:r w:rsidR="004427B9">
        <w:rPr>
          <w:szCs w:val="22"/>
          <w:lang w:val="en-CA"/>
        </w:rPr>
        <w:t>he</w:t>
      </w:r>
      <w:r w:rsidDel="00095F5B">
        <w:rPr>
          <w:szCs w:val="22"/>
          <w:lang w:val="en-CA"/>
        </w:rPr>
        <w:t xml:space="preserve"> </w:t>
      </w:r>
      <w:r>
        <w:rPr>
          <w:szCs w:val="22"/>
          <w:lang w:val="en-CA"/>
        </w:rPr>
        <w:t>VSEI</w:t>
      </w:r>
      <w:r w:rsidR="0051701A">
        <w:rPr>
          <w:szCs w:val="22"/>
          <w:lang w:val="en-CA"/>
        </w:rPr>
        <w:t xml:space="preserve"> </w:t>
      </w:r>
      <w:r w:rsidR="00095F5B">
        <w:rPr>
          <w:szCs w:val="22"/>
          <w:lang w:val="en-CA"/>
        </w:rPr>
        <w:t xml:space="preserve">v4 specification </w:t>
      </w:r>
      <w:r w:rsidR="0051701A">
        <w:rPr>
          <w:szCs w:val="22"/>
          <w:lang w:val="en-CA"/>
        </w:rPr>
        <w:t>uses</w:t>
      </w:r>
      <w:r>
        <w:rPr>
          <w:szCs w:val="22"/>
          <w:lang w:val="en-CA"/>
        </w:rPr>
        <w:t xml:space="preserve"> </w:t>
      </w:r>
      <w:r w:rsidR="00EB2ED2">
        <w:rPr>
          <w:szCs w:val="22"/>
          <w:lang w:val="en-CA"/>
        </w:rPr>
        <w:t>in several instan</w:t>
      </w:r>
      <w:r w:rsidR="00B440EC">
        <w:rPr>
          <w:szCs w:val="22"/>
          <w:lang w:val="en-CA"/>
        </w:rPr>
        <w:t>ces</w:t>
      </w:r>
      <w:r w:rsidR="00EB2ED2">
        <w:rPr>
          <w:szCs w:val="22"/>
          <w:lang w:val="en-CA"/>
        </w:rPr>
        <w:t xml:space="preserve"> phrases such a</w:t>
      </w:r>
      <w:r w:rsidR="006730F2">
        <w:rPr>
          <w:szCs w:val="22"/>
          <w:lang w:val="en-CA"/>
        </w:rPr>
        <w:t>s</w:t>
      </w:r>
      <w:r w:rsidR="00173E82">
        <w:rPr>
          <w:szCs w:val="22"/>
          <w:lang w:val="en-CA"/>
        </w:rPr>
        <w:t xml:space="preserve"> </w:t>
      </w:r>
      <w:r w:rsidR="00173E82" w:rsidRPr="00173E82">
        <w:rPr>
          <w:szCs w:val="22"/>
          <w:lang w:val="en-CA"/>
        </w:rPr>
        <w:t>the following</w:t>
      </w:r>
      <w:r w:rsidR="000D3AD7">
        <w:rPr>
          <w:szCs w:val="22"/>
          <w:lang w:val="en-CA"/>
        </w:rPr>
        <w:t>,</w:t>
      </w:r>
      <w:r w:rsidR="00173E82" w:rsidRPr="00173E82">
        <w:rPr>
          <w:szCs w:val="22"/>
          <w:lang w:val="en-CA"/>
        </w:rPr>
        <w:t xml:space="preserve"> to express mandatory presence of SEI messages for the first picture of a CLVS (or CVS)</w:t>
      </w:r>
      <w:r w:rsidR="006730F2">
        <w:rPr>
          <w:szCs w:val="22"/>
          <w:lang w:val="en-CA"/>
        </w:rPr>
        <w:t>:</w:t>
      </w:r>
    </w:p>
    <w:p w14:paraId="222348CD" w14:textId="2EF9CC67" w:rsidR="006730F2" w:rsidRPr="001E1493" w:rsidRDefault="006730F2" w:rsidP="00C274EB">
      <w:pPr>
        <w:ind w:left="360"/>
        <w:rPr>
          <w:sz w:val="18"/>
          <w:szCs w:val="18"/>
          <w:lang w:val="en-CA"/>
        </w:rPr>
      </w:pPr>
      <w:r w:rsidRPr="00050BA4">
        <w:rPr>
          <w:sz w:val="20"/>
        </w:rPr>
        <w:t xml:space="preserve">When a mastering display </w:t>
      </w:r>
      <w:proofErr w:type="spellStart"/>
      <w:r w:rsidRPr="00050BA4">
        <w:rPr>
          <w:sz w:val="20"/>
        </w:rPr>
        <w:t>colour</w:t>
      </w:r>
      <w:proofErr w:type="spellEnd"/>
      <w:r w:rsidRPr="00050BA4">
        <w:rPr>
          <w:sz w:val="20"/>
        </w:rPr>
        <w:t xml:space="preserve"> volume SEI message is present for any picture of a CLVS of a particular layer, a mastering display </w:t>
      </w:r>
      <w:proofErr w:type="spellStart"/>
      <w:r w:rsidRPr="00050BA4">
        <w:rPr>
          <w:sz w:val="20"/>
        </w:rPr>
        <w:t>colour</w:t>
      </w:r>
      <w:proofErr w:type="spellEnd"/>
      <w:r w:rsidRPr="00050BA4">
        <w:rPr>
          <w:sz w:val="20"/>
        </w:rPr>
        <w:t xml:space="preserve"> volume SEI message shall be present for the first picture of the CLVS. The mastering display </w:t>
      </w:r>
      <w:proofErr w:type="spellStart"/>
      <w:r w:rsidRPr="00050BA4">
        <w:rPr>
          <w:sz w:val="20"/>
        </w:rPr>
        <w:t>colour</w:t>
      </w:r>
      <w:proofErr w:type="spellEnd"/>
      <w:r w:rsidRPr="00050BA4">
        <w:rPr>
          <w:sz w:val="20"/>
        </w:rPr>
        <w:t xml:space="preserve"> volume SEI message persists for the current layer in decoding order from the current picture until the end of the CLVS. All mastering display </w:t>
      </w:r>
      <w:proofErr w:type="spellStart"/>
      <w:r w:rsidRPr="00050BA4">
        <w:rPr>
          <w:sz w:val="20"/>
        </w:rPr>
        <w:t>colour</w:t>
      </w:r>
      <w:proofErr w:type="spellEnd"/>
      <w:r w:rsidRPr="00050BA4">
        <w:rPr>
          <w:sz w:val="20"/>
        </w:rPr>
        <w:t xml:space="preserve"> volume SEI messages that apply to the same CLVS shall have the same content.</w:t>
      </w:r>
    </w:p>
    <w:p w14:paraId="1D614C0A" w14:textId="522F898B" w:rsidR="00ED0C53" w:rsidRDefault="00ED0C53" w:rsidP="003F221C">
      <w:pPr>
        <w:rPr>
          <w:szCs w:val="22"/>
          <w:lang w:val="en-CA"/>
        </w:rPr>
      </w:pPr>
      <w:r>
        <w:rPr>
          <w:szCs w:val="22"/>
          <w:lang w:val="en-CA"/>
        </w:rPr>
        <w:t xml:space="preserve">Similar </w:t>
      </w:r>
      <w:r w:rsidR="00961A91">
        <w:rPr>
          <w:szCs w:val="22"/>
          <w:lang w:val="en-CA"/>
        </w:rPr>
        <w:t xml:space="preserve">phrasing </w:t>
      </w:r>
      <w:r w:rsidR="004952D2">
        <w:rPr>
          <w:szCs w:val="22"/>
          <w:lang w:val="en-CA"/>
        </w:rPr>
        <w:t>is</w:t>
      </w:r>
      <w:r>
        <w:rPr>
          <w:szCs w:val="22"/>
          <w:lang w:val="en-CA"/>
        </w:rPr>
        <w:t xml:space="preserve"> used for</w:t>
      </w:r>
      <w:r w:rsidR="00BF1AC6">
        <w:rPr>
          <w:szCs w:val="22"/>
          <w:lang w:val="en-CA"/>
        </w:rPr>
        <w:t xml:space="preserve"> the following </w:t>
      </w:r>
      <w:r w:rsidR="00850082">
        <w:rPr>
          <w:szCs w:val="22"/>
          <w:lang w:val="en-CA"/>
        </w:rPr>
        <w:t xml:space="preserve">SEI messages in the VSEI </w:t>
      </w:r>
      <w:r w:rsidR="00B65859">
        <w:rPr>
          <w:szCs w:val="22"/>
          <w:lang w:val="en-CA"/>
        </w:rPr>
        <w:t xml:space="preserve">v4 </w:t>
      </w:r>
      <w:r w:rsidR="0075114E">
        <w:rPr>
          <w:szCs w:val="22"/>
          <w:lang w:val="en-CA"/>
        </w:rPr>
        <w:t>specification</w:t>
      </w:r>
      <w:r w:rsidR="00BF1AC6">
        <w:rPr>
          <w:szCs w:val="22"/>
          <w:lang w:val="en-CA"/>
        </w:rPr>
        <w:t>:</w:t>
      </w:r>
    </w:p>
    <w:p w14:paraId="0F952169" w14:textId="77777777" w:rsidR="00BF1AC6" w:rsidRPr="00BF1AC6" w:rsidRDefault="00BF1AC6" w:rsidP="00BF1AC6">
      <w:pPr>
        <w:rPr>
          <w:szCs w:val="22"/>
          <w:lang w:val="en-CA"/>
        </w:rPr>
      </w:pPr>
      <w:r w:rsidRPr="00BF1AC6">
        <w:rPr>
          <w:szCs w:val="22"/>
          <w:lang w:val="en-CA"/>
        </w:rPr>
        <w:t>-</w:t>
      </w:r>
      <w:r w:rsidRPr="00BF1AC6">
        <w:rPr>
          <w:szCs w:val="22"/>
          <w:lang w:val="en-CA"/>
        </w:rPr>
        <w:tab/>
        <w:t>Mastering display colour volume SEI message</w:t>
      </w:r>
    </w:p>
    <w:p w14:paraId="672F6A85" w14:textId="77777777" w:rsidR="00BF1AC6" w:rsidRPr="00BF1AC6" w:rsidRDefault="00BF1AC6" w:rsidP="00BF1AC6">
      <w:pPr>
        <w:rPr>
          <w:szCs w:val="22"/>
          <w:lang w:val="en-CA"/>
        </w:rPr>
      </w:pPr>
      <w:r w:rsidRPr="00BF1AC6">
        <w:rPr>
          <w:szCs w:val="22"/>
          <w:lang w:val="en-CA"/>
        </w:rPr>
        <w:t>-</w:t>
      </w:r>
      <w:r w:rsidRPr="00BF1AC6">
        <w:rPr>
          <w:szCs w:val="22"/>
          <w:lang w:val="en-CA"/>
        </w:rPr>
        <w:tab/>
        <w:t>Alternative transfer characteristics SEI message</w:t>
      </w:r>
    </w:p>
    <w:p w14:paraId="2116650F" w14:textId="77777777" w:rsidR="00BF1AC6" w:rsidRPr="00BF1AC6" w:rsidRDefault="00BF1AC6" w:rsidP="00BF1AC6">
      <w:pPr>
        <w:rPr>
          <w:szCs w:val="22"/>
          <w:lang w:val="en-CA"/>
        </w:rPr>
      </w:pPr>
      <w:r w:rsidRPr="00BF1AC6">
        <w:rPr>
          <w:szCs w:val="22"/>
          <w:lang w:val="en-CA"/>
        </w:rPr>
        <w:t>-</w:t>
      </w:r>
      <w:r w:rsidRPr="00BF1AC6">
        <w:rPr>
          <w:szCs w:val="22"/>
          <w:lang w:val="en-CA"/>
        </w:rPr>
        <w:tab/>
        <w:t>Ambient viewing environment SEI message</w:t>
      </w:r>
    </w:p>
    <w:p w14:paraId="732FA3C6" w14:textId="77777777" w:rsidR="00BF1AC6" w:rsidRPr="00BF1AC6" w:rsidRDefault="00BF1AC6" w:rsidP="00BF1AC6">
      <w:pPr>
        <w:rPr>
          <w:szCs w:val="22"/>
          <w:lang w:val="en-CA"/>
        </w:rPr>
      </w:pPr>
      <w:r w:rsidRPr="00BF1AC6">
        <w:rPr>
          <w:szCs w:val="22"/>
          <w:lang w:val="en-CA"/>
        </w:rPr>
        <w:t>-</w:t>
      </w:r>
      <w:r w:rsidRPr="00BF1AC6">
        <w:rPr>
          <w:szCs w:val="22"/>
          <w:lang w:val="en-CA"/>
        </w:rPr>
        <w:tab/>
        <w:t>Equirectangular projection SEI message</w:t>
      </w:r>
    </w:p>
    <w:p w14:paraId="05AACD08" w14:textId="77777777" w:rsidR="00BF1AC6" w:rsidRPr="00BF1AC6" w:rsidRDefault="00BF1AC6" w:rsidP="00BF1AC6">
      <w:pPr>
        <w:rPr>
          <w:szCs w:val="22"/>
          <w:lang w:val="en-CA"/>
        </w:rPr>
      </w:pPr>
      <w:r w:rsidRPr="00BF1AC6">
        <w:rPr>
          <w:szCs w:val="22"/>
          <w:lang w:val="en-CA"/>
        </w:rPr>
        <w:t>-</w:t>
      </w:r>
      <w:r w:rsidRPr="00BF1AC6">
        <w:rPr>
          <w:szCs w:val="22"/>
          <w:lang w:val="en-CA"/>
        </w:rPr>
        <w:tab/>
        <w:t xml:space="preserve">Generalized </w:t>
      </w:r>
      <w:proofErr w:type="spellStart"/>
      <w:r w:rsidRPr="00BF1AC6">
        <w:rPr>
          <w:szCs w:val="22"/>
          <w:lang w:val="en-CA"/>
        </w:rPr>
        <w:t>cubemap</w:t>
      </w:r>
      <w:proofErr w:type="spellEnd"/>
      <w:r w:rsidRPr="00BF1AC6">
        <w:rPr>
          <w:szCs w:val="22"/>
          <w:lang w:val="en-CA"/>
        </w:rPr>
        <w:t xml:space="preserve"> projection SEI message</w:t>
      </w:r>
    </w:p>
    <w:p w14:paraId="0488672E" w14:textId="77777777" w:rsidR="00BF1AC6" w:rsidRPr="00BF1AC6" w:rsidRDefault="00BF1AC6" w:rsidP="00BF1AC6">
      <w:pPr>
        <w:rPr>
          <w:szCs w:val="22"/>
          <w:lang w:val="en-CA"/>
        </w:rPr>
      </w:pPr>
      <w:r w:rsidRPr="00BF1AC6">
        <w:rPr>
          <w:szCs w:val="22"/>
          <w:lang w:val="en-CA"/>
        </w:rPr>
        <w:t>-</w:t>
      </w:r>
      <w:r w:rsidRPr="00BF1AC6">
        <w:rPr>
          <w:szCs w:val="22"/>
          <w:lang w:val="en-CA"/>
        </w:rPr>
        <w:tab/>
        <w:t>Scalability dimension information SEI message</w:t>
      </w:r>
    </w:p>
    <w:p w14:paraId="7FEAF6D2" w14:textId="77777777" w:rsidR="00BF1AC6" w:rsidRPr="00BF1AC6" w:rsidRDefault="00BF1AC6" w:rsidP="00BF1AC6">
      <w:pPr>
        <w:rPr>
          <w:szCs w:val="22"/>
          <w:lang w:val="en-CA"/>
        </w:rPr>
      </w:pPr>
      <w:r w:rsidRPr="00BF1AC6">
        <w:rPr>
          <w:szCs w:val="22"/>
          <w:lang w:val="en-CA"/>
        </w:rPr>
        <w:t>-</w:t>
      </w:r>
      <w:r w:rsidRPr="00BF1AC6">
        <w:rPr>
          <w:szCs w:val="22"/>
          <w:lang w:val="en-CA"/>
        </w:rPr>
        <w:tab/>
        <w:t>Multiview acquisition information SEI message</w:t>
      </w:r>
    </w:p>
    <w:p w14:paraId="740BCF72" w14:textId="77777777" w:rsidR="00BF1AC6" w:rsidRPr="00BF1AC6" w:rsidRDefault="00BF1AC6" w:rsidP="00BF1AC6">
      <w:pPr>
        <w:rPr>
          <w:szCs w:val="22"/>
          <w:lang w:val="en-CA"/>
        </w:rPr>
      </w:pPr>
      <w:r w:rsidRPr="00BF1AC6">
        <w:rPr>
          <w:szCs w:val="22"/>
          <w:lang w:val="en-CA"/>
        </w:rPr>
        <w:t>-</w:t>
      </w:r>
      <w:r w:rsidRPr="00BF1AC6">
        <w:rPr>
          <w:szCs w:val="22"/>
          <w:lang w:val="en-CA"/>
        </w:rPr>
        <w:tab/>
        <w:t xml:space="preserve">Multiview view position SEI message </w:t>
      </w:r>
    </w:p>
    <w:p w14:paraId="31AB4BF3" w14:textId="04223DAE" w:rsidR="00BF1AC6" w:rsidRDefault="00BF1AC6" w:rsidP="00BF1AC6">
      <w:pPr>
        <w:rPr>
          <w:szCs w:val="22"/>
          <w:lang w:val="en-CA"/>
        </w:rPr>
      </w:pPr>
      <w:r w:rsidRPr="00BF1AC6">
        <w:rPr>
          <w:szCs w:val="22"/>
          <w:lang w:val="en-CA"/>
        </w:rPr>
        <w:t>-</w:t>
      </w:r>
      <w:r w:rsidRPr="00BF1AC6">
        <w:rPr>
          <w:szCs w:val="22"/>
          <w:lang w:val="en-CA"/>
        </w:rPr>
        <w:tab/>
        <w:t>Shutter interval information SEI message</w:t>
      </w:r>
    </w:p>
    <w:p w14:paraId="4F8204E3" w14:textId="4ED1D8C8" w:rsidR="00F77DCF" w:rsidRDefault="00F77DCF" w:rsidP="00BF1AC6">
      <w:pPr>
        <w:rPr>
          <w:szCs w:val="22"/>
          <w:lang w:val="en-CA"/>
        </w:rPr>
      </w:pPr>
      <w:r w:rsidRPr="00BF1AC6">
        <w:rPr>
          <w:szCs w:val="22"/>
          <w:lang w:val="en-CA"/>
        </w:rPr>
        <w:t>-</w:t>
      </w:r>
      <w:r w:rsidRPr="00BF1AC6">
        <w:rPr>
          <w:szCs w:val="22"/>
          <w:lang w:val="en-CA"/>
        </w:rPr>
        <w:tab/>
      </w:r>
      <w:r w:rsidRPr="00F43E65">
        <w:rPr>
          <w:lang w:val="it-IT"/>
        </w:rPr>
        <w:t>SEI processing order SEI message</w:t>
      </w:r>
    </w:p>
    <w:p w14:paraId="0DD1AA85" w14:textId="40EA0472" w:rsidR="00B65859" w:rsidRDefault="007E270F" w:rsidP="00BF1AC6">
      <w:pPr>
        <w:rPr>
          <w:szCs w:val="22"/>
          <w:lang w:val="en-CA"/>
        </w:rPr>
      </w:pPr>
      <w:r>
        <w:rPr>
          <w:szCs w:val="22"/>
          <w:lang w:val="en-CA"/>
        </w:rPr>
        <w:t>The</w:t>
      </w:r>
      <w:r w:rsidR="006A3BBB">
        <w:rPr>
          <w:szCs w:val="22"/>
          <w:lang w:val="en-CA"/>
        </w:rPr>
        <w:t xml:space="preserve"> VSEI </w:t>
      </w:r>
      <w:proofErr w:type="spellStart"/>
      <w:r w:rsidR="006A3BBB">
        <w:rPr>
          <w:szCs w:val="22"/>
          <w:lang w:val="en-CA"/>
        </w:rPr>
        <w:t>TuC</w:t>
      </w:r>
      <w:proofErr w:type="spellEnd"/>
      <w:r w:rsidR="009B25C4">
        <w:rPr>
          <w:szCs w:val="22"/>
          <w:lang w:val="en-CA"/>
        </w:rPr>
        <w:t xml:space="preserve"> document</w:t>
      </w:r>
      <w:r w:rsidR="00A00FB7">
        <w:rPr>
          <w:szCs w:val="22"/>
          <w:lang w:val="en-CA"/>
        </w:rPr>
        <w:t xml:space="preserve"> (</w:t>
      </w:r>
      <w:r w:rsidR="00F136CA">
        <w:rPr>
          <w:szCs w:val="22"/>
          <w:lang w:val="en-CA"/>
        </w:rPr>
        <w:t>JVET-AO2032</w:t>
      </w:r>
      <w:r>
        <w:rPr>
          <w:szCs w:val="22"/>
          <w:lang w:val="en-CA"/>
        </w:rPr>
        <w:t>) also uses a similar phrasing for the following new SEI messages:</w:t>
      </w:r>
    </w:p>
    <w:p w14:paraId="38CB5C02" w14:textId="50E4F8FB" w:rsidR="00DA0F9B" w:rsidRPr="00063C28" w:rsidRDefault="00DA0F9B" w:rsidP="007864F3">
      <w:r w:rsidRPr="00BF1AC6">
        <w:rPr>
          <w:szCs w:val="22"/>
          <w:lang w:val="en-CA"/>
        </w:rPr>
        <w:t>-</w:t>
      </w:r>
      <w:r w:rsidRPr="00BF1AC6">
        <w:rPr>
          <w:szCs w:val="22"/>
          <w:lang w:val="en-CA"/>
        </w:rPr>
        <w:tab/>
      </w:r>
      <w:r w:rsidRPr="00063C28">
        <w:t>Constituent rectangles SEI message</w:t>
      </w:r>
    </w:p>
    <w:p w14:paraId="6C9578DD" w14:textId="26995101" w:rsidR="00DA0F9B" w:rsidRPr="00063C28" w:rsidRDefault="00DA0F9B" w:rsidP="007864F3">
      <w:r w:rsidRPr="00BF1AC6">
        <w:rPr>
          <w:szCs w:val="22"/>
          <w:lang w:val="en-CA"/>
        </w:rPr>
        <w:t>-</w:t>
      </w:r>
      <w:r w:rsidRPr="00BF1AC6">
        <w:rPr>
          <w:szCs w:val="22"/>
          <w:lang w:val="en-CA"/>
        </w:rPr>
        <w:tab/>
      </w:r>
      <w:proofErr w:type="spellStart"/>
      <w:r w:rsidRPr="00063C28">
        <w:t>Bitdepth</w:t>
      </w:r>
      <w:proofErr w:type="spellEnd"/>
      <w:r w:rsidRPr="00063C28">
        <w:t xml:space="preserve"> range information SEI message</w:t>
      </w:r>
    </w:p>
    <w:p w14:paraId="3D4AA2B5" w14:textId="5CD7C6D0" w:rsidR="00DA0F9B" w:rsidRPr="00063C28" w:rsidRDefault="00DA0F9B" w:rsidP="007864F3">
      <w:r w:rsidRPr="00BF1AC6">
        <w:rPr>
          <w:szCs w:val="22"/>
          <w:lang w:val="en-CA"/>
        </w:rPr>
        <w:t>-</w:t>
      </w:r>
      <w:r w:rsidRPr="00BF1AC6">
        <w:rPr>
          <w:szCs w:val="22"/>
          <w:lang w:val="en-CA"/>
        </w:rPr>
        <w:tab/>
      </w:r>
      <w:r w:rsidRPr="00063C28">
        <w:t xml:space="preserve">Enhanced </w:t>
      </w:r>
      <w:proofErr w:type="spellStart"/>
      <w:r w:rsidRPr="00063C28">
        <w:t>colour</w:t>
      </w:r>
      <w:proofErr w:type="spellEnd"/>
      <w:r w:rsidRPr="00063C28">
        <w:t xml:space="preserve"> format information SEI message</w:t>
      </w:r>
    </w:p>
    <w:p w14:paraId="7350CD4C" w14:textId="6B1FEBFD" w:rsidR="00DA0F9B" w:rsidRPr="00063C28" w:rsidRDefault="005378F0" w:rsidP="007864F3">
      <w:r w:rsidRPr="00BF1AC6">
        <w:rPr>
          <w:szCs w:val="22"/>
          <w:lang w:val="en-CA"/>
        </w:rPr>
        <w:t>-</w:t>
      </w:r>
      <w:r w:rsidRPr="00BF1AC6">
        <w:rPr>
          <w:szCs w:val="22"/>
          <w:lang w:val="en-CA"/>
        </w:rPr>
        <w:tab/>
      </w:r>
      <w:r w:rsidR="00DA0F9B" w:rsidRPr="00063C28">
        <w:t>Auxiliary sampling alignment information SEI message</w:t>
      </w:r>
    </w:p>
    <w:p w14:paraId="44A529FD" w14:textId="5A569283" w:rsidR="00330B57" w:rsidRPr="00330B57" w:rsidRDefault="005378F0" w:rsidP="00DA0F9B">
      <w:pPr>
        <w:rPr>
          <w:szCs w:val="22"/>
          <w:lang w:val="en-CA"/>
        </w:rPr>
      </w:pPr>
      <w:r w:rsidRPr="00BF1AC6">
        <w:rPr>
          <w:szCs w:val="22"/>
          <w:lang w:val="en-CA"/>
        </w:rPr>
        <w:t>-</w:t>
      </w:r>
      <w:r w:rsidRPr="00BF1AC6">
        <w:rPr>
          <w:szCs w:val="22"/>
          <w:lang w:val="en-CA"/>
        </w:rPr>
        <w:tab/>
      </w:r>
      <w:r w:rsidR="00DA0F9B" w:rsidRPr="00063C28">
        <w:t>Sample interleaving SEI message</w:t>
      </w:r>
    </w:p>
    <w:p w14:paraId="723FA4F4" w14:textId="77777777" w:rsidR="007D239A" w:rsidRDefault="007D239A" w:rsidP="00BF1AC6">
      <w:pPr>
        <w:rPr>
          <w:szCs w:val="22"/>
          <w:lang w:val="en-CA"/>
        </w:rPr>
      </w:pPr>
    </w:p>
    <w:p w14:paraId="72C3EC0D" w14:textId="04BC84DF" w:rsidR="00BF1AC6" w:rsidRDefault="007A03FB" w:rsidP="00BF1AC6">
      <w:pPr>
        <w:rPr>
          <w:szCs w:val="22"/>
          <w:lang w:val="en-CA"/>
        </w:rPr>
      </w:pPr>
      <w:r>
        <w:rPr>
          <w:szCs w:val="22"/>
          <w:lang w:val="en-CA"/>
        </w:rPr>
        <w:t xml:space="preserve">The </w:t>
      </w:r>
      <w:r w:rsidR="007C69EB">
        <w:rPr>
          <w:szCs w:val="22"/>
          <w:lang w:val="en-CA"/>
        </w:rPr>
        <w:t xml:space="preserve">VSEI </w:t>
      </w:r>
      <w:r w:rsidR="001A0D5A">
        <w:rPr>
          <w:szCs w:val="22"/>
          <w:lang w:val="en-CA"/>
        </w:rPr>
        <w:t xml:space="preserve">v4 </w:t>
      </w:r>
      <w:r>
        <w:rPr>
          <w:szCs w:val="22"/>
          <w:lang w:val="en-CA"/>
        </w:rPr>
        <w:t xml:space="preserve">specification </w:t>
      </w:r>
      <w:r w:rsidR="00270EF2">
        <w:rPr>
          <w:szCs w:val="22"/>
          <w:lang w:val="en-CA"/>
        </w:rPr>
        <w:t>states that</w:t>
      </w:r>
      <w:r w:rsidR="00652666">
        <w:rPr>
          <w:szCs w:val="22"/>
          <w:lang w:val="en-CA"/>
        </w:rPr>
        <w:t>:</w:t>
      </w:r>
    </w:p>
    <w:p w14:paraId="34FEC130" w14:textId="4DA0188C" w:rsidR="00652666" w:rsidRPr="00EE3383" w:rsidRDefault="00906C61" w:rsidP="00C274EB">
      <w:pPr>
        <w:ind w:left="360"/>
        <w:rPr>
          <w:sz w:val="18"/>
          <w:szCs w:val="18"/>
          <w:lang w:val="en-CA"/>
        </w:rPr>
      </w:pPr>
      <w:r w:rsidRPr="00050BA4">
        <w:rPr>
          <w:sz w:val="20"/>
        </w:rPr>
        <w:t>The word "shall" is used to express mandatory requirements for conformance to this Specification. When used to express a mandatory constraint on the values of syntax elements or the values of variables derived from these syntax elements, it is the responsibility of the encoder to ensure that the constraint is fulfilled.</w:t>
      </w:r>
    </w:p>
    <w:p w14:paraId="03DBA5D3" w14:textId="79087328" w:rsidR="008A23EA" w:rsidRPr="004B53FD" w:rsidRDefault="008A23EA" w:rsidP="008A23EA">
      <w:pPr>
        <w:rPr>
          <w:lang w:val="en-GB"/>
        </w:rPr>
      </w:pPr>
      <w:r w:rsidRPr="004B53FD">
        <w:rPr>
          <w:lang w:val="en-GB"/>
        </w:rPr>
        <w:t>Ho</w:t>
      </w:r>
      <w:r>
        <w:rPr>
          <w:lang w:val="en-GB"/>
        </w:rPr>
        <w:t>wever, u</w:t>
      </w:r>
      <w:r w:rsidRPr="004B53FD">
        <w:t>sing</w:t>
      </w:r>
      <w:r w:rsidRPr="004B53FD">
        <w:rPr>
          <w:lang w:val="en-GB"/>
        </w:rPr>
        <w:t xml:space="preserve"> </w:t>
      </w:r>
      <w:r>
        <w:rPr>
          <w:lang w:val="en-GB"/>
        </w:rPr>
        <w:t>the wording</w:t>
      </w:r>
      <w:r w:rsidRPr="004B53FD">
        <w:t xml:space="preserve"> “shall be present” </w:t>
      </w:r>
      <w:r w:rsidR="00876506">
        <w:t>for</w:t>
      </w:r>
      <w:r w:rsidRPr="004B53FD">
        <w:t xml:space="preserve"> the above </w:t>
      </w:r>
      <w:r w:rsidR="00801372">
        <w:t>SEI messages</w:t>
      </w:r>
      <w:r w:rsidRPr="004B53FD">
        <w:rPr>
          <w:lang w:val="en-GB"/>
        </w:rPr>
        <w:t xml:space="preserve"> </w:t>
      </w:r>
      <w:r>
        <w:rPr>
          <w:lang w:val="en-GB"/>
        </w:rPr>
        <w:t>in VSEI</w:t>
      </w:r>
      <w:r w:rsidRPr="004B53FD">
        <w:t xml:space="preserve"> </w:t>
      </w:r>
      <w:r w:rsidR="000566CC">
        <w:t xml:space="preserve">and </w:t>
      </w:r>
      <w:proofErr w:type="spellStart"/>
      <w:r w:rsidR="000566CC">
        <w:t>TuC</w:t>
      </w:r>
      <w:proofErr w:type="spellEnd"/>
      <w:r w:rsidR="00264255">
        <w:t xml:space="preserve"> </w:t>
      </w:r>
      <w:r w:rsidRPr="004B53FD">
        <w:t>could discourage interoperability since</w:t>
      </w:r>
      <w:r w:rsidRPr="004B53FD">
        <w:rPr>
          <w:lang w:val="en-GB"/>
        </w:rPr>
        <w:t>:</w:t>
      </w:r>
    </w:p>
    <w:p w14:paraId="1C753126" w14:textId="61F5DC7F" w:rsidR="008A23EA" w:rsidRDefault="008A23EA" w:rsidP="008A23EA">
      <w:pPr>
        <w:pStyle w:val="ListParagraph"/>
        <w:numPr>
          <w:ilvl w:val="0"/>
          <w:numId w:val="16"/>
        </w:numPr>
        <w:rPr>
          <w:lang w:val="en-CA"/>
        </w:rPr>
      </w:pPr>
      <w:r>
        <w:rPr>
          <w:szCs w:val="22"/>
          <w:lang w:val="en-CA"/>
        </w:rPr>
        <w:t>One or more SEI</w:t>
      </w:r>
      <w:r w:rsidR="005C205F">
        <w:rPr>
          <w:szCs w:val="22"/>
          <w:lang w:val="en-CA"/>
        </w:rPr>
        <w:t xml:space="preserve"> message</w:t>
      </w:r>
      <w:r>
        <w:rPr>
          <w:szCs w:val="22"/>
          <w:lang w:val="en-CA"/>
        </w:rPr>
        <w:t>s might be dropped by middle nodes or system layers</w:t>
      </w:r>
      <w:r w:rsidR="001A7F55">
        <w:rPr>
          <w:szCs w:val="22"/>
          <w:lang w:val="en-CA"/>
        </w:rPr>
        <w:t xml:space="preserve"> (for some applications </w:t>
      </w:r>
      <w:r w:rsidR="00956E93">
        <w:rPr>
          <w:szCs w:val="22"/>
          <w:lang w:val="en-CA"/>
        </w:rPr>
        <w:t xml:space="preserve">a full control over the middle nodes and system layers </w:t>
      </w:r>
      <w:r w:rsidR="00961A91">
        <w:rPr>
          <w:szCs w:val="22"/>
          <w:lang w:val="en-CA"/>
        </w:rPr>
        <w:t xml:space="preserve">may </w:t>
      </w:r>
      <w:r w:rsidR="00956E93">
        <w:rPr>
          <w:szCs w:val="22"/>
          <w:lang w:val="en-CA"/>
        </w:rPr>
        <w:t>not exist</w:t>
      </w:r>
      <w:r w:rsidR="001A7F55">
        <w:rPr>
          <w:szCs w:val="22"/>
          <w:lang w:val="en-CA"/>
        </w:rPr>
        <w:t>)</w:t>
      </w:r>
      <w:r w:rsidR="00DC254B">
        <w:rPr>
          <w:szCs w:val="22"/>
          <w:lang w:val="en-CA"/>
        </w:rPr>
        <w:t>.</w:t>
      </w:r>
    </w:p>
    <w:p w14:paraId="4645D3F1" w14:textId="44B89CFD" w:rsidR="00E6053A" w:rsidRDefault="000E43BE" w:rsidP="00E6053A">
      <w:pPr>
        <w:pStyle w:val="ListParagraph"/>
        <w:numPr>
          <w:ilvl w:val="0"/>
          <w:numId w:val="16"/>
        </w:numPr>
        <w:rPr>
          <w:lang w:val="en-CA"/>
        </w:rPr>
      </w:pPr>
      <w:r>
        <w:rPr>
          <w:lang w:val="en-CA"/>
        </w:rPr>
        <w:t>The</w:t>
      </w:r>
      <w:r w:rsidR="008A23EA" w:rsidRPr="004B53FD">
        <w:rPr>
          <w:lang w:val="en-CA"/>
        </w:rPr>
        <w:t xml:space="preserve"> action by the decoder </w:t>
      </w:r>
      <w:r w:rsidR="00C50D86">
        <w:rPr>
          <w:lang w:val="en-CA"/>
        </w:rPr>
        <w:t xml:space="preserve">supporting the SEI message </w:t>
      </w:r>
      <w:r w:rsidR="008A23EA" w:rsidRPr="004B53FD">
        <w:rPr>
          <w:lang w:val="en-CA"/>
        </w:rPr>
        <w:t xml:space="preserve">is not </w:t>
      </w:r>
      <w:r>
        <w:rPr>
          <w:lang w:val="en-CA"/>
        </w:rPr>
        <w:t xml:space="preserve">clear </w:t>
      </w:r>
      <w:r w:rsidR="00BA75B0">
        <w:rPr>
          <w:lang w:val="en-CA"/>
        </w:rPr>
        <w:t xml:space="preserve">in case </w:t>
      </w:r>
      <w:r w:rsidR="00126CF7" w:rsidRPr="00126CF7">
        <w:rPr>
          <w:lang w:val="en-CA"/>
        </w:rPr>
        <w:t xml:space="preserve">one of the above-mentioned SEI messages </w:t>
      </w:r>
      <w:r w:rsidR="006C7C85">
        <w:rPr>
          <w:lang w:val="en-CA"/>
        </w:rPr>
        <w:t>is present</w:t>
      </w:r>
      <w:r w:rsidR="00126CF7" w:rsidRPr="00126CF7">
        <w:rPr>
          <w:lang w:val="en-CA"/>
        </w:rPr>
        <w:t xml:space="preserve"> for a picture of a </w:t>
      </w:r>
      <w:proofErr w:type="gramStart"/>
      <w:r w:rsidR="00126CF7" w:rsidRPr="00126CF7">
        <w:rPr>
          <w:lang w:val="en-CA"/>
        </w:rPr>
        <w:t>CLVS, but</w:t>
      </w:r>
      <w:proofErr w:type="gramEnd"/>
      <w:r w:rsidR="00126CF7" w:rsidRPr="00126CF7">
        <w:rPr>
          <w:lang w:val="en-CA"/>
        </w:rPr>
        <w:t xml:space="preserve"> </w:t>
      </w:r>
      <w:r w:rsidR="00B47E0F">
        <w:rPr>
          <w:lang w:val="en-CA"/>
        </w:rPr>
        <w:t>not present</w:t>
      </w:r>
      <w:r w:rsidR="00111A95">
        <w:rPr>
          <w:lang w:val="en-CA"/>
        </w:rPr>
        <w:t xml:space="preserve"> for the first picture of the CLVS </w:t>
      </w:r>
      <w:r w:rsidR="00252553">
        <w:rPr>
          <w:lang w:val="en-CA"/>
        </w:rPr>
        <w:t xml:space="preserve">e.g. </w:t>
      </w:r>
      <w:r w:rsidR="00111A95">
        <w:rPr>
          <w:lang w:val="en-CA"/>
        </w:rPr>
        <w:t>is</w:t>
      </w:r>
      <w:r w:rsidR="004D19D7">
        <w:rPr>
          <w:lang w:val="en-CA"/>
        </w:rPr>
        <w:t xml:space="preserve"> dropped or lost</w:t>
      </w:r>
      <w:r w:rsidR="008A23EA" w:rsidRPr="004B53FD">
        <w:rPr>
          <w:lang w:val="en-CA"/>
        </w:rPr>
        <w:t>.</w:t>
      </w:r>
      <w:r w:rsidR="00BA77DB">
        <w:rPr>
          <w:lang w:val="en-CA"/>
        </w:rPr>
        <w:t xml:space="preserve"> </w:t>
      </w:r>
    </w:p>
    <w:p w14:paraId="23BC3CFA" w14:textId="47E79534" w:rsidR="00A51032" w:rsidRPr="00497144" w:rsidRDefault="00A51032" w:rsidP="00A51032">
      <w:pPr>
        <w:pStyle w:val="Heading1"/>
        <w:rPr>
          <w:lang w:val="en-CA"/>
        </w:rPr>
      </w:pPr>
      <w:r>
        <w:rPr>
          <w:lang w:val="en-CA"/>
        </w:rPr>
        <w:lastRenderedPageBreak/>
        <w:t>Discussion</w:t>
      </w:r>
    </w:p>
    <w:p w14:paraId="274DD809" w14:textId="3F291E65" w:rsidR="004A1341" w:rsidRDefault="002C542E" w:rsidP="00B25AD1">
      <w:pPr>
        <w:rPr>
          <w:szCs w:val="22"/>
          <w:lang w:val="en-CA"/>
        </w:rPr>
      </w:pPr>
      <w:r>
        <w:rPr>
          <w:lang w:val="en-CA"/>
        </w:rPr>
        <w:t>I</w:t>
      </w:r>
      <w:r w:rsidR="00EA7DFB">
        <w:rPr>
          <w:lang w:val="en-CA"/>
        </w:rPr>
        <w:t xml:space="preserve">n case </w:t>
      </w:r>
      <w:r w:rsidR="00DD0A51">
        <w:rPr>
          <w:lang w:val="en-CA"/>
        </w:rPr>
        <w:t xml:space="preserve">an SEI message </w:t>
      </w:r>
      <w:r w:rsidR="002829E9">
        <w:rPr>
          <w:lang w:val="en-CA"/>
        </w:rPr>
        <w:t>from the above</w:t>
      </w:r>
      <w:r w:rsidR="002815F1">
        <w:rPr>
          <w:lang w:val="en-CA"/>
        </w:rPr>
        <w:t>-mentioned</w:t>
      </w:r>
      <w:r w:rsidR="002829E9">
        <w:rPr>
          <w:lang w:val="en-CA"/>
        </w:rPr>
        <w:t xml:space="preserve"> list is present for </w:t>
      </w:r>
      <w:r w:rsidR="001F4CB4">
        <w:rPr>
          <w:lang w:val="en-CA"/>
        </w:rPr>
        <w:t>a</w:t>
      </w:r>
      <w:r w:rsidR="002829E9">
        <w:rPr>
          <w:lang w:val="en-CA"/>
        </w:rPr>
        <w:t xml:space="preserve"> picture of the CLVS </w:t>
      </w:r>
      <w:r w:rsidR="002815F1">
        <w:rPr>
          <w:lang w:val="en-CA"/>
        </w:rPr>
        <w:t xml:space="preserve">of a particular layer, </w:t>
      </w:r>
      <w:r w:rsidR="001F4CB4">
        <w:rPr>
          <w:lang w:val="en-CA"/>
        </w:rPr>
        <w:t xml:space="preserve">but </w:t>
      </w:r>
      <w:r w:rsidR="005E1103">
        <w:rPr>
          <w:lang w:val="en-CA"/>
        </w:rPr>
        <w:t>not present for the first picture of the CLVS</w:t>
      </w:r>
      <w:r w:rsidR="0026126E">
        <w:rPr>
          <w:lang w:val="en-CA"/>
        </w:rPr>
        <w:t xml:space="preserve">, </w:t>
      </w:r>
      <w:r w:rsidR="00286A94">
        <w:rPr>
          <w:lang w:val="en-CA"/>
        </w:rPr>
        <w:t xml:space="preserve">e.g. </w:t>
      </w:r>
      <w:r w:rsidR="00A249C9">
        <w:rPr>
          <w:lang w:val="en-CA"/>
        </w:rPr>
        <w:t xml:space="preserve">the SEI message for the first picture is </w:t>
      </w:r>
      <w:r w:rsidR="00EA7DFB">
        <w:rPr>
          <w:lang w:val="en-CA"/>
        </w:rPr>
        <w:t>dropped or lost</w:t>
      </w:r>
      <w:r w:rsidR="009F70FA">
        <w:rPr>
          <w:lang w:val="en-CA"/>
        </w:rPr>
        <w:t>,</w:t>
      </w:r>
      <w:r w:rsidR="00F34831">
        <w:rPr>
          <w:lang w:val="en-CA"/>
        </w:rPr>
        <w:t xml:space="preserve"> </w:t>
      </w:r>
      <w:r w:rsidR="008E19D7">
        <w:rPr>
          <w:lang w:val="en-CA"/>
        </w:rPr>
        <w:t>a</w:t>
      </w:r>
      <w:r w:rsidR="00546340">
        <w:rPr>
          <w:szCs w:val="22"/>
          <w:lang w:val="en-CA"/>
        </w:rPr>
        <w:t xml:space="preserve"> </w:t>
      </w:r>
      <w:r w:rsidR="00A602E0">
        <w:rPr>
          <w:szCs w:val="22"/>
          <w:lang w:val="en-CA"/>
        </w:rPr>
        <w:t xml:space="preserve">decoder </w:t>
      </w:r>
      <w:r w:rsidR="009F70FA">
        <w:rPr>
          <w:szCs w:val="22"/>
          <w:lang w:val="en-CA"/>
        </w:rPr>
        <w:t xml:space="preserve">that </w:t>
      </w:r>
      <w:r w:rsidR="00D734A7">
        <w:rPr>
          <w:szCs w:val="22"/>
          <w:lang w:val="en-CA"/>
        </w:rPr>
        <w:t>support</w:t>
      </w:r>
      <w:r w:rsidR="009F70FA">
        <w:rPr>
          <w:szCs w:val="22"/>
          <w:lang w:val="en-CA"/>
        </w:rPr>
        <w:t>s</w:t>
      </w:r>
      <w:r w:rsidR="00D734A7">
        <w:rPr>
          <w:szCs w:val="22"/>
          <w:lang w:val="en-CA"/>
        </w:rPr>
        <w:t xml:space="preserve"> the SEI message could </w:t>
      </w:r>
      <w:r w:rsidR="00F0235F">
        <w:rPr>
          <w:szCs w:val="22"/>
          <w:lang w:val="en-CA"/>
        </w:rPr>
        <w:t xml:space="preserve">be configured to take action </w:t>
      </w:r>
      <w:r w:rsidR="00872152">
        <w:rPr>
          <w:szCs w:val="22"/>
          <w:lang w:val="en-CA"/>
        </w:rPr>
        <w:t xml:space="preserve">for instance </w:t>
      </w:r>
      <w:r w:rsidR="00F0235F">
        <w:rPr>
          <w:szCs w:val="22"/>
          <w:lang w:val="en-CA"/>
        </w:rPr>
        <w:t>in</w:t>
      </w:r>
      <w:r w:rsidR="004A1341">
        <w:rPr>
          <w:szCs w:val="22"/>
          <w:lang w:val="en-CA"/>
        </w:rPr>
        <w:t xml:space="preserve"> </w:t>
      </w:r>
      <w:r w:rsidR="00F300EE">
        <w:rPr>
          <w:szCs w:val="22"/>
          <w:lang w:val="en-CA"/>
        </w:rPr>
        <w:t xml:space="preserve">one of </w:t>
      </w:r>
      <w:r w:rsidR="004A1341">
        <w:rPr>
          <w:szCs w:val="22"/>
          <w:lang w:val="en-CA"/>
        </w:rPr>
        <w:t>the following ways:</w:t>
      </w:r>
    </w:p>
    <w:p w14:paraId="5F6FBDD2" w14:textId="38A2BB22" w:rsidR="002B268A" w:rsidRDefault="00F92B49" w:rsidP="008D126A">
      <w:pPr>
        <w:pStyle w:val="ListParagraph"/>
        <w:numPr>
          <w:ilvl w:val="0"/>
          <w:numId w:val="24"/>
        </w:numPr>
        <w:rPr>
          <w:szCs w:val="22"/>
          <w:lang w:val="en-CA"/>
        </w:rPr>
      </w:pPr>
      <w:r>
        <w:rPr>
          <w:szCs w:val="22"/>
          <w:lang w:val="en-CA"/>
        </w:rPr>
        <w:t xml:space="preserve">To </w:t>
      </w:r>
      <w:r w:rsidR="00CD312C">
        <w:rPr>
          <w:szCs w:val="22"/>
          <w:lang w:val="en-CA"/>
        </w:rPr>
        <w:t>act as if</w:t>
      </w:r>
      <w:r w:rsidR="00687C4F">
        <w:rPr>
          <w:szCs w:val="22"/>
          <w:lang w:val="en-CA"/>
        </w:rPr>
        <w:t xml:space="preserve"> the SEI</w:t>
      </w:r>
      <w:r w:rsidR="00667893">
        <w:rPr>
          <w:szCs w:val="22"/>
          <w:lang w:val="en-CA"/>
        </w:rPr>
        <w:t xml:space="preserve"> </w:t>
      </w:r>
      <w:r w:rsidR="00794B79">
        <w:rPr>
          <w:szCs w:val="22"/>
          <w:lang w:val="en-CA"/>
        </w:rPr>
        <w:t>message</w:t>
      </w:r>
      <w:r w:rsidR="005C205F">
        <w:rPr>
          <w:szCs w:val="22"/>
          <w:lang w:val="en-CA"/>
        </w:rPr>
        <w:t xml:space="preserve"> </w:t>
      </w:r>
      <w:r w:rsidR="00D06A65">
        <w:rPr>
          <w:szCs w:val="22"/>
          <w:lang w:val="en-CA"/>
        </w:rPr>
        <w:t>for</w:t>
      </w:r>
      <w:r w:rsidR="00667893">
        <w:rPr>
          <w:szCs w:val="22"/>
          <w:lang w:val="en-CA"/>
        </w:rPr>
        <w:t xml:space="preserve"> the first </w:t>
      </w:r>
      <w:r w:rsidR="005B6A46">
        <w:rPr>
          <w:szCs w:val="22"/>
          <w:lang w:val="en-CA"/>
        </w:rPr>
        <w:t xml:space="preserve">picture of the CLVS </w:t>
      </w:r>
      <w:r w:rsidR="003A5EC7">
        <w:rPr>
          <w:szCs w:val="22"/>
          <w:lang w:val="en-CA"/>
        </w:rPr>
        <w:t xml:space="preserve">(or CVS) </w:t>
      </w:r>
      <w:r w:rsidR="00B81A2B">
        <w:rPr>
          <w:szCs w:val="22"/>
          <w:lang w:val="en-CA"/>
        </w:rPr>
        <w:t xml:space="preserve">were present </w:t>
      </w:r>
      <w:r w:rsidR="00667893">
        <w:rPr>
          <w:szCs w:val="22"/>
          <w:lang w:val="en-CA"/>
        </w:rPr>
        <w:t xml:space="preserve">and </w:t>
      </w:r>
      <w:r w:rsidR="00482398">
        <w:rPr>
          <w:szCs w:val="22"/>
          <w:lang w:val="en-CA"/>
        </w:rPr>
        <w:t>process</w:t>
      </w:r>
      <w:r>
        <w:rPr>
          <w:szCs w:val="22"/>
          <w:lang w:val="en-CA"/>
        </w:rPr>
        <w:t xml:space="preserve"> </w:t>
      </w:r>
      <w:r w:rsidR="00667893">
        <w:rPr>
          <w:szCs w:val="22"/>
          <w:lang w:val="en-CA"/>
        </w:rPr>
        <w:t xml:space="preserve">the SEI </w:t>
      </w:r>
      <w:r w:rsidR="00196AA7">
        <w:rPr>
          <w:szCs w:val="22"/>
          <w:lang w:val="en-CA"/>
        </w:rPr>
        <w:t>message</w:t>
      </w:r>
      <w:r w:rsidR="00B320F4">
        <w:rPr>
          <w:szCs w:val="22"/>
          <w:lang w:val="en-CA"/>
        </w:rPr>
        <w:t xml:space="preserve"> for the picture</w:t>
      </w:r>
      <w:r w:rsidR="00667893">
        <w:rPr>
          <w:szCs w:val="22"/>
          <w:lang w:val="en-CA"/>
        </w:rPr>
        <w:t xml:space="preserve"> </w:t>
      </w:r>
      <w:r w:rsidR="002B268A">
        <w:rPr>
          <w:szCs w:val="22"/>
          <w:lang w:val="en-CA"/>
        </w:rPr>
        <w:t>accordingly</w:t>
      </w:r>
      <w:r w:rsidR="00196AA7">
        <w:rPr>
          <w:szCs w:val="22"/>
          <w:lang w:val="en-CA"/>
        </w:rPr>
        <w:t>.</w:t>
      </w:r>
      <w:r w:rsidR="001B36B3">
        <w:rPr>
          <w:szCs w:val="22"/>
          <w:lang w:val="en-CA"/>
        </w:rPr>
        <w:t xml:space="preserve"> </w:t>
      </w:r>
    </w:p>
    <w:p w14:paraId="04C5F9B4" w14:textId="55F1DA39" w:rsidR="00063CD1" w:rsidRPr="00063CD1" w:rsidRDefault="00063CD1" w:rsidP="00063CD1">
      <w:pPr>
        <w:pStyle w:val="ListParagraph"/>
        <w:numPr>
          <w:ilvl w:val="0"/>
          <w:numId w:val="24"/>
        </w:numPr>
        <w:rPr>
          <w:szCs w:val="22"/>
          <w:lang w:val="en-CA"/>
        </w:rPr>
      </w:pPr>
      <w:r>
        <w:rPr>
          <w:szCs w:val="22"/>
          <w:lang w:val="en-CA"/>
        </w:rPr>
        <w:t>To ignore t</w:t>
      </w:r>
      <w:r w:rsidRPr="008D126A">
        <w:rPr>
          <w:szCs w:val="22"/>
          <w:lang w:val="en-CA"/>
        </w:rPr>
        <w:t xml:space="preserve">he SEI message </w:t>
      </w:r>
      <w:r>
        <w:rPr>
          <w:szCs w:val="22"/>
          <w:lang w:val="en-CA"/>
        </w:rPr>
        <w:t>for</w:t>
      </w:r>
      <w:r w:rsidRPr="008D126A">
        <w:rPr>
          <w:szCs w:val="22"/>
          <w:lang w:val="en-CA"/>
        </w:rPr>
        <w:t xml:space="preserve"> </w:t>
      </w:r>
      <w:r>
        <w:rPr>
          <w:szCs w:val="22"/>
          <w:lang w:val="en-CA"/>
        </w:rPr>
        <w:t>the picture if the SEI message is not present for the first picture of the CLVS</w:t>
      </w:r>
      <w:r w:rsidR="003A5EC7">
        <w:rPr>
          <w:szCs w:val="22"/>
          <w:lang w:val="en-CA"/>
        </w:rPr>
        <w:t xml:space="preserve"> (or CVS)</w:t>
      </w:r>
      <w:r>
        <w:rPr>
          <w:szCs w:val="22"/>
          <w:lang w:val="en-CA"/>
        </w:rPr>
        <w:t>.</w:t>
      </w:r>
    </w:p>
    <w:p w14:paraId="4A6D3DAD" w14:textId="4CFA1184" w:rsidR="00C26C3C" w:rsidRDefault="00DC21C6" w:rsidP="008D126A">
      <w:pPr>
        <w:pStyle w:val="ListParagraph"/>
        <w:numPr>
          <w:ilvl w:val="0"/>
          <w:numId w:val="24"/>
        </w:numPr>
        <w:rPr>
          <w:szCs w:val="22"/>
          <w:lang w:val="en-CA"/>
        </w:rPr>
      </w:pPr>
      <w:r>
        <w:rPr>
          <w:szCs w:val="22"/>
          <w:lang w:val="en-CA"/>
        </w:rPr>
        <w:t xml:space="preserve">To </w:t>
      </w:r>
      <w:r w:rsidR="00FF3266">
        <w:rPr>
          <w:szCs w:val="22"/>
          <w:lang w:val="en-CA"/>
        </w:rPr>
        <w:t>do</w:t>
      </w:r>
      <w:r w:rsidR="00FF41EE">
        <w:rPr>
          <w:szCs w:val="22"/>
          <w:lang w:val="en-CA"/>
        </w:rPr>
        <w:t xml:space="preserve"> 1 or 2</w:t>
      </w:r>
      <w:r>
        <w:rPr>
          <w:szCs w:val="22"/>
          <w:lang w:val="en-CA"/>
        </w:rPr>
        <w:t>,</w:t>
      </w:r>
      <w:r w:rsidR="00C26C3C">
        <w:rPr>
          <w:szCs w:val="22"/>
          <w:lang w:val="en-CA"/>
        </w:rPr>
        <w:t xml:space="preserve"> </w:t>
      </w:r>
      <w:r w:rsidR="00DC491C">
        <w:rPr>
          <w:szCs w:val="22"/>
          <w:lang w:val="en-CA"/>
        </w:rPr>
        <w:t xml:space="preserve">whichever </w:t>
      </w:r>
      <w:r w:rsidR="00C26C3C">
        <w:rPr>
          <w:szCs w:val="22"/>
          <w:lang w:val="en-CA"/>
        </w:rPr>
        <w:t xml:space="preserve">the decoder </w:t>
      </w:r>
      <w:r w:rsidR="00DC491C">
        <w:rPr>
          <w:szCs w:val="22"/>
          <w:lang w:val="en-CA"/>
        </w:rPr>
        <w:t>decides</w:t>
      </w:r>
      <w:r w:rsidR="00DC491C" w:rsidDel="00DC21C6">
        <w:rPr>
          <w:szCs w:val="22"/>
          <w:lang w:val="en-CA"/>
        </w:rPr>
        <w:t xml:space="preserve"> </w:t>
      </w:r>
      <w:r w:rsidR="003C6749">
        <w:rPr>
          <w:szCs w:val="22"/>
          <w:lang w:val="en-CA"/>
        </w:rPr>
        <w:t>(not optimal for interoperability).</w:t>
      </w:r>
    </w:p>
    <w:p w14:paraId="75D774F8" w14:textId="7B581201" w:rsidR="00072638" w:rsidRDefault="003E5AAE" w:rsidP="00072638">
      <w:r w:rsidRPr="08DA21F4">
        <w:t xml:space="preserve">When a decoder </w:t>
      </w:r>
      <w:r w:rsidR="00BF1D4B" w:rsidRPr="08DA21F4">
        <w:t>conforms</w:t>
      </w:r>
      <w:r w:rsidRPr="08DA21F4">
        <w:t xml:space="preserve"> to the VSEI specification text, but the bit-stream is no</w:t>
      </w:r>
      <w:r w:rsidR="00EB240E" w:rsidRPr="08DA21F4">
        <w:t>n</w:t>
      </w:r>
      <w:r w:rsidRPr="08DA21F4">
        <w:t xml:space="preserve">-conforming in </w:t>
      </w:r>
      <w:r w:rsidR="00DC6084" w:rsidRPr="08DA21F4">
        <w:t xml:space="preserve">the </w:t>
      </w:r>
      <w:r w:rsidR="00502346" w:rsidRPr="08DA21F4">
        <w:t>above-mentioned</w:t>
      </w:r>
      <w:r w:rsidRPr="08DA21F4">
        <w:t xml:space="preserve"> </w:t>
      </w:r>
      <w:proofErr w:type="gramStart"/>
      <w:r w:rsidRPr="08DA21F4">
        <w:t>particular way</w:t>
      </w:r>
      <w:proofErr w:type="gramEnd"/>
      <w:r w:rsidRPr="08DA21F4">
        <w:t>, the decoder may benefit from knowing the intent</w:t>
      </w:r>
      <w:r w:rsidR="00953A02" w:rsidRPr="08DA21F4">
        <w:t xml:space="preserve"> </w:t>
      </w:r>
      <w:r w:rsidR="00031ACD" w:rsidRPr="08DA21F4">
        <w:t xml:space="preserve">for instance in the form of </w:t>
      </w:r>
      <w:r w:rsidR="00953A02" w:rsidRPr="08DA21F4">
        <w:t xml:space="preserve">a </w:t>
      </w:r>
      <w:r w:rsidR="00AC211C">
        <w:t xml:space="preserve">described </w:t>
      </w:r>
      <w:r w:rsidR="00953A02" w:rsidRPr="08DA21F4">
        <w:t>preferred action</w:t>
      </w:r>
      <w:r w:rsidRPr="08DA21F4">
        <w:t xml:space="preserve">. </w:t>
      </w:r>
      <w:r w:rsidR="00072638" w:rsidRPr="08DA21F4">
        <w:t xml:space="preserve"> </w:t>
      </w:r>
    </w:p>
    <w:p w14:paraId="5DCC1F7B" w14:textId="38A047DE" w:rsidR="00072638" w:rsidRDefault="00E42883" w:rsidP="00072638">
      <w:pPr>
        <w:rPr>
          <w:lang w:val="en-GB"/>
        </w:rPr>
      </w:pPr>
      <w:r>
        <w:rPr>
          <w:lang w:val="en-GB"/>
        </w:rPr>
        <w:t>The</w:t>
      </w:r>
      <w:r w:rsidRPr="00E6053A">
        <w:rPr>
          <w:lang w:val="en-GB"/>
        </w:rPr>
        <w:t xml:space="preserve"> </w:t>
      </w:r>
      <w:r w:rsidR="00072638" w:rsidRPr="00E6053A">
        <w:rPr>
          <w:lang w:val="en-GB"/>
        </w:rPr>
        <w:t>SEI messages in the above list</w:t>
      </w:r>
      <w:r w:rsidR="00072638">
        <w:rPr>
          <w:lang w:val="en-GB"/>
        </w:rPr>
        <w:t>s</w:t>
      </w:r>
      <w:r w:rsidR="00072638" w:rsidRPr="00E6053A">
        <w:rPr>
          <w:lang w:val="en-GB"/>
        </w:rPr>
        <w:t>, except equirectangular projection SEI message</w:t>
      </w:r>
      <w:r w:rsidR="00072638">
        <w:rPr>
          <w:lang w:val="en-GB"/>
        </w:rPr>
        <w:t>,</w:t>
      </w:r>
      <w:r w:rsidR="00072638" w:rsidRPr="00E6053A">
        <w:rPr>
          <w:lang w:val="en-GB"/>
        </w:rPr>
        <w:t xml:space="preserve"> generalized </w:t>
      </w:r>
      <w:proofErr w:type="spellStart"/>
      <w:r w:rsidR="00072638" w:rsidRPr="00E6053A">
        <w:rPr>
          <w:lang w:val="en-GB"/>
        </w:rPr>
        <w:t>cubemap</w:t>
      </w:r>
      <w:proofErr w:type="spellEnd"/>
      <w:r w:rsidR="00072638" w:rsidRPr="00E6053A">
        <w:rPr>
          <w:lang w:val="en-GB"/>
        </w:rPr>
        <w:t xml:space="preserve"> projection SEI message, </w:t>
      </w:r>
      <w:r w:rsidR="00072638">
        <w:rPr>
          <w:lang w:val="en-GB"/>
        </w:rPr>
        <w:t xml:space="preserve">and </w:t>
      </w:r>
      <w:r w:rsidR="00072638" w:rsidRPr="00F43E65">
        <w:rPr>
          <w:lang w:val="it-IT"/>
        </w:rPr>
        <w:t>SEI processing order SEI message</w:t>
      </w:r>
      <w:r w:rsidR="00072638" w:rsidRPr="00E6053A">
        <w:rPr>
          <w:lang w:val="en-GB"/>
        </w:rPr>
        <w:t xml:space="preserve"> require that the first SEI message in the CLVS (or CVS) has the same content as the present SEI message.</w:t>
      </w:r>
    </w:p>
    <w:p w14:paraId="7AE0A91E" w14:textId="77777777" w:rsidR="00072638" w:rsidRDefault="00072638" w:rsidP="00072638">
      <w:pPr>
        <w:rPr>
          <w:lang w:val="en-GB"/>
        </w:rPr>
      </w:pPr>
      <w:r>
        <w:rPr>
          <w:lang w:val="en-GB"/>
        </w:rPr>
        <w:t>The VSEI specification also states that:</w:t>
      </w:r>
    </w:p>
    <w:p w14:paraId="17C4D245" w14:textId="77777777" w:rsidR="00072638" w:rsidRPr="0018175D" w:rsidRDefault="00072638" w:rsidP="00072638">
      <w:pPr>
        <w:ind w:left="360"/>
        <w:rPr>
          <w:sz w:val="18"/>
          <w:szCs w:val="18"/>
        </w:rPr>
      </w:pPr>
      <w:r w:rsidRPr="00054963">
        <w:rPr>
          <w:sz w:val="20"/>
        </w:rPr>
        <w:t xml:space="preserve">The word "should" is used to refer to </w:t>
      </w:r>
      <w:proofErr w:type="spellStart"/>
      <w:r w:rsidRPr="00054963">
        <w:rPr>
          <w:sz w:val="20"/>
        </w:rPr>
        <w:t>behaviour</w:t>
      </w:r>
      <w:proofErr w:type="spellEnd"/>
      <w:r w:rsidRPr="00054963">
        <w:rPr>
          <w:sz w:val="20"/>
        </w:rPr>
        <w:t xml:space="preserve"> of an implementation that is encouraged to be followed under anticipated ordinary </w:t>
      </w:r>
      <w:proofErr w:type="gramStart"/>
      <w:r w:rsidRPr="00054963">
        <w:rPr>
          <w:sz w:val="20"/>
        </w:rPr>
        <w:t>circumstances, but</w:t>
      </w:r>
      <w:proofErr w:type="gramEnd"/>
      <w:r w:rsidRPr="00054963">
        <w:rPr>
          <w:sz w:val="20"/>
        </w:rPr>
        <w:t xml:space="preserve"> is not a mandatory requirement for conformance to this Specification.</w:t>
      </w:r>
    </w:p>
    <w:p w14:paraId="5CE30F37" w14:textId="307EC6B3" w:rsidR="00445920" w:rsidRPr="00497144" w:rsidRDefault="00445920" w:rsidP="00445920">
      <w:pPr>
        <w:pStyle w:val="Heading1"/>
        <w:rPr>
          <w:lang w:val="en-CA"/>
        </w:rPr>
      </w:pPr>
      <w:r>
        <w:rPr>
          <w:lang w:val="en-CA"/>
        </w:rPr>
        <w:t>Proposal</w:t>
      </w:r>
    </w:p>
    <w:p w14:paraId="26B3EB12" w14:textId="0A99A164" w:rsidR="00CE2528" w:rsidRPr="00742CC2" w:rsidRDefault="00FE7AA6" w:rsidP="002B268A">
      <w:pPr>
        <w:rPr>
          <w:szCs w:val="22"/>
        </w:rPr>
      </w:pPr>
      <w:r>
        <w:rPr>
          <w:szCs w:val="22"/>
          <w:lang w:val="en-CA"/>
        </w:rPr>
        <w:t xml:space="preserve">The following </w:t>
      </w:r>
      <w:r w:rsidR="002970BC">
        <w:rPr>
          <w:szCs w:val="22"/>
          <w:lang w:val="en-CA"/>
        </w:rPr>
        <w:t>is</w:t>
      </w:r>
      <w:r>
        <w:rPr>
          <w:szCs w:val="22"/>
          <w:lang w:val="en-CA"/>
        </w:rPr>
        <w:t xml:space="preserve"> proposed </w:t>
      </w:r>
      <w:proofErr w:type="gramStart"/>
      <w:r w:rsidR="00FD1A74">
        <w:rPr>
          <w:szCs w:val="22"/>
          <w:lang w:val="en-CA"/>
        </w:rPr>
        <w:t xml:space="preserve">in order </w:t>
      </w:r>
      <w:r>
        <w:rPr>
          <w:szCs w:val="22"/>
          <w:lang w:val="en-CA"/>
        </w:rPr>
        <w:t>to</w:t>
      </w:r>
      <w:proofErr w:type="gramEnd"/>
      <w:r>
        <w:rPr>
          <w:szCs w:val="22"/>
          <w:lang w:val="en-CA"/>
        </w:rPr>
        <w:t xml:space="preserve"> </w:t>
      </w:r>
      <w:r w:rsidR="00DB3B31">
        <w:rPr>
          <w:szCs w:val="22"/>
          <w:lang w:val="en-CA"/>
        </w:rPr>
        <w:t>add clarity</w:t>
      </w:r>
      <w:r>
        <w:rPr>
          <w:szCs w:val="22"/>
          <w:lang w:val="en-CA"/>
        </w:rPr>
        <w:t xml:space="preserve"> </w:t>
      </w:r>
      <w:r w:rsidR="00736892">
        <w:rPr>
          <w:szCs w:val="22"/>
          <w:lang w:val="en-CA"/>
        </w:rPr>
        <w:t>and express the intent</w:t>
      </w:r>
      <w:r w:rsidR="001531B0">
        <w:rPr>
          <w:szCs w:val="22"/>
          <w:lang w:val="en-CA"/>
        </w:rPr>
        <w:t>, if any,</w:t>
      </w:r>
      <w:r w:rsidR="00CD0016">
        <w:rPr>
          <w:szCs w:val="22"/>
          <w:lang w:val="en-CA"/>
        </w:rPr>
        <w:t xml:space="preserve"> </w:t>
      </w:r>
      <w:r>
        <w:rPr>
          <w:szCs w:val="22"/>
          <w:lang w:val="en-CA"/>
        </w:rPr>
        <w:t>in the current text</w:t>
      </w:r>
      <w:r w:rsidR="008A6B60">
        <w:rPr>
          <w:szCs w:val="22"/>
          <w:lang w:val="en-CA"/>
        </w:rPr>
        <w:t>.</w:t>
      </w:r>
      <w:r w:rsidR="004B24AD">
        <w:rPr>
          <w:szCs w:val="22"/>
          <w:lang w:val="en-CA"/>
        </w:rPr>
        <w:t xml:space="preserve"> We believe that the clarity </w:t>
      </w:r>
      <w:r w:rsidR="00487E88">
        <w:rPr>
          <w:szCs w:val="22"/>
          <w:lang w:val="en-CA"/>
        </w:rPr>
        <w:t>could</w:t>
      </w:r>
      <w:r w:rsidR="00487E88" w:rsidRPr="0045330F">
        <w:rPr>
          <w:szCs w:val="22"/>
          <w:lang w:val="en-CA"/>
        </w:rPr>
        <w:t xml:space="preserve"> </w:t>
      </w:r>
      <w:r w:rsidR="004B24AD" w:rsidRPr="0045330F">
        <w:rPr>
          <w:szCs w:val="22"/>
          <w:lang w:val="en-CA"/>
        </w:rPr>
        <w:t>improve interoperability</w:t>
      </w:r>
      <w:r w:rsidR="004B24AD">
        <w:rPr>
          <w:szCs w:val="22"/>
          <w:lang w:val="en-CA"/>
        </w:rPr>
        <w:t>.</w:t>
      </w:r>
      <w:r w:rsidR="006A51B8">
        <w:rPr>
          <w:szCs w:val="22"/>
          <w:lang w:val="en-CA"/>
        </w:rPr>
        <w:t xml:space="preserve"> </w:t>
      </w:r>
      <w:r w:rsidR="00742CC2">
        <w:rPr>
          <w:lang w:val="en-CA"/>
        </w:rPr>
        <w:t xml:space="preserve">Specifying the intent for instance in the form of a preferred action provides clarity which </w:t>
      </w:r>
      <w:r w:rsidR="001508B0">
        <w:rPr>
          <w:lang w:val="en-CA"/>
        </w:rPr>
        <w:t xml:space="preserve">could </w:t>
      </w:r>
      <w:r w:rsidR="00742CC2">
        <w:rPr>
          <w:lang w:val="en-CA"/>
        </w:rPr>
        <w:t xml:space="preserve">also promote interoperability, </w:t>
      </w:r>
      <w:r w:rsidR="00E2433E">
        <w:rPr>
          <w:lang w:val="en-CA"/>
        </w:rPr>
        <w:t>e</w:t>
      </w:r>
      <w:r w:rsidR="00742CC2">
        <w:rPr>
          <w:lang w:val="en-CA"/>
        </w:rPr>
        <w:t xml:space="preserve">specially for SEI messages that are instrumental to </w:t>
      </w:r>
      <w:proofErr w:type="gramStart"/>
      <w:r w:rsidR="00742CC2">
        <w:rPr>
          <w:lang w:val="en-CA"/>
        </w:rPr>
        <w:t>particular applications</w:t>
      </w:r>
      <w:proofErr w:type="gramEnd"/>
      <w:r w:rsidR="00742CC2">
        <w:rPr>
          <w:lang w:val="en-CA"/>
        </w:rPr>
        <w:t xml:space="preserve"> or impact viewing quality.</w:t>
      </w:r>
    </w:p>
    <w:p w14:paraId="7500FF1B" w14:textId="7C9BDFE6" w:rsidR="00C660D6" w:rsidRDefault="00DA13D5" w:rsidP="002B268A">
      <w:pPr>
        <w:rPr>
          <w:szCs w:val="22"/>
          <w:lang w:val="en-CA"/>
        </w:rPr>
      </w:pPr>
      <w:r>
        <w:rPr>
          <w:szCs w:val="22"/>
          <w:lang w:val="en-CA"/>
        </w:rPr>
        <w:t xml:space="preserve">It is proposed </w:t>
      </w:r>
      <w:r w:rsidR="00BD1E84">
        <w:rPr>
          <w:szCs w:val="22"/>
          <w:lang w:val="en-CA"/>
        </w:rPr>
        <w:t>to s</w:t>
      </w:r>
      <w:r w:rsidR="003318A2">
        <w:rPr>
          <w:szCs w:val="22"/>
          <w:lang w:val="en-CA"/>
        </w:rPr>
        <w:t>pecify</w:t>
      </w:r>
      <w:r w:rsidR="00BD1E84">
        <w:rPr>
          <w:szCs w:val="22"/>
          <w:lang w:val="en-CA"/>
        </w:rPr>
        <w:t xml:space="preserve"> the</w:t>
      </w:r>
      <w:r w:rsidR="003318A2">
        <w:rPr>
          <w:szCs w:val="22"/>
          <w:lang w:val="en-CA"/>
        </w:rPr>
        <w:t xml:space="preserve"> intent </w:t>
      </w:r>
      <w:r w:rsidR="00463C42">
        <w:rPr>
          <w:szCs w:val="22"/>
          <w:lang w:val="en-CA"/>
        </w:rPr>
        <w:t xml:space="preserve">either for each of the </w:t>
      </w:r>
      <w:r w:rsidR="00683530">
        <w:rPr>
          <w:szCs w:val="22"/>
          <w:lang w:val="en-CA"/>
        </w:rPr>
        <w:t>above-mentioned</w:t>
      </w:r>
      <w:r w:rsidR="00463C42">
        <w:rPr>
          <w:szCs w:val="22"/>
          <w:lang w:val="en-CA"/>
        </w:rPr>
        <w:t xml:space="preserve"> SEI</w:t>
      </w:r>
      <w:r w:rsidR="003B2395">
        <w:rPr>
          <w:szCs w:val="22"/>
          <w:lang w:val="en-CA"/>
        </w:rPr>
        <w:t xml:space="preserve"> message</w:t>
      </w:r>
      <w:r w:rsidR="00463C42">
        <w:rPr>
          <w:szCs w:val="22"/>
          <w:lang w:val="en-CA"/>
        </w:rPr>
        <w:t xml:space="preserve">s </w:t>
      </w:r>
      <w:r w:rsidR="00706301">
        <w:rPr>
          <w:szCs w:val="22"/>
          <w:lang w:val="en-CA"/>
        </w:rPr>
        <w:t xml:space="preserve">separately </w:t>
      </w:r>
      <w:r w:rsidR="00463C42">
        <w:rPr>
          <w:szCs w:val="22"/>
          <w:lang w:val="en-CA"/>
        </w:rPr>
        <w:t xml:space="preserve">or in one place for </w:t>
      </w:r>
      <w:r w:rsidR="00434242">
        <w:rPr>
          <w:szCs w:val="22"/>
          <w:lang w:val="en-CA"/>
        </w:rPr>
        <w:t>a</w:t>
      </w:r>
      <w:r w:rsidR="009821DF">
        <w:rPr>
          <w:szCs w:val="22"/>
          <w:lang w:val="en-CA"/>
        </w:rPr>
        <w:t xml:space="preserve"> group of SEI messages</w:t>
      </w:r>
      <w:r w:rsidR="00332170">
        <w:rPr>
          <w:szCs w:val="22"/>
          <w:lang w:val="en-CA"/>
        </w:rPr>
        <w:t>.</w:t>
      </w:r>
      <w:r w:rsidR="001E4BE1">
        <w:rPr>
          <w:szCs w:val="22"/>
          <w:lang w:val="en-CA"/>
        </w:rPr>
        <w:t xml:space="preserve"> </w:t>
      </w:r>
      <w:r w:rsidR="00ED0CF6">
        <w:rPr>
          <w:szCs w:val="22"/>
          <w:lang w:val="en-CA"/>
        </w:rPr>
        <w:t>Details of the</w:t>
      </w:r>
      <w:r w:rsidR="00EF389C">
        <w:rPr>
          <w:szCs w:val="22"/>
          <w:lang w:val="en-CA"/>
        </w:rPr>
        <w:t xml:space="preserve"> proposed text </w:t>
      </w:r>
      <w:r w:rsidR="00BF052A" w:rsidRPr="00BF052A">
        <w:rPr>
          <w:szCs w:val="22"/>
          <w:lang w:val="en-CA"/>
        </w:rPr>
        <w:t xml:space="preserve">for an SEI message X </w:t>
      </w:r>
      <w:r w:rsidR="00C640E4">
        <w:rPr>
          <w:szCs w:val="22"/>
          <w:lang w:val="en-CA"/>
        </w:rPr>
        <w:t>that has the “shall be present”</w:t>
      </w:r>
      <w:r w:rsidR="00C640E4" w:rsidRPr="004A2DCD">
        <w:t xml:space="preserve"> </w:t>
      </w:r>
      <w:r w:rsidR="00C640E4">
        <w:t xml:space="preserve">phrasing </w:t>
      </w:r>
      <w:r w:rsidR="00C640E4" w:rsidRPr="004A2DCD">
        <w:rPr>
          <w:szCs w:val="22"/>
          <w:lang w:val="en-CA"/>
        </w:rPr>
        <w:t>for the first picture of the CLVS</w:t>
      </w:r>
      <w:r w:rsidR="00C640E4">
        <w:rPr>
          <w:szCs w:val="22"/>
          <w:lang w:val="en-CA"/>
        </w:rPr>
        <w:t xml:space="preserve"> (or CVS)</w:t>
      </w:r>
      <w:r w:rsidR="00ED0CF6">
        <w:rPr>
          <w:szCs w:val="22"/>
          <w:lang w:val="en-CA"/>
        </w:rPr>
        <w:t xml:space="preserve"> is </w:t>
      </w:r>
      <w:r w:rsidR="0044602B">
        <w:rPr>
          <w:szCs w:val="22"/>
          <w:lang w:val="en-CA"/>
        </w:rPr>
        <w:t xml:space="preserve">provided in the following </w:t>
      </w:r>
      <w:r w:rsidR="00044223">
        <w:rPr>
          <w:szCs w:val="22"/>
          <w:lang w:val="en-CA"/>
        </w:rPr>
        <w:t xml:space="preserve">three </w:t>
      </w:r>
      <w:r w:rsidR="0044602B">
        <w:rPr>
          <w:szCs w:val="22"/>
          <w:lang w:val="en-CA"/>
        </w:rPr>
        <w:t>options</w:t>
      </w:r>
      <w:r w:rsidR="00C640E4">
        <w:rPr>
          <w:szCs w:val="22"/>
          <w:lang w:val="en-CA"/>
        </w:rPr>
        <w:t>.</w:t>
      </w:r>
      <w:r w:rsidR="00807794">
        <w:rPr>
          <w:szCs w:val="22"/>
          <w:lang w:val="en-CA"/>
        </w:rPr>
        <w:t xml:space="preserve"> </w:t>
      </w:r>
      <w:r w:rsidR="00FF50FF">
        <w:rPr>
          <w:szCs w:val="22"/>
          <w:lang w:val="en-CA"/>
        </w:rPr>
        <w:t>O</w:t>
      </w:r>
      <w:r w:rsidR="00E031CB">
        <w:rPr>
          <w:szCs w:val="22"/>
          <w:lang w:val="en-CA"/>
        </w:rPr>
        <w:t>ption</w:t>
      </w:r>
      <w:r w:rsidR="00F06F53">
        <w:rPr>
          <w:szCs w:val="22"/>
          <w:lang w:val="en-CA"/>
        </w:rPr>
        <w:t xml:space="preserve"> </w:t>
      </w:r>
      <w:r w:rsidR="00E031CB">
        <w:rPr>
          <w:szCs w:val="22"/>
          <w:lang w:val="en-CA"/>
        </w:rPr>
        <w:t>1</w:t>
      </w:r>
      <w:r w:rsidR="00FF50FF">
        <w:rPr>
          <w:szCs w:val="22"/>
          <w:lang w:val="en-CA"/>
        </w:rPr>
        <w:t>,</w:t>
      </w:r>
      <w:r w:rsidR="00E031CB">
        <w:rPr>
          <w:szCs w:val="22"/>
          <w:lang w:val="en-CA"/>
        </w:rPr>
        <w:t xml:space="preserve"> </w:t>
      </w:r>
      <w:r w:rsidR="00B5306E">
        <w:rPr>
          <w:szCs w:val="22"/>
          <w:lang w:val="en-CA"/>
        </w:rPr>
        <w:t>O</w:t>
      </w:r>
      <w:r w:rsidR="00E031CB">
        <w:rPr>
          <w:szCs w:val="22"/>
          <w:lang w:val="en-CA"/>
        </w:rPr>
        <w:t>ption</w:t>
      </w:r>
      <w:r w:rsidR="00F06F53">
        <w:rPr>
          <w:szCs w:val="22"/>
          <w:lang w:val="en-CA"/>
        </w:rPr>
        <w:t xml:space="preserve"> </w:t>
      </w:r>
      <w:r w:rsidR="00E031CB">
        <w:rPr>
          <w:szCs w:val="22"/>
          <w:lang w:val="en-CA"/>
        </w:rPr>
        <w:t xml:space="preserve">2 or </w:t>
      </w:r>
      <w:r w:rsidR="00B5306E">
        <w:rPr>
          <w:szCs w:val="22"/>
          <w:lang w:val="en-CA"/>
        </w:rPr>
        <w:t>O</w:t>
      </w:r>
      <w:r w:rsidR="00E031CB">
        <w:rPr>
          <w:szCs w:val="22"/>
          <w:lang w:val="en-CA"/>
        </w:rPr>
        <w:t>ption</w:t>
      </w:r>
      <w:r w:rsidR="00F06F53">
        <w:rPr>
          <w:szCs w:val="22"/>
          <w:lang w:val="en-CA"/>
        </w:rPr>
        <w:t xml:space="preserve"> </w:t>
      </w:r>
      <w:r w:rsidR="00E031CB">
        <w:rPr>
          <w:szCs w:val="22"/>
          <w:lang w:val="en-CA"/>
        </w:rPr>
        <w:t xml:space="preserve">3 </w:t>
      </w:r>
      <w:r w:rsidR="00FF50FF">
        <w:rPr>
          <w:szCs w:val="22"/>
          <w:lang w:val="en-CA"/>
        </w:rPr>
        <w:t xml:space="preserve">could </w:t>
      </w:r>
      <w:r w:rsidR="00DD5B1B">
        <w:rPr>
          <w:szCs w:val="22"/>
          <w:lang w:val="en-CA"/>
        </w:rPr>
        <w:t xml:space="preserve">be chosen </w:t>
      </w:r>
      <w:r w:rsidR="00881604">
        <w:rPr>
          <w:szCs w:val="22"/>
          <w:lang w:val="en-CA"/>
        </w:rPr>
        <w:t>for each specific SEI message on the li</w:t>
      </w:r>
      <w:r w:rsidR="00843899">
        <w:rPr>
          <w:szCs w:val="22"/>
          <w:lang w:val="en-CA"/>
        </w:rPr>
        <w:t>st</w:t>
      </w:r>
      <w:r w:rsidR="00E06EE6">
        <w:rPr>
          <w:szCs w:val="22"/>
          <w:lang w:val="en-CA"/>
        </w:rPr>
        <w:t xml:space="preserve"> separately</w:t>
      </w:r>
      <w:r w:rsidR="00843899">
        <w:rPr>
          <w:szCs w:val="22"/>
          <w:lang w:val="en-CA"/>
        </w:rPr>
        <w:t>, based on the preferred decoder action for that SEI type</w:t>
      </w:r>
      <w:r w:rsidR="00B30DF3">
        <w:rPr>
          <w:szCs w:val="22"/>
          <w:lang w:val="en-CA"/>
        </w:rPr>
        <w:t>.</w:t>
      </w:r>
      <w:r w:rsidR="00881604">
        <w:rPr>
          <w:szCs w:val="22"/>
          <w:lang w:val="en-CA"/>
        </w:rPr>
        <w:t xml:space="preserve"> </w:t>
      </w:r>
      <w:r w:rsidR="003E6AB1">
        <w:rPr>
          <w:szCs w:val="22"/>
          <w:lang w:val="en-CA"/>
        </w:rPr>
        <w:t xml:space="preserve">An alternative </w:t>
      </w:r>
      <w:r w:rsidR="00F46B6A">
        <w:rPr>
          <w:szCs w:val="22"/>
          <w:lang w:val="en-CA"/>
        </w:rPr>
        <w:t xml:space="preserve">could be an editorial </w:t>
      </w:r>
      <w:r w:rsidR="003E6AB1">
        <w:rPr>
          <w:lang w:val="en-CA"/>
        </w:rPr>
        <w:t xml:space="preserve">change on top of </w:t>
      </w:r>
      <w:r w:rsidR="00F46B6A">
        <w:rPr>
          <w:lang w:val="en-CA"/>
        </w:rPr>
        <w:t>O</w:t>
      </w:r>
      <w:r w:rsidR="003E6AB1">
        <w:rPr>
          <w:lang w:val="en-CA"/>
        </w:rPr>
        <w:t>ption</w:t>
      </w:r>
      <w:r w:rsidR="00186EA1">
        <w:rPr>
          <w:lang w:val="en-CA"/>
        </w:rPr>
        <w:t xml:space="preserve"> </w:t>
      </w:r>
      <w:r w:rsidR="003E6AB1">
        <w:rPr>
          <w:lang w:val="en-CA"/>
        </w:rPr>
        <w:t>1</w:t>
      </w:r>
      <w:r w:rsidR="00CE2A33">
        <w:rPr>
          <w:lang w:val="en-CA"/>
        </w:rPr>
        <w:t>,</w:t>
      </w:r>
      <w:r w:rsidR="003E6AB1">
        <w:rPr>
          <w:lang w:val="en-CA"/>
        </w:rPr>
        <w:t xml:space="preserve"> </w:t>
      </w:r>
      <w:r w:rsidR="00F46B6A">
        <w:rPr>
          <w:lang w:val="en-CA"/>
        </w:rPr>
        <w:t>O</w:t>
      </w:r>
      <w:r w:rsidR="003E6AB1">
        <w:rPr>
          <w:lang w:val="en-CA"/>
        </w:rPr>
        <w:t>ption</w:t>
      </w:r>
      <w:r w:rsidR="00186EA1">
        <w:rPr>
          <w:lang w:val="en-CA"/>
        </w:rPr>
        <w:t xml:space="preserve"> </w:t>
      </w:r>
      <w:r w:rsidR="003E6AB1">
        <w:rPr>
          <w:lang w:val="en-CA"/>
        </w:rPr>
        <w:t xml:space="preserve">2 or </w:t>
      </w:r>
      <w:r w:rsidR="00F46B6A">
        <w:rPr>
          <w:lang w:val="en-CA"/>
        </w:rPr>
        <w:t>O</w:t>
      </w:r>
      <w:r w:rsidR="003E6AB1">
        <w:rPr>
          <w:lang w:val="en-CA"/>
        </w:rPr>
        <w:t>ption</w:t>
      </w:r>
      <w:r w:rsidR="00186EA1">
        <w:rPr>
          <w:lang w:val="en-CA"/>
        </w:rPr>
        <w:t xml:space="preserve"> </w:t>
      </w:r>
      <w:r w:rsidR="003E6AB1">
        <w:rPr>
          <w:lang w:val="en-CA"/>
        </w:rPr>
        <w:t xml:space="preserve">3, </w:t>
      </w:r>
      <w:r w:rsidR="006940FA">
        <w:rPr>
          <w:lang w:val="en-CA"/>
        </w:rPr>
        <w:t>so</w:t>
      </w:r>
      <w:r w:rsidR="003E6AB1">
        <w:rPr>
          <w:lang w:val="en-CA"/>
        </w:rPr>
        <w:t xml:space="preserve"> that the text is used only once for a group of SEI messages and not repeated for each SEI message separately. One suitable place for adding the proposed text for a group of SEI messages may be section 8.1 General of the VSEI </w:t>
      </w:r>
      <w:proofErr w:type="gramStart"/>
      <w:r w:rsidR="003E6AB1">
        <w:rPr>
          <w:lang w:val="en-CA"/>
        </w:rPr>
        <w:t>v4, or</w:t>
      </w:r>
      <w:proofErr w:type="gramEnd"/>
      <w:r w:rsidR="003E6AB1">
        <w:rPr>
          <w:lang w:val="en-CA"/>
        </w:rPr>
        <w:t xml:space="preserve"> otherwise decided by the editors. The benefit of th</w:t>
      </w:r>
      <w:r w:rsidR="002734D0">
        <w:rPr>
          <w:lang w:val="en-CA"/>
        </w:rPr>
        <w:t>e grouping</w:t>
      </w:r>
      <w:r w:rsidR="003E6AB1">
        <w:rPr>
          <w:lang w:val="en-CA"/>
        </w:rPr>
        <w:t xml:space="preserve"> is smaller modifications to the spec</w:t>
      </w:r>
      <w:r w:rsidR="00DF59EB">
        <w:rPr>
          <w:lang w:val="en-CA"/>
        </w:rPr>
        <w:t>ification</w:t>
      </w:r>
      <w:r w:rsidR="003E6AB1">
        <w:rPr>
          <w:lang w:val="en-CA"/>
        </w:rPr>
        <w:t xml:space="preserve"> text</w:t>
      </w:r>
      <w:r w:rsidR="00C53A1C">
        <w:rPr>
          <w:lang w:val="en-CA"/>
        </w:rPr>
        <w:t>.</w:t>
      </w:r>
      <w:r w:rsidR="00785125">
        <w:rPr>
          <w:szCs w:val="22"/>
          <w:lang w:val="en-CA"/>
        </w:rPr>
        <w:t xml:space="preserve"> </w:t>
      </w:r>
    </w:p>
    <w:p w14:paraId="09A20DC3" w14:textId="6A00F53C" w:rsidR="0036219E" w:rsidRDefault="0036219E" w:rsidP="00411B24">
      <w:pPr>
        <w:rPr>
          <w:szCs w:val="22"/>
          <w:lang w:val="en-CA"/>
        </w:rPr>
      </w:pPr>
      <w:r>
        <w:rPr>
          <w:szCs w:val="22"/>
          <w:lang w:val="en-CA"/>
        </w:rPr>
        <w:t xml:space="preserve">In the proposed options, </w:t>
      </w:r>
      <w:r w:rsidR="006B6A76">
        <w:rPr>
          <w:szCs w:val="22"/>
          <w:lang w:val="en-CA"/>
        </w:rPr>
        <w:t>f</w:t>
      </w:r>
      <w:r>
        <w:rPr>
          <w:szCs w:val="22"/>
          <w:lang w:val="en-CA"/>
        </w:rPr>
        <w:t xml:space="preserve">or each SEI message, the proposed text is used while replacing X with the respective SEI message name. Proposed changes to </w:t>
      </w:r>
      <w:r w:rsidR="00B213F7">
        <w:rPr>
          <w:szCs w:val="22"/>
          <w:lang w:val="en-CA"/>
        </w:rPr>
        <w:t xml:space="preserve">the </w:t>
      </w:r>
      <w:r>
        <w:rPr>
          <w:szCs w:val="22"/>
          <w:lang w:val="en-CA"/>
        </w:rPr>
        <w:t xml:space="preserve">VSEI v4 </w:t>
      </w:r>
      <w:r w:rsidR="00461A8A">
        <w:rPr>
          <w:szCs w:val="22"/>
          <w:lang w:val="en-CA"/>
        </w:rPr>
        <w:t>S</w:t>
      </w:r>
      <w:r w:rsidR="00B213F7">
        <w:rPr>
          <w:szCs w:val="22"/>
          <w:lang w:val="en-CA"/>
        </w:rPr>
        <w:t xml:space="preserve">pecification </w:t>
      </w:r>
      <w:r>
        <w:rPr>
          <w:szCs w:val="22"/>
          <w:lang w:val="en-CA"/>
        </w:rPr>
        <w:t xml:space="preserve">and </w:t>
      </w:r>
      <w:r w:rsidR="0045347D">
        <w:rPr>
          <w:szCs w:val="22"/>
          <w:lang w:val="en-CA"/>
        </w:rPr>
        <w:t xml:space="preserve">the VSEI </w:t>
      </w:r>
      <w:proofErr w:type="spellStart"/>
      <w:r w:rsidR="0045347D">
        <w:rPr>
          <w:szCs w:val="22"/>
          <w:lang w:val="en-CA"/>
        </w:rPr>
        <w:t>TuC</w:t>
      </w:r>
      <w:proofErr w:type="spellEnd"/>
      <w:r w:rsidR="0045347D">
        <w:rPr>
          <w:szCs w:val="22"/>
          <w:lang w:val="en-CA"/>
        </w:rPr>
        <w:t xml:space="preserve"> document (JVET-AO2032) </w:t>
      </w:r>
      <w:r w:rsidR="007B2AAD">
        <w:rPr>
          <w:szCs w:val="22"/>
          <w:lang w:val="en-CA"/>
        </w:rPr>
        <w:t xml:space="preserve">for Option 1 </w:t>
      </w:r>
      <w:r>
        <w:rPr>
          <w:szCs w:val="22"/>
          <w:lang w:val="en-CA"/>
        </w:rPr>
        <w:t>are provided together with this document.</w:t>
      </w:r>
      <w:r w:rsidR="006B37B4">
        <w:rPr>
          <w:szCs w:val="22"/>
          <w:lang w:val="en-CA"/>
        </w:rPr>
        <w:t xml:space="preserve"> </w:t>
      </w:r>
      <w:r w:rsidR="00053BF0">
        <w:rPr>
          <w:szCs w:val="22"/>
          <w:lang w:val="en-CA"/>
        </w:rPr>
        <w:t>Changes for Option</w:t>
      </w:r>
      <w:r w:rsidR="00EC0F35">
        <w:rPr>
          <w:szCs w:val="22"/>
          <w:lang w:val="en-CA"/>
        </w:rPr>
        <w:t xml:space="preserve"> </w:t>
      </w:r>
      <w:r w:rsidR="00053BF0">
        <w:rPr>
          <w:szCs w:val="22"/>
          <w:lang w:val="en-CA"/>
        </w:rPr>
        <w:t>2 and Option</w:t>
      </w:r>
      <w:r w:rsidR="00EC0F35">
        <w:rPr>
          <w:szCs w:val="22"/>
          <w:lang w:val="en-CA"/>
        </w:rPr>
        <w:t xml:space="preserve"> </w:t>
      </w:r>
      <w:r w:rsidR="00053BF0">
        <w:rPr>
          <w:szCs w:val="22"/>
          <w:lang w:val="en-CA"/>
        </w:rPr>
        <w:t xml:space="preserve">3 will be </w:t>
      </w:r>
      <w:r w:rsidR="00A30ABE">
        <w:rPr>
          <w:szCs w:val="22"/>
          <w:lang w:val="en-CA"/>
        </w:rPr>
        <w:t xml:space="preserve">very similar, basically </w:t>
      </w:r>
      <w:r w:rsidR="00053BF0">
        <w:rPr>
          <w:szCs w:val="22"/>
          <w:lang w:val="en-CA"/>
        </w:rPr>
        <w:t xml:space="preserve">at the same places but </w:t>
      </w:r>
      <w:r w:rsidR="003E0918">
        <w:rPr>
          <w:szCs w:val="22"/>
          <w:lang w:val="en-CA"/>
        </w:rPr>
        <w:t xml:space="preserve">replacing the </w:t>
      </w:r>
      <w:r w:rsidR="00C46D7F">
        <w:rPr>
          <w:szCs w:val="22"/>
          <w:lang w:val="en-CA"/>
        </w:rPr>
        <w:t xml:space="preserve">highlights </w:t>
      </w:r>
      <w:r w:rsidR="003D7579">
        <w:rPr>
          <w:szCs w:val="22"/>
          <w:lang w:val="en-CA"/>
        </w:rPr>
        <w:t xml:space="preserve">with the text from </w:t>
      </w:r>
      <w:r w:rsidR="00C46D7F">
        <w:rPr>
          <w:szCs w:val="22"/>
          <w:lang w:val="en-CA"/>
        </w:rPr>
        <w:t>the corresponding option.</w:t>
      </w:r>
    </w:p>
    <w:p w14:paraId="4E920D2C" w14:textId="50CDF269" w:rsidR="002E3C12" w:rsidRDefault="002E3C12" w:rsidP="002E3C12">
      <w:pPr>
        <w:pStyle w:val="Heading2"/>
        <w:rPr>
          <w:lang w:val="en-CA"/>
        </w:rPr>
      </w:pPr>
      <w:r w:rsidRPr="0046551B">
        <w:rPr>
          <w:lang w:val="en-CA"/>
        </w:rPr>
        <w:t>Option</w:t>
      </w:r>
      <w:r w:rsidR="00EC0F35">
        <w:rPr>
          <w:lang w:val="en-CA"/>
        </w:rPr>
        <w:t xml:space="preserve"> </w:t>
      </w:r>
      <w:r w:rsidRPr="0046551B">
        <w:rPr>
          <w:lang w:val="en-CA"/>
        </w:rPr>
        <w:t>1</w:t>
      </w:r>
    </w:p>
    <w:p w14:paraId="1011CC14" w14:textId="11F148BF" w:rsidR="00895164" w:rsidRDefault="008C1772" w:rsidP="00EE2715">
      <w:pPr>
        <w:rPr>
          <w:lang w:val="en-CA"/>
        </w:rPr>
      </w:pPr>
      <w:r>
        <w:rPr>
          <w:lang w:val="en-CA"/>
        </w:rPr>
        <w:t>O</w:t>
      </w:r>
      <w:r w:rsidR="00A16BC1">
        <w:rPr>
          <w:lang w:val="en-CA"/>
        </w:rPr>
        <w:t>ption</w:t>
      </w:r>
      <w:r>
        <w:rPr>
          <w:lang w:val="en-CA"/>
        </w:rPr>
        <w:t xml:space="preserve"> 1</w:t>
      </w:r>
      <w:r w:rsidR="00A16BC1">
        <w:rPr>
          <w:lang w:val="en-CA"/>
        </w:rPr>
        <w:t xml:space="preserve">, </w:t>
      </w:r>
      <w:r w:rsidR="00BC5095">
        <w:rPr>
          <w:lang w:val="en-CA"/>
        </w:rPr>
        <w:t xml:space="preserve">which is the preferred option, </w:t>
      </w:r>
      <w:r w:rsidR="008860AB">
        <w:rPr>
          <w:lang w:val="en-CA"/>
        </w:rPr>
        <w:t>has</w:t>
      </w:r>
      <w:r w:rsidR="00895164">
        <w:rPr>
          <w:lang w:val="en-CA"/>
        </w:rPr>
        <w:t xml:space="preserve"> two aspects</w:t>
      </w:r>
      <w:r w:rsidR="00033D8A">
        <w:rPr>
          <w:lang w:val="en-CA"/>
        </w:rPr>
        <w:t>. Aspect 1 is proposed</w:t>
      </w:r>
      <w:r w:rsidR="008860AB">
        <w:rPr>
          <w:lang w:val="en-CA"/>
        </w:rPr>
        <w:t xml:space="preserve"> for the subset of the SEI messages which require same content for the </w:t>
      </w:r>
      <w:r w:rsidR="00033D8A">
        <w:rPr>
          <w:lang w:val="en-CA"/>
        </w:rPr>
        <w:t>X SEI message</w:t>
      </w:r>
      <w:r w:rsidR="00EE0C50">
        <w:rPr>
          <w:lang w:val="en-CA"/>
        </w:rPr>
        <w:t xml:space="preserve"> for the</w:t>
      </w:r>
      <w:r w:rsidR="00033D8A">
        <w:rPr>
          <w:lang w:val="en-CA"/>
        </w:rPr>
        <w:t xml:space="preserve"> </w:t>
      </w:r>
      <w:r w:rsidR="00515547">
        <w:rPr>
          <w:lang w:val="en-CA"/>
        </w:rPr>
        <w:t xml:space="preserve">current picture and the SEI </w:t>
      </w:r>
      <w:r w:rsidR="00EE0C50">
        <w:rPr>
          <w:lang w:val="en-CA"/>
        </w:rPr>
        <w:t xml:space="preserve">message </w:t>
      </w:r>
      <w:r w:rsidR="00515547">
        <w:rPr>
          <w:lang w:val="en-CA"/>
        </w:rPr>
        <w:t>for the first picture of the CLVS (or CVS)</w:t>
      </w:r>
      <w:r w:rsidR="003D6C22">
        <w:rPr>
          <w:lang w:val="en-CA"/>
        </w:rPr>
        <w:t>.</w:t>
      </w:r>
      <w:r w:rsidR="00EE0C50">
        <w:rPr>
          <w:lang w:val="en-CA"/>
        </w:rPr>
        <w:t xml:space="preserve"> Aspect 2 is proposed for the SEI messages </w:t>
      </w:r>
      <w:r w:rsidR="00BC0485">
        <w:rPr>
          <w:lang w:val="en-CA"/>
        </w:rPr>
        <w:t>that do</w:t>
      </w:r>
      <w:r w:rsidR="001732A3">
        <w:rPr>
          <w:lang w:val="en-CA"/>
        </w:rPr>
        <w:t xml:space="preserve"> not</w:t>
      </w:r>
      <w:r w:rsidR="00BC0485">
        <w:rPr>
          <w:lang w:val="en-CA"/>
        </w:rPr>
        <w:t xml:space="preserve"> require the same content.</w:t>
      </w:r>
    </w:p>
    <w:p w14:paraId="27A3A86A" w14:textId="740E6F46" w:rsidR="00895164" w:rsidRDefault="00895164" w:rsidP="00810CC5">
      <w:pPr>
        <w:pStyle w:val="Heading3"/>
        <w:rPr>
          <w:lang w:val="en-CA"/>
        </w:rPr>
      </w:pPr>
      <w:r>
        <w:rPr>
          <w:lang w:val="en-CA"/>
        </w:rPr>
        <w:t>Aspect</w:t>
      </w:r>
      <w:r w:rsidR="00EC0F35">
        <w:rPr>
          <w:lang w:val="en-CA"/>
        </w:rPr>
        <w:t xml:space="preserve"> </w:t>
      </w:r>
      <w:r>
        <w:rPr>
          <w:lang w:val="en-CA"/>
        </w:rPr>
        <w:t>1</w:t>
      </w:r>
    </w:p>
    <w:p w14:paraId="3AAB9A01" w14:textId="5E6B3E12" w:rsidR="00117F71" w:rsidRDefault="00895164" w:rsidP="00EE2715">
      <w:pPr>
        <w:rPr>
          <w:lang w:val="en-CA"/>
        </w:rPr>
      </w:pPr>
      <w:r>
        <w:rPr>
          <w:lang w:val="en-CA"/>
        </w:rPr>
        <w:t>I</w:t>
      </w:r>
      <w:r w:rsidR="00A16BC1">
        <w:rPr>
          <w:lang w:val="en-CA"/>
        </w:rPr>
        <w:t>t</w:t>
      </w:r>
      <w:r w:rsidR="00163BF8">
        <w:rPr>
          <w:lang w:val="en-CA"/>
        </w:rPr>
        <w:t xml:space="preserve"> is proposed to add t</w:t>
      </w:r>
      <w:r w:rsidR="005F31E1">
        <w:rPr>
          <w:lang w:val="en-CA"/>
        </w:rPr>
        <w:t xml:space="preserve">he </w:t>
      </w:r>
      <w:r w:rsidR="007E1067" w:rsidRPr="00111716">
        <w:rPr>
          <w:highlight w:val="yellow"/>
          <w:lang w:val="en-CA"/>
        </w:rPr>
        <w:t>highlighted</w:t>
      </w:r>
      <w:r w:rsidR="007E1067">
        <w:rPr>
          <w:lang w:val="en-CA"/>
        </w:rPr>
        <w:t xml:space="preserve"> </w:t>
      </w:r>
      <w:r w:rsidR="00163BF8">
        <w:rPr>
          <w:lang w:val="en-CA"/>
        </w:rPr>
        <w:t xml:space="preserve">text </w:t>
      </w:r>
      <w:r w:rsidR="00840CC6">
        <w:rPr>
          <w:lang w:val="en-CA"/>
        </w:rPr>
        <w:t xml:space="preserve">below </w:t>
      </w:r>
      <w:r w:rsidR="003D0729">
        <w:rPr>
          <w:lang w:val="en-CA"/>
        </w:rPr>
        <w:t xml:space="preserve">to one </w:t>
      </w:r>
      <w:r w:rsidR="007644BF">
        <w:rPr>
          <w:lang w:val="en-CA"/>
        </w:rPr>
        <w:t>or more of</w:t>
      </w:r>
      <w:r w:rsidR="005F31E1">
        <w:rPr>
          <w:lang w:val="en-CA"/>
        </w:rPr>
        <w:t xml:space="preserve"> </w:t>
      </w:r>
      <w:r w:rsidR="00DB759C">
        <w:rPr>
          <w:lang w:val="en-CA"/>
        </w:rPr>
        <w:t>the following</w:t>
      </w:r>
      <w:r w:rsidR="00163BF8">
        <w:rPr>
          <w:lang w:val="en-CA"/>
        </w:rPr>
        <w:t xml:space="preserve"> SEI messages</w:t>
      </w:r>
      <w:r w:rsidR="00AE454B">
        <w:rPr>
          <w:lang w:val="en-CA"/>
        </w:rPr>
        <w:t xml:space="preserve"> in </w:t>
      </w:r>
      <w:r w:rsidR="00B27C39">
        <w:rPr>
          <w:lang w:val="en-CA"/>
        </w:rPr>
        <w:t>VSEI v4:</w:t>
      </w:r>
      <w:r w:rsidR="00550EE7">
        <w:rPr>
          <w:lang w:val="en-CA"/>
        </w:rPr>
        <w:t xml:space="preserve"> </w:t>
      </w:r>
    </w:p>
    <w:p w14:paraId="01B229F2" w14:textId="77777777" w:rsidR="00117F71" w:rsidRDefault="005B29BA" w:rsidP="00EE2715">
      <w:pPr>
        <w:rPr>
          <w:szCs w:val="22"/>
          <w:lang w:val="en-CA"/>
        </w:rPr>
      </w:pPr>
      <w:r>
        <w:rPr>
          <w:lang w:val="en-CA"/>
        </w:rPr>
        <w:lastRenderedPageBreak/>
        <w:t>M</w:t>
      </w:r>
      <w:r w:rsidR="0025105E">
        <w:rPr>
          <w:lang w:val="en-CA"/>
        </w:rPr>
        <w:t>a</w:t>
      </w:r>
      <w:r w:rsidR="0025105E" w:rsidRPr="00BF1AC6">
        <w:rPr>
          <w:szCs w:val="22"/>
          <w:lang w:val="en-CA"/>
        </w:rPr>
        <w:t>stering display colour volume SEI message</w:t>
      </w:r>
      <w:r w:rsidR="00550EE7">
        <w:rPr>
          <w:szCs w:val="22"/>
          <w:lang w:val="en-CA"/>
        </w:rPr>
        <w:t xml:space="preserve">, </w:t>
      </w:r>
      <w:r w:rsidR="0025105E" w:rsidRPr="00BF1AC6">
        <w:rPr>
          <w:szCs w:val="22"/>
          <w:lang w:val="en-CA"/>
        </w:rPr>
        <w:t>Alternative transfer characteristics SEI message</w:t>
      </w:r>
      <w:r w:rsidR="00310B38">
        <w:rPr>
          <w:szCs w:val="22"/>
          <w:lang w:val="en-CA"/>
        </w:rPr>
        <w:t xml:space="preserve">, </w:t>
      </w:r>
      <w:r w:rsidR="0025105E" w:rsidRPr="00BF1AC6">
        <w:rPr>
          <w:szCs w:val="22"/>
          <w:lang w:val="en-CA"/>
        </w:rPr>
        <w:t>Ambient viewing environment SEI message</w:t>
      </w:r>
      <w:r w:rsidR="00310B38">
        <w:rPr>
          <w:szCs w:val="22"/>
          <w:lang w:val="en-CA"/>
        </w:rPr>
        <w:t xml:space="preserve">, </w:t>
      </w:r>
      <w:r w:rsidR="0025105E" w:rsidRPr="00BF1AC6">
        <w:rPr>
          <w:szCs w:val="22"/>
          <w:lang w:val="en-CA"/>
        </w:rPr>
        <w:t>Scalability dimension information SEI message</w:t>
      </w:r>
      <w:r w:rsidR="00310B38">
        <w:rPr>
          <w:szCs w:val="22"/>
          <w:lang w:val="en-CA"/>
        </w:rPr>
        <w:t xml:space="preserve">, </w:t>
      </w:r>
      <w:r w:rsidR="0025105E" w:rsidRPr="00BF1AC6">
        <w:rPr>
          <w:szCs w:val="22"/>
          <w:lang w:val="en-CA"/>
        </w:rPr>
        <w:t>Multiview acquisition information SEI message</w:t>
      </w:r>
      <w:r w:rsidR="00310B38">
        <w:rPr>
          <w:szCs w:val="22"/>
          <w:lang w:val="en-CA"/>
        </w:rPr>
        <w:t>,</w:t>
      </w:r>
      <w:r w:rsidR="0019431D">
        <w:rPr>
          <w:szCs w:val="22"/>
          <w:lang w:val="en-CA"/>
        </w:rPr>
        <w:t xml:space="preserve"> </w:t>
      </w:r>
      <w:r w:rsidR="0025105E" w:rsidRPr="00BF1AC6">
        <w:rPr>
          <w:szCs w:val="22"/>
          <w:lang w:val="en-CA"/>
        </w:rPr>
        <w:t>Multiview view position SEI message</w:t>
      </w:r>
      <w:r w:rsidR="0019431D">
        <w:rPr>
          <w:szCs w:val="22"/>
          <w:lang w:val="en-CA"/>
        </w:rPr>
        <w:t xml:space="preserve">, </w:t>
      </w:r>
      <w:r w:rsidR="0025105E" w:rsidRPr="00BF1AC6">
        <w:rPr>
          <w:szCs w:val="22"/>
          <w:lang w:val="en-CA"/>
        </w:rPr>
        <w:t>Shutter interval information SEI message</w:t>
      </w:r>
      <w:r w:rsidR="00B44086">
        <w:rPr>
          <w:szCs w:val="22"/>
          <w:lang w:val="en-CA"/>
        </w:rPr>
        <w:t xml:space="preserve">, </w:t>
      </w:r>
    </w:p>
    <w:p w14:paraId="3D3A62B9" w14:textId="19CAFC27" w:rsidR="00117F71" w:rsidRDefault="00EC0116" w:rsidP="00EE2715">
      <w:pPr>
        <w:rPr>
          <w:szCs w:val="22"/>
          <w:lang w:val="en-CA"/>
        </w:rPr>
      </w:pPr>
      <w:r>
        <w:rPr>
          <w:szCs w:val="22"/>
          <w:lang w:val="en-CA"/>
        </w:rPr>
        <w:t>and</w:t>
      </w:r>
      <w:r w:rsidR="00117F71">
        <w:rPr>
          <w:szCs w:val="22"/>
          <w:lang w:val="en-CA"/>
        </w:rPr>
        <w:t xml:space="preserve"> one or more of the following SEI messages in</w:t>
      </w:r>
      <w:r w:rsidR="00B44086">
        <w:rPr>
          <w:szCs w:val="22"/>
          <w:lang w:val="en-CA"/>
        </w:rPr>
        <w:t xml:space="preserve"> </w:t>
      </w:r>
      <w:r w:rsidR="00405111">
        <w:rPr>
          <w:szCs w:val="22"/>
          <w:lang w:val="en-CA"/>
        </w:rPr>
        <w:t xml:space="preserve">VSEI </w:t>
      </w:r>
      <w:proofErr w:type="spellStart"/>
      <w:r w:rsidR="00A72439">
        <w:rPr>
          <w:szCs w:val="22"/>
          <w:lang w:val="en-CA"/>
        </w:rPr>
        <w:t>TuC</w:t>
      </w:r>
      <w:proofErr w:type="spellEnd"/>
      <w:r w:rsidR="00A72439">
        <w:rPr>
          <w:szCs w:val="22"/>
          <w:lang w:val="en-CA"/>
        </w:rPr>
        <w:t>:</w:t>
      </w:r>
      <w:r w:rsidR="00EE2715">
        <w:rPr>
          <w:szCs w:val="22"/>
          <w:lang w:val="en-CA"/>
        </w:rPr>
        <w:t xml:space="preserve"> </w:t>
      </w:r>
    </w:p>
    <w:p w14:paraId="0572171F" w14:textId="38C0B67B" w:rsidR="00D36279" w:rsidRDefault="00D36279" w:rsidP="00D36279">
      <w:pPr>
        <w:rPr>
          <w:szCs w:val="22"/>
          <w:lang w:val="en-CA"/>
        </w:rPr>
      </w:pPr>
      <w:r w:rsidRPr="00063C28">
        <w:t>Constituent rectangles SEI message</w:t>
      </w:r>
      <w:r w:rsidR="00633340">
        <w:t xml:space="preserve">, </w:t>
      </w:r>
      <w:proofErr w:type="spellStart"/>
      <w:r w:rsidRPr="00063C28">
        <w:t>Bitdepth</w:t>
      </w:r>
      <w:proofErr w:type="spellEnd"/>
      <w:r w:rsidRPr="00063C28">
        <w:t xml:space="preserve"> range information SEI message</w:t>
      </w:r>
      <w:r w:rsidR="00633340">
        <w:t xml:space="preserve">, </w:t>
      </w:r>
      <w:r w:rsidRPr="00063C28">
        <w:t xml:space="preserve">Enhanced </w:t>
      </w:r>
      <w:proofErr w:type="spellStart"/>
      <w:r w:rsidRPr="00063C28">
        <w:t>colour</w:t>
      </w:r>
      <w:proofErr w:type="spellEnd"/>
      <w:r w:rsidRPr="00063C28">
        <w:t xml:space="preserve"> format information SEI message</w:t>
      </w:r>
      <w:r w:rsidR="00633340">
        <w:t xml:space="preserve">, </w:t>
      </w:r>
      <w:r w:rsidRPr="00063C28">
        <w:t>Auxiliary sampling alignment information SEI message</w:t>
      </w:r>
      <w:r w:rsidR="00FF11D7">
        <w:t>.</w:t>
      </w:r>
    </w:p>
    <w:p w14:paraId="605955C4" w14:textId="0897712D" w:rsidR="00166B0C" w:rsidRDefault="00166B0C" w:rsidP="00727B2C">
      <w:pPr>
        <w:ind w:left="360"/>
        <w:rPr>
          <w:sz w:val="18"/>
          <w:szCs w:val="18"/>
        </w:rPr>
      </w:pPr>
      <w:r w:rsidRPr="00054963">
        <w:rPr>
          <w:sz w:val="20"/>
          <w:highlight w:val="yellow"/>
        </w:rPr>
        <w:t xml:space="preserve">When an X SEI message is present for a picture of a CLVS of a particular layer but there is no SEI message of the same type </w:t>
      </w:r>
      <w:r w:rsidR="00250457">
        <w:rPr>
          <w:sz w:val="20"/>
          <w:highlight w:val="yellow"/>
        </w:rPr>
        <w:t>present</w:t>
      </w:r>
      <w:r w:rsidR="002B359B">
        <w:rPr>
          <w:sz w:val="20"/>
          <w:highlight w:val="yellow"/>
        </w:rPr>
        <w:t xml:space="preserve"> </w:t>
      </w:r>
      <w:r w:rsidRPr="00054963">
        <w:rPr>
          <w:sz w:val="20"/>
          <w:highlight w:val="yellow"/>
        </w:rPr>
        <w:t xml:space="preserve">for the first picture of the CLVS, a decoder should process the X SEI message as if an SEI message </w:t>
      </w:r>
      <w:r w:rsidR="00663510" w:rsidRPr="00663510">
        <w:rPr>
          <w:sz w:val="20"/>
          <w:highlight w:val="yellow"/>
        </w:rPr>
        <w:t xml:space="preserve">of the same type </w:t>
      </w:r>
      <w:r w:rsidR="00763DAE">
        <w:rPr>
          <w:sz w:val="20"/>
          <w:highlight w:val="yellow"/>
        </w:rPr>
        <w:t>were</w:t>
      </w:r>
      <w:r w:rsidR="00763DAE" w:rsidRPr="00054963">
        <w:rPr>
          <w:sz w:val="20"/>
          <w:highlight w:val="yellow"/>
        </w:rPr>
        <w:t xml:space="preserve"> </w:t>
      </w:r>
      <w:r w:rsidRPr="00054963">
        <w:rPr>
          <w:sz w:val="20"/>
          <w:highlight w:val="yellow"/>
        </w:rPr>
        <w:t>present for the first picture of the CLVS with the same content as the X SEI message.</w:t>
      </w:r>
    </w:p>
    <w:p w14:paraId="20CB32E5" w14:textId="182CFF9C" w:rsidR="00C65ABA" w:rsidRPr="008B4155" w:rsidRDefault="00456716" w:rsidP="00166B0C">
      <w:pPr>
        <w:rPr>
          <w:szCs w:val="22"/>
          <w:lang w:val="en-CA"/>
        </w:rPr>
      </w:pPr>
      <w:r>
        <w:rPr>
          <w:szCs w:val="22"/>
          <w:lang w:val="en-CA"/>
        </w:rPr>
        <w:t>Similar</w:t>
      </w:r>
      <w:r w:rsidR="00A0024D" w:rsidRPr="008B4155">
        <w:rPr>
          <w:szCs w:val="22"/>
          <w:lang w:val="en-CA"/>
        </w:rPr>
        <w:t xml:space="preserve"> text with replacement </w:t>
      </w:r>
      <w:r>
        <w:rPr>
          <w:szCs w:val="22"/>
          <w:lang w:val="en-CA"/>
        </w:rPr>
        <w:t>o</w:t>
      </w:r>
      <w:r w:rsidR="00A0024D" w:rsidRPr="008B4155">
        <w:rPr>
          <w:szCs w:val="22"/>
          <w:lang w:val="en-CA"/>
        </w:rPr>
        <w:t xml:space="preserve">f </w:t>
      </w:r>
      <w:r w:rsidR="001A5CD9">
        <w:rPr>
          <w:szCs w:val="22"/>
          <w:lang w:val="en-CA"/>
        </w:rPr>
        <w:t>“</w:t>
      </w:r>
      <w:r w:rsidR="00A0024D" w:rsidRPr="008B4155">
        <w:rPr>
          <w:szCs w:val="22"/>
          <w:lang w:val="en-CA"/>
        </w:rPr>
        <w:t>CLVS</w:t>
      </w:r>
      <w:r w:rsidR="001A5CD9">
        <w:rPr>
          <w:szCs w:val="22"/>
          <w:lang w:val="en-CA"/>
        </w:rPr>
        <w:t>”</w:t>
      </w:r>
      <w:r w:rsidR="00A0024D" w:rsidRPr="008B4155">
        <w:rPr>
          <w:szCs w:val="22"/>
          <w:lang w:val="en-CA"/>
        </w:rPr>
        <w:t xml:space="preserve"> to </w:t>
      </w:r>
      <w:r w:rsidR="001A5CD9">
        <w:rPr>
          <w:szCs w:val="22"/>
          <w:lang w:val="en-CA"/>
        </w:rPr>
        <w:t>“</w:t>
      </w:r>
      <w:r w:rsidR="00A0024D" w:rsidRPr="008B4155">
        <w:rPr>
          <w:szCs w:val="22"/>
          <w:lang w:val="en-CA"/>
        </w:rPr>
        <w:t>CVS</w:t>
      </w:r>
      <w:r w:rsidR="001A5CD9">
        <w:rPr>
          <w:szCs w:val="22"/>
          <w:lang w:val="en-CA"/>
        </w:rPr>
        <w:t>”</w:t>
      </w:r>
      <w:r w:rsidR="00A0024D" w:rsidRPr="008B4155">
        <w:rPr>
          <w:szCs w:val="22"/>
          <w:lang w:val="en-CA"/>
        </w:rPr>
        <w:t xml:space="preserve"> is proposed for </w:t>
      </w:r>
      <w:r>
        <w:rPr>
          <w:szCs w:val="22"/>
          <w:lang w:val="en-CA"/>
        </w:rPr>
        <w:t xml:space="preserve">the subset of the SEI messages that have the constraint </w:t>
      </w:r>
      <w:r w:rsidR="001A5CD9">
        <w:rPr>
          <w:szCs w:val="22"/>
          <w:lang w:val="en-CA"/>
        </w:rPr>
        <w:t>on the first picture of the CVS.</w:t>
      </w:r>
    </w:p>
    <w:p w14:paraId="4FFEADC7" w14:textId="715BE620" w:rsidR="00342DD7" w:rsidRDefault="00342DD7" w:rsidP="00FA2E7F">
      <w:pPr>
        <w:pStyle w:val="Heading3"/>
        <w:rPr>
          <w:szCs w:val="22"/>
          <w:lang w:val="en-CA"/>
        </w:rPr>
      </w:pPr>
      <w:r w:rsidRPr="00810CC5">
        <w:rPr>
          <w:lang w:val="en-CA"/>
        </w:rPr>
        <w:t>Aspect</w:t>
      </w:r>
      <w:r w:rsidR="00EC0F35">
        <w:rPr>
          <w:lang w:val="en-CA"/>
        </w:rPr>
        <w:t xml:space="preserve"> </w:t>
      </w:r>
      <w:r w:rsidRPr="00810CC5">
        <w:rPr>
          <w:lang w:val="en-CA"/>
        </w:rPr>
        <w:t>2</w:t>
      </w:r>
      <w:r>
        <w:rPr>
          <w:szCs w:val="22"/>
          <w:lang w:val="en-CA"/>
        </w:rPr>
        <w:t xml:space="preserve"> </w:t>
      </w:r>
    </w:p>
    <w:p w14:paraId="21BF34F9" w14:textId="68698CF4" w:rsidR="0018017A" w:rsidRPr="00BF1AC6" w:rsidRDefault="0084534C" w:rsidP="000E1BF0">
      <w:pPr>
        <w:rPr>
          <w:szCs w:val="22"/>
          <w:lang w:val="en-CA"/>
        </w:rPr>
      </w:pPr>
      <w:r>
        <w:rPr>
          <w:szCs w:val="22"/>
          <w:lang w:val="en-CA"/>
        </w:rPr>
        <w:t>It is proposed</w:t>
      </w:r>
      <w:r w:rsidR="00DF3DBF">
        <w:rPr>
          <w:szCs w:val="22"/>
          <w:lang w:val="en-CA"/>
        </w:rPr>
        <w:t xml:space="preserve"> to add </w:t>
      </w:r>
      <w:r w:rsidR="00551B4E">
        <w:rPr>
          <w:szCs w:val="22"/>
          <w:lang w:val="en-CA"/>
        </w:rPr>
        <w:t xml:space="preserve">a similar text </w:t>
      </w:r>
      <w:r w:rsidR="00825659">
        <w:rPr>
          <w:szCs w:val="22"/>
          <w:lang w:val="en-CA"/>
        </w:rPr>
        <w:t>as in Aspect</w:t>
      </w:r>
      <w:r w:rsidR="00EC0F35">
        <w:rPr>
          <w:szCs w:val="22"/>
          <w:lang w:val="en-CA"/>
        </w:rPr>
        <w:t xml:space="preserve"> </w:t>
      </w:r>
      <w:r w:rsidR="00825659">
        <w:rPr>
          <w:szCs w:val="22"/>
          <w:lang w:val="en-CA"/>
        </w:rPr>
        <w:t>1</w:t>
      </w:r>
      <w:r w:rsidR="00551B4E">
        <w:rPr>
          <w:szCs w:val="22"/>
          <w:lang w:val="en-CA"/>
        </w:rPr>
        <w:t xml:space="preserve"> </w:t>
      </w:r>
      <w:r w:rsidR="00F555D2">
        <w:rPr>
          <w:szCs w:val="22"/>
          <w:lang w:val="en-CA"/>
        </w:rPr>
        <w:t xml:space="preserve">except removing the requirement on “the same content” </w:t>
      </w:r>
      <w:r w:rsidR="00551B4E">
        <w:rPr>
          <w:szCs w:val="22"/>
          <w:lang w:val="en-CA"/>
        </w:rPr>
        <w:t>for</w:t>
      </w:r>
      <w:r w:rsidR="009135F2">
        <w:rPr>
          <w:szCs w:val="22"/>
          <w:lang w:val="en-CA"/>
        </w:rPr>
        <w:t xml:space="preserve"> one or </w:t>
      </w:r>
      <w:r w:rsidR="00CB7EBE">
        <w:rPr>
          <w:szCs w:val="22"/>
          <w:lang w:val="en-CA"/>
        </w:rPr>
        <w:t>more</w:t>
      </w:r>
      <w:r w:rsidR="009135F2">
        <w:rPr>
          <w:szCs w:val="22"/>
          <w:lang w:val="en-CA"/>
        </w:rPr>
        <w:t xml:space="preserve"> of the following</w:t>
      </w:r>
      <w:r w:rsidR="00C65ABA">
        <w:rPr>
          <w:szCs w:val="22"/>
          <w:lang w:val="en-CA"/>
        </w:rPr>
        <w:t xml:space="preserve"> SEI messages</w:t>
      </w:r>
      <w:r w:rsidR="003B18DF" w:rsidRPr="003B18DF">
        <w:rPr>
          <w:szCs w:val="22"/>
          <w:lang w:val="en-CA"/>
        </w:rPr>
        <w:t xml:space="preserve"> </w:t>
      </w:r>
      <w:r w:rsidR="003B18DF">
        <w:rPr>
          <w:szCs w:val="22"/>
          <w:lang w:val="en-CA"/>
        </w:rPr>
        <w:t>in VSEI v4</w:t>
      </w:r>
      <w:r w:rsidR="001D3DF8">
        <w:rPr>
          <w:szCs w:val="22"/>
          <w:lang w:val="en-CA"/>
        </w:rPr>
        <w:t xml:space="preserve">: </w:t>
      </w:r>
      <w:r w:rsidR="000E1BF0" w:rsidRPr="00BF1AC6">
        <w:rPr>
          <w:szCs w:val="22"/>
          <w:lang w:val="en-CA"/>
        </w:rPr>
        <w:t>Equirectangular projection SEI message</w:t>
      </w:r>
      <w:r w:rsidR="000E1BF0" w:rsidDel="002E73F4">
        <w:rPr>
          <w:szCs w:val="22"/>
          <w:lang w:val="en-CA"/>
        </w:rPr>
        <w:t xml:space="preserve">, </w:t>
      </w:r>
      <w:r w:rsidR="000E1BF0" w:rsidRPr="00BF1AC6">
        <w:rPr>
          <w:szCs w:val="22"/>
          <w:lang w:val="en-CA"/>
        </w:rPr>
        <w:t xml:space="preserve">Generalized </w:t>
      </w:r>
      <w:proofErr w:type="spellStart"/>
      <w:r w:rsidR="000E1BF0" w:rsidRPr="00BF1AC6">
        <w:rPr>
          <w:szCs w:val="22"/>
          <w:lang w:val="en-CA"/>
        </w:rPr>
        <w:t>cubemap</w:t>
      </w:r>
      <w:proofErr w:type="spellEnd"/>
      <w:r w:rsidR="000E1BF0" w:rsidRPr="00BF1AC6">
        <w:rPr>
          <w:szCs w:val="22"/>
          <w:lang w:val="en-CA"/>
        </w:rPr>
        <w:t xml:space="preserve"> projection SEI message</w:t>
      </w:r>
      <w:r w:rsidR="00712AAC">
        <w:rPr>
          <w:szCs w:val="22"/>
          <w:lang w:val="en-CA"/>
        </w:rPr>
        <w:t>,</w:t>
      </w:r>
      <w:r w:rsidR="00FF11D7">
        <w:rPr>
          <w:szCs w:val="22"/>
          <w:lang w:val="en-CA"/>
        </w:rPr>
        <w:t xml:space="preserve"> </w:t>
      </w:r>
      <w:r w:rsidR="001D3DF8">
        <w:rPr>
          <w:szCs w:val="22"/>
          <w:lang w:val="en-CA"/>
        </w:rPr>
        <w:t xml:space="preserve">and </w:t>
      </w:r>
      <w:r w:rsidR="00314542" w:rsidRPr="00F43E65">
        <w:rPr>
          <w:lang w:val="it-IT"/>
        </w:rPr>
        <w:t>SEI processing order SEI message</w:t>
      </w:r>
      <w:r w:rsidR="001D3DF8">
        <w:rPr>
          <w:lang w:val="it-IT"/>
        </w:rPr>
        <w:t xml:space="preserve">, </w:t>
      </w:r>
      <w:r w:rsidR="00F555D2">
        <w:rPr>
          <w:lang w:val="it-IT"/>
        </w:rPr>
        <w:t>and</w:t>
      </w:r>
      <w:r w:rsidR="00F555D2">
        <w:t xml:space="preserve"> </w:t>
      </w:r>
      <w:r w:rsidR="00F555D2" w:rsidRPr="00063C28">
        <w:t>Sample interleaving SEI message</w:t>
      </w:r>
      <w:r w:rsidR="001D3DF8" w:rsidDel="00F555D2">
        <w:t xml:space="preserve"> </w:t>
      </w:r>
      <w:r w:rsidR="005304E7">
        <w:t xml:space="preserve">in </w:t>
      </w:r>
      <w:r w:rsidR="004520E0">
        <w:t>VSEI</w:t>
      </w:r>
      <w:r w:rsidR="005304E7">
        <w:t xml:space="preserve"> </w:t>
      </w:r>
      <w:proofErr w:type="spellStart"/>
      <w:r w:rsidR="005304E7">
        <w:t>Tu</w:t>
      </w:r>
      <w:r w:rsidR="00940AE9">
        <w:t>C</w:t>
      </w:r>
      <w:proofErr w:type="spellEnd"/>
      <w:r w:rsidR="001D3DF8">
        <w:rPr>
          <w:szCs w:val="22"/>
          <w:lang w:val="en-CA"/>
        </w:rPr>
        <w:t>.</w:t>
      </w:r>
      <w:r w:rsidR="00551B4E">
        <w:rPr>
          <w:szCs w:val="22"/>
          <w:lang w:val="en-CA"/>
        </w:rPr>
        <w:t xml:space="preserve"> </w:t>
      </w:r>
      <w:r w:rsidR="00B11F57">
        <w:rPr>
          <w:lang w:val="it-IT"/>
        </w:rPr>
        <w:t xml:space="preserve">The proposed text </w:t>
      </w:r>
      <w:r w:rsidR="00342DD7">
        <w:rPr>
          <w:lang w:val="it-IT"/>
        </w:rPr>
        <w:t xml:space="preserve">for </w:t>
      </w:r>
      <w:r w:rsidR="001D3DF8">
        <w:rPr>
          <w:lang w:val="it-IT"/>
        </w:rPr>
        <w:t>A</w:t>
      </w:r>
      <w:r w:rsidR="00342DD7">
        <w:rPr>
          <w:lang w:val="it-IT"/>
        </w:rPr>
        <w:t>spect</w:t>
      </w:r>
      <w:r w:rsidR="00347B4E">
        <w:rPr>
          <w:lang w:val="it-IT"/>
        </w:rPr>
        <w:t xml:space="preserve"> </w:t>
      </w:r>
      <w:r w:rsidR="001D3DF8">
        <w:rPr>
          <w:lang w:val="it-IT"/>
        </w:rPr>
        <w:t>2</w:t>
      </w:r>
      <w:r w:rsidR="00342DD7">
        <w:rPr>
          <w:lang w:val="it-IT"/>
        </w:rPr>
        <w:t xml:space="preserve"> </w:t>
      </w:r>
      <w:r w:rsidR="00B11F57">
        <w:rPr>
          <w:lang w:val="it-IT"/>
        </w:rPr>
        <w:t>is as follows</w:t>
      </w:r>
      <w:r w:rsidR="00FE28F6">
        <w:rPr>
          <w:lang w:val="it-IT"/>
        </w:rPr>
        <w:t>:</w:t>
      </w:r>
    </w:p>
    <w:p w14:paraId="32630900" w14:textId="080024FB" w:rsidR="00DF3DBF" w:rsidRDefault="00166B0C" w:rsidP="00727B2C">
      <w:pPr>
        <w:ind w:left="360"/>
        <w:rPr>
          <w:sz w:val="18"/>
          <w:szCs w:val="18"/>
        </w:rPr>
      </w:pPr>
      <w:r w:rsidRPr="00054963">
        <w:rPr>
          <w:sz w:val="20"/>
          <w:highlight w:val="yellow"/>
        </w:rPr>
        <w:t xml:space="preserve">When an X SEI message is present for a picture of a CLVS of a particular layer but there is no SEI message of the same type </w:t>
      </w:r>
      <w:r w:rsidR="002B359B">
        <w:rPr>
          <w:sz w:val="20"/>
          <w:highlight w:val="yellow"/>
        </w:rPr>
        <w:t xml:space="preserve">present </w:t>
      </w:r>
      <w:r w:rsidRPr="00054963">
        <w:rPr>
          <w:sz w:val="20"/>
          <w:highlight w:val="yellow"/>
        </w:rPr>
        <w:t xml:space="preserve">for the first picture of the CLVS, a decoder should process the X SEI message as if an SEI message </w:t>
      </w:r>
      <w:r w:rsidR="00397D67" w:rsidRPr="00054963">
        <w:rPr>
          <w:sz w:val="20"/>
          <w:highlight w:val="yellow"/>
        </w:rPr>
        <w:t xml:space="preserve">of the same type </w:t>
      </w:r>
      <w:r w:rsidR="00763DAE">
        <w:rPr>
          <w:sz w:val="20"/>
          <w:highlight w:val="yellow"/>
        </w:rPr>
        <w:t>were</w:t>
      </w:r>
      <w:r w:rsidR="00763DAE" w:rsidRPr="00054963">
        <w:rPr>
          <w:sz w:val="20"/>
          <w:highlight w:val="yellow"/>
        </w:rPr>
        <w:t xml:space="preserve"> </w:t>
      </w:r>
      <w:r w:rsidRPr="00054963">
        <w:rPr>
          <w:sz w:val="20"/>
          <w:highlight w:val="yellow"/>
        </w:rPr>
        <w:t>present for the first picture of the CLVS.</w:t>
      </w:r>
    </w:p>
    <w:p w14:paraId="096A87CC" w14:textId="38498C05" w:rsidR="002E3C12" w:rsidRDefault="002E3C12" w:rsidP="002E3C12">
      <w:pPr>
        <w:pStyle w:val="Heading2"/>
        <w:rPr>
          <w:szCs w:val="22"/>
          <w:lang w:val="en-CA"/>
        </w:rPr>
      </w:pPr>
      <w:r w:rsidRPr="00574044">
        <w:rPr>
          <w:lang w:val="en-CA"/>
        </w:rPr>
        <w:t>Option</w:t>
      </w:r>
      <w:r w:rsidR="00EC0F35">
        <w:rPr>
          <w:lang w:val="en-CA"/>
        </w:rPr>
        <w:t xml:space="preserve"> </w:t>
      </w:r>
      <w:r w:rsidR="00146140">
        <w:rPr>
          <w:lang w:val="en-CA"/>
        </w:rPr>
        <w:t>2</w:t>
      </w:r>
    </w:p>
    <w:p w14:paraId="67F2DA33" w14:textId="39F4EA1A" w:rsidR="0080571C" w:rsidRDefault="0080571C" w:rsidP="0080571C">
      <w:pPr>
        <w:rPr>
          <w:lang w:val="en-CA"/>
        </w:rPr>
      </w:pPr>
      <w:r>
        <w:rPr>
          <w:lang w:val="en-CA"/>
        </w:rPr>
        <w:t xml:space="preserve">For </w:t>
      </w:r>
      <w:r w:rsidR="00042EC1">
        <w:rPr>
          <w:lang w:val="en-CA"/>
        </w:rPr>
        <w:t>O</w:t>
      </w:r>
      <w:r>
        <w:rPr>
          <w:lang w:val="en-CA"/>
        </w:rPr>
        <w:t>ption</w:t>
      </w:r>
      <w:r w:rsidR="00042EC1">
        <w:rPr>
          <w:lang w:val="en-CA"/>
        </w:rPr>
        <w:t xml:space="preserve"> 2</w:t>
      </w:r>
      <w:r>
        <w:rPr>
          <w:lang w:val="en-CA"/>
        </w:rPr>
        <w:t xml:space="preserve">, it is proposed to add the </w:t>
      </w:r>
      <w:r w:rsidRPr="00111716">
        <w:rPr>
          <w:highlight w:val="yellow"/>
          <w:lang w:val="en-CA"/>
        </w:rPr>
        <w:t>highlighted</w:t>
      </w:r>
      <w:r>
        <w:rPr>
          <w:lang w:val="en-CA"/>
        </w:rPr>
        <w:t xml:space="preserve"> </w:t>
      </w:r>
      <w:r w:rsidR="00012BB3">
        <w:rPr>
          <w:lang w:val="en-CA"/>
        </w:rPr>
        <w:t xml:space="preserve">following </w:t>
      </w:r>
      <w:r>
        <w:rPr>
          <w:lang w:val="en-CA"/>
        </w:rPr>
        <w:t xml:space="preserve">text </w:t>
      </w:r>
      <w:r w:rsidR="00012BB3">
        <w:rPr>
          <w:lang w:val="en-CA"/>
        </w:rPr>
        <w:t xml:space="preserve">to one or more </w:t>
      </w:r>
      <w:r>
        <w:rPr>
          <w:lang w:val="en-CA"/>
        </w:rPr>
        <w:t>SEI messages</w:t>
      </w:r>
      <w:r w:rsidR="00012BB3">
        <w:rPr>
          <w:lang w:val="en-CA"/>
        </w:rPr>
        <w:t xml:space="preserve"> </w:t>
      </w:r>
      <w:r w:rsidR="000C7D3F">
        <w:rPr>
          <w:lang w:val="en-CA"/>
        </w:rPr>
        <w:t>on</w:t>
      </w:r>
      <w:r w:rsidR="00012BB3">
        <w:rPr>
          <w:lang w:val="en-CA"/>
        </w:rPr>
        <w:t xml:space="preserve"> the list </w:t>
      </w:r>
      <w:r w:rsidR="003E16DA">
        <w:rPr>
          <w:lang w:val="en-CA"/>
        </w:rPr>
        <w:t xml:space="preserve">of SEI messages stated </w:t>
      </w:r>
      <w:r w:rsidR="00012BB3">
        <w:rPr>
          <w:lang w:val="en-CA"/>
        </w:rPr>
        <w:t xml:space="preserve">in </w:t>
      </w:r>
      <w:r w:rsidR="003D0729">
        <w:rPr>
          <w:lang w:val="en-CA"/>
        </w:rPr>
        <w:t>the problem statement section</w:t>
      </w:r>
      <w:r>
        <w:rPr>
          <w:lang w:val="en-CA"/>
        </w:rPr>
        <w:t>:</w:t>
      </w:r>
    </w:p>
    <w:p w14:paraId="75C6B2F0" w14:textId="18542AD7" w:rsidR="0080571C" w:rsidRPr="0090404F" w:rsidRDefault="00576453" w:rsidP="00727B2C">
      <w:pPr>
        <w:ind w:left="360"/>
        <w:rPr>
          <w:sz w:val="18"/>
          <w:szCs w:val="18"/>
          <w:highlight w:val="yellow"/>
        </w:rPr>
      </w:pPr>
      <w:r w:rsidRPr="00054963">
        <w:rPr>
          <w:sz w:val="20"/>
          <w:highlight w:val="yellow"/>
        </w:rPr>
        <w:t xml:space="preserve">When an X SEI message is present for a picture of a CLVS of a particular layer but there is no SEI message of the same type </w:t>
      </w:r>
      <w:r w:rsidR="002B359B">
        <w:rPr>
          <w:sz w:val="20"/>
          <w:highlight w:val="yellow"/>
        </w:rPr>
        <w:t xml:space="preserve">present </w:t>
      </w:r>
      <w:r w:rsidRPr="00054963">
        <w:rPr>
          <w:sz w:val="20"/>
          <w:highlight w:val="yellow"/>
        </w:rPr>
        <w:t xml:space="preserve">for the first picture of the CLVS, a decoder </w:t>
      </w:r>
      <w:r w:rsidR="00945501" w:rsidRPr="00054963">
        <w:rPr>
          <w:sz w:val="20"/>
          <w:highlight w:val="yellow"/>
        </w:rPr>
        <w:t xml:space="preserve">should </w:t>
      </w:r>
      <w:r w:rsidR="00AC40C1" w:rsidRPr="00054963">
        <w:rPr>
          <w:sz w:val="20"/>
          <w:highlight w:val="yellow"/>
        </w:rPr>
        <w:t>ignore</w:t>
      </w:r>
      <w:r w:rsidRPr="00054963">
        <w:rPr>
          <w:sz w:val="20"/>
          <w:highlight w:val="yellow"/>
        </w:rPr>
        <w:t xml:space="preserve"> the X SEI message</w:t>
      </w:r>
      <w:r w:rsidR="00945501" w:rsidRPr="00054963">
        <w:rPr>
          <w:sz w:val="20"/>
          <w:highlight w:val="yellow"/>
        </w:rPr>
        <w:t>.</w:t>
      </w:r>
    </w:p>
    <w:p w14:paraId="285FE810" w14:textId="00B836C0" w:rsidR="002E3C12" w:rsidRDefault="002E3C12" w:rsidP="002E3C12">
      <w:pPr>
        <w:pStyle w:val="Heading2"/>
        <w:rPr>
          <w:lang w:val="en-CA"/>
        </w:rPr>
      </w:pPr>
      <w:r w:rsidRPr="00574044">
        <w:rPr>
          <w:lang w:val="en-CA"/>
        </w:rPr>
        <w:t>Option</w:t>
      </w:r>
      <w:r w:rsidR="00EC0F35">
        <w:rPr>
          <w:lang w:val="en-CA"/>
        </w:rPr>
        <w:t xml:space="preserve"> </w:t>
      </w:r>
      <w:r w:rsidR="00146140">
        <w:rPr>
          <w:lang w:val="en-CA"/>
        </w:rPr>
        <w:t>3</w:t>
      </w:r>
    </w:p>
    <w:p w14:paraId="2FE53DE6" w14:textId="18CFD524" w:rsidR="00DA03FE" w:rsidRDefault="00DA03FE" w:rsidP="00A13760">
      <w:pPr>
        <w:rPr>
          <w:lang w:val="en-CA"/>
        </w:rPr>
      </w:pPr>
      <w:r w:rsidRPr="00DA03FE">
        <w:rPr>
          <w:lang w:val="en-CA"/>
        </w:rPr>
        <w:t xml:space="preserve">For </w:t>
      </w:r>
      <w:r w:rsidR="00042EC1">
        <w:rPr>
          <w:lang w:val="en-CA"/>
        </w:rPr>
        <w:t>O</w:t>
      </w:r>
      <w:r w:rsidRPr="00DA03FE">
        <w:rPr>
          <w:lang w:val="en-CA"/>
        </w:rPr>
        <w:t>ption</w:t>
      </w:r>
      <w:r w:rsidR="00042EC1">
        <w:rPr>
          <w:lang w:val="en-CA"/>
        </w:rPr>
        <w:t xml:space="preserve"> 3</w:t>
      </w:r>
      <w:r w:rsidRPr="00DA03FE">
        <w:rPr>
          <w:lang w:val="en-CA"/>
        </w:rPr>
        <w:t xml:space="preserve">, it is proposed to add the </w:t>
      </w:r>
      <w:r w:rsidRPr="0090404F">
        <w:rPr>
          <w:highlight w:val="yellow"/>
          <w:lang w:val="en-CA"/>
        </w:rPr>
        <w:t>highlighted</w:t>
      </w:r>
      <w:r w:rsidRPr="00DA03FE">
        <w:rPr>
          <w:lang w:val="en-CA"/>
        </w:rPr>
        <w:t xml:space="preserve"> following text to one or more SEI messages </w:t>
      </w:r>
      <w:r w:rsidR="00F1096C">
        <w:rPr>
          <w:lang w:val="en-CA"/>
        </w:rPr>
        <w:t>on</w:t>
      </w:r>
      <w:r w:rsidRPr="00DA03FE">
        <w:rPr>
          <w:lang w:val="en-CA"/>
        </w:rPr>
        <w:t xml:space="preserve"> the list of SEI messages stated in the problem statement section:</w:t>
      </w:r>
    </w:p>
    <w:p w14:paraId="6AA5A30E" w14:textId="0CD1103E" w:rsidR="00417C6B" w:rsidRDefault="00417C6B" w:rsidP="00727B2C">
      <w:pPr>
        <w:ind w:left="360"/>
        <w:rPr>
          <w:sz w:val="18"/>
          <w:szCs w:val="18"/>
          <w:highlight w:val="yellow"/>
        </w:rPr>
      </w:pPr>
      <w:r w:rsidRPr="00054963">
        <w:rPr>
          <w:sz w:val="20"/>
          <w:highlight w:val="yellow"/>
        </w:rPr>
        <w:t xml:space="preserve">When an X SEI message is present for a picture of a CLVS of a particular layer but there is no SEI message of the same type </w:t>
      </w:r>
      <w:r w:rsidR="002B359B">
        <w:rPr>
          <w:sz w:val="20"/>
          <w:highlight w:val="yellow"/>
        </w:rPr>
        <w:t xml:space="preserve">present </w:t>
      </w:r>
      <w:r w:rsidRPr="00054963">
        <w:rPr>
          <w:sz w:val="20"/>
          <w:highlight w:val="yellow"/>
        </w:rPr>
        <w:t xml:space="preserve">for the first picture of the CLVS, a decoder conforming to this version of the </w:t>
      </w:r>
      <w:r w:rsidR="006561D2" w:rsidRPr="00054963">
        <w:rPr>
          <w:sz w:val="20"/>
          <w:highlight w:val="yellow"/>
        </w:rPr>
        <w:t xml:space="preserve">Specification </w:t>
      </w:r>
      <w:r w:rsidRPr="00054963">
        <w:rPr>
          <w:sz w:val="20"/>
          <w:highlight w:val="yellow"/>
        </w:rPr>
        <w:t>shall ignore the X SEI message.</w:t>
      </w:r>
    </w:p>
    <w:bookmarkEnd w:id="0"/>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5D16813" w:rsidR="00342FF4" w:rsidRPr="005B217D" w:rsidRDefault="00FF02D6" w:rsidP="009234A5">
      <w:pPr>
        <w:rPr>
          <w:szCs w:val="22"/>
          <w:lang w:val="en-CA"/>
        </w:rPr>
      </w:pPr>
      <w:r>
        <w:rPr>
          <w:b/>
          <w:szCs w:val="22"/>
          <w:lang w:val="en-CA"/>
        </w:rPr>
        <w:t>Ericsson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4"/>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8068E" w14:textId="77777777" w:rsidR="00FE5A06" w:rsidRDefault="00FE5A06">
      <w:r>
        <w:separator/>
      </w:r>
    </w:p>
  </w:endnote>
  <w:endnote w:type="continuationSeparator" w:id="0">
    <w:p w14:paraId="50AD42E1" w14:textId="77777777" w:rsidR="00FE5A06" w:rsidRDefault="00FE5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icsson Hilda">
    <w:panose1 w:val="00000500000000000000"/>
    <w:charset w:val="00"/>
    <w:family w:val="auto"/>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5E4BEE03"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F2590">
      <w:rPr>
        <w:rStyle w:val="PageNumber"/>
        <w:noProof/>
      </w:rPr>
      <w:t>2026-04-17</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DC26F" w14:textId="77777777" w:rsidR="00FE5A06" w:rsidRDefault="00FE5A06">
      <w:r>
        <w:separator/>
      </w:r>
    </w:p>
  </w:footnote>
  <w:footnote w:type="continuationSeparator" w:id="0">
    <w:p w14:paraId="39048158" w14:textId="77777777" w:rsidR="00FE5A06" w:rsidRDefault="00FE5A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D2AA9"/>
    <w:multiLevelType w:val="hybridMultilevel"/>
    <w:tmpl w:val="EA6E18F4"/>
    <w:lvl w:ilvl="0" w:tplc="10000017">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2F4B1B"/>
    <w:multiLevelType w:val="hybridMultilevel"/>
    <w:tmpl w:val="0F048BCC"/>
    <w:lvl w:ilvl="0" w:tplc="29F4D140">
      <w:start w:val="5"/>
      <w:numFmt w:val="bullet"/>
      <w:lvlText w:val="-"/>
      <w:lvlJc w:val="left"/>
      <w:pPr>
        <w:ind w:left="720" w:hanging="360"/>
      </w:pPr>
      <w:rPr>
        <w:rFonts w:ascii="Ericsson Hilda" w:eastAsiaTheme="minorHAnsi" w:hAnsi="Ericsson Hilda" w:cs="Verdana"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1C0A727C"/>
    <w:multiLevelType w:val="hybridMultilevel"/>
    <w:tmpl w:val="2BE0AA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6120772"/>
    <w:multiLevelType w:val="hybridMultilevel"/>
    <w:tmpl w:val="F0D25948"/>
    <w:lvl w:ilvl="0" w:tplc="497445F4">
      <w:start w:val="10"/>
      <w:numFmt w:val="bullet"/>
      <w:lvlText w:val="-"/>
      <w:lvlJc w:val="left"/>
      <w:pPr>
        <w:ind w:left="720" w:hanging="360"/>
      </w:pPr>
      <w:rPr>
        <w:rFonts w:ascii="Times New Roman" w:eastAsia="Times New Roman"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375C044D"/>
    <w:multiLevelType w:val="hybridMultilevel"/>
    <w:tmpl w:val="F416A28A"/>
    <w:lvl w:ilvl="0" w:tplc="E6EA51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992756"/>
    <w:multiLevelType w:val="hybridMultilevel"/>
    <w:tmpl w:val="C89ED5FC"/>
    <w:lvl w:ilvl="0" w:tplc="3F66A0A0">
      <w:start w:val="29"/>
      <w:numFmt w:val="bullet"/>
      <w:lvlText w:val=""/>
      <w:lvlJc w:val="left"/>
      <w:pPr>
        <w:ind w:left="720" w:hanging="360"/>
      </w:pPr>
      <w:rPr>
        <w:rFonts w:ascii="Times New Roman" w:eastAsia="Times New Roman"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3E4F2D2F"/>
    <w:multiLevelType w:val="hybridMultilevel"/>
    <w:tmpl w:val="EB8AB034"/>
    <w:lvl w:ilvl="0" w:tplc="6B7AA0D0">
      <w:start w:val="1"/>
      <w:numFmt w:val="decimal"/>
      <w:lvlText w:val="(%1)"/>
      <w:lvlJc w:val="left"/>
      <w:pPr>
        <w:ind w:left="-1058" w:hanging="360"/>
      </w:pPr>
      <w:rPr>
        <w:rFonts w:hint="default"/>
        <w:b/>
      </w:rPr>
    </w:lvl>
    <w:lvl w:ilvl="1" w:tplc="20000019" w:tentative="1">
      <w:start w:val="1"/>
      <w:numFmt w:val="lowerLetter"/>
      <w:lvlText w:val="%2."/>
      <w:lvlJc w:val="left"/>
      <w:pPr>
        <w:ind w:left="-338" w:hanging="360"/>
      </w:pPr>
    </w:lvl>
    <w:lvl w:ilvl="2" w:tplc="2000001B" w:tentative="1">
      <w:start w:val="1"/>
      <w:numFmt w:val="lowerRoman"/>
      <w:lvlText w:val="%3."/>
      <w:lvlJc w:val="right"/>
      <w:pPr>
        <w:ind w:left="382" w:hanging="180"/>
      </w:pPr>
    </w:lvl>
    <w:lvl w:ilvl="3" w:tplc="2000000F" w:tentative="1">
      <w:start w:val="1"/>
      <w:numFmt w:val="decimal"/>
      <w:lvlText w:val="%4."/>
      <w:lvlJc w:val="left"/>
      <w:pPr>
        <w:ind w:left="1102" w:hanging="360"/>
      </w:pPr>
    </w:lvl>
    <w:lvl w:ilvl="4" w:tplc="20000019" w:tentative="1">
      <w:start w:val="1"/>
      <w:numFmt w:val="lowerLetter"/>
      <w:lvlText w:val="%5."/>
      <w:lvlJc w:val="left"/>
      <w:pPr>
        <w:ind w:left="1822" w:hanging="360"/>
      </w:pPr>
    </w:lvl>
    <w:lvl w:ilvl="5" w:tplc="2000001B" w:tentative="1">
      <w:start w:val="1"/>
      <w:numFmt w:val="lowerRoman"/>
      <w:lvlText w:val="%6."/>
      <w:lvlJc w:val="right"/>
      <w:pPr>
        <w:ind w:left="2542" w:hanging="180"/>
      </w:pPr>
    </w:lvl>
    <w:lvl w:ilvl="6" w:tplc="2000000F" w:tentative="1">
      <w:start w:val="1"/>
      <w:numFmt w:val="decimal"/>
      <w:lvlText w:val="%7."/>
      <w:lvlJc w:val="left"/>
      <w:pPr>
        <w:ind w:left="3262" w:hanging="360"/>
      </w:pPr>
    </w:lvl>
    <w:lvl w:ilvl="7" w:tplc="20000019" w:tentative="1">
      <w:start w:val="1"/>
      <w:numFmt w:val="lowerLetter"/>
      <w:lvlText w:val="%8."/>
      <w:lvlJc w:val="left"/>
      <w:pPr>
        <w:ind w:left="3982" w:hanging="360"/>
      </w:pPr>
    </w:lvl>
    <w:lvl w:ilvl="8" w:tplc="2000001B" w:tentative="1">
      <w:start w:val="1"/>
      <w:numFmt w:val="lowerRoman"/>
      <w:lvlText w:val="%9."/>
      <w:lvlJc w:val="right"/>
      <w:pPr>
        <w:ind w:left="4702" w:hanging="180"/>
      </w:pPr>
    </w:lvl>
  </w:abstractNum>
  <w:abstractNum w:abstractNumId="13" w15:restartNumberingAfterBreak="0">
    <w:nsid w:val="49E10B56"/>
    <w:multiLevelType w:val="hybridMultilevel"/>
    <w:tmpl w:val="AAB0A8D8"/>
    <w:lvl w:ilvl="0" w:tplc="8C481AF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6606DC1"/>
    <w:multiLevelType w:val="hybridMultilevel"/>
    <w:tmpl w:val="AC1A0BF0"/>
    <w:lvl w:ilvl="0" w:tplc="36FEF712">
      <w:start w:val="1"/>
      <w:numFmt w:val="decimal"/>
      <w:lvlText w:val="%1."/>
      <w:lvlJc w:val="left"/>
      <w:pPr>
        <w:tabs>
          <w:tab w:val="num" w:pos="720"/>
        </w:tabs>
        <w:ind w:left="720" w:hanging="360"/>
      </w:pPr>
    </w:lvl>
    <w:lvl w:ilvl="1" w:tplc="3984D462" w:tentative="1">
      <w:start w:val="1"/>
      <w:numFmt w:val="decimal"/>
      <w:lvlText w:val="%2."/>
      <w:lvlJc w:val="left"/>
      <w:pPr>
        <w:tabs>
          <w:tab w:val="num" w:pos="1440"/>
        </w:tabs>
        <w:ind w:left="1440" w:hanging="360"/>
      </w:pPr>
    </w:lvl>
    <w:lvl w:ilvl="2" w:tplc="5C5A66BC" w:tentative="1">
      <w:start w:val="1"/>
      <w:numFmt w:val="decimal"/>
      <w:lvlText w:val="%3."/>
      <w:lvlJc w:val="left"/>
      <w:pPr>
        <w:tabs>
          <w:tab w:val="num" w:pos="2160"/>
        </w:tabs>
        <w:ind w:left="2160" w:hanging="360"/>
      </w:pPr>
    </w:lvl>
    <w:lvl w:ilvl="3" w:tplc="A15CDFFC" w:tentative="1">
      <w:start w:val="1"/>
      <w:numFmt w:val="decimal"/>
      <w:lvlText w:val="%4."/>
      <w:lvlJc w:val="left"/>
      <w:pPr>
        <w:tabs>
          <w:tab w:val="num" w:pos="2880"/>
        </w:tabs>
        <w:ind w:left="2880" w:hanging="360"/>
      </w:pPr>
    </w:lvl>
    <w:lvl w:ilvl="4" w:tplc="4496A5A8" w:tentative="1">
      <w:start w:val="1"/>
      <w:numFmt w:val="decimal"/>
      <w:lvlText w:val="%5."/>
      <w:lvlJc w:val="left"/>
      <w:pPr>
        <w:tabs>
          <w:tab w:val="num" w:pos="3600"/>
        </w:tabs>
        <w:ind w:left="3600" w:hanging="360"/>
      </w:pPr>
    </w:lvl>
    <w:lvl w:ilvl="5" w:tplc="B89E1C6C" w:tentative="1">
      <w:start w:val="1"/>
      <w:numFmt w:val="decimal"/>
      <w:lvlText w:val="%6."/>
      <w:lvlJc w:val="left"/>
      <w:pPr>
        <w:tabs>
          <w:tab w:val="num" w:pos="4320"/>
        </w:tabs>
        <w:ind w:left="4320" w:hanging="360"/>
      </w:pPr>
    </w:lvl>
    <w:lvl w:ilvl="6" w:tplc="A8CADABA" w:tentative="1">
      <w:start w:val="1"/>
      <w:numFmt w:val="decimal"/>
      <w:lvlText w:val="%7."/>
      <w:lvlJc w:val="left"/>
      <w:pPr>
        <w:tabs>
          <w:tab w:val="num" w:pos="5040"/>
        </w:tabs>
        <w:ind w:left="5040" w:hanging="360"/>
      </w:pPr>
    </w:lvl>
    <w:lvl w:ilvl="7" w:tplc="C170769C" w:tentative="1">
      <w:start w:val="1"/>
      <w:numFmt w:val="decimal"/>
      <w:lvlText w:val="%8."/>
      <w:lvlJc w:val="left"/>
      <w:pPr>
        <w:tabs>
          <w:tab w:val="num" w:pos="5760"/>
        </w:tabs>
        <w:ind w:left="5760" w:hanging="360"/>
      </w:pPr>
    </w:lvl>
    <w:lvl w:ilvl="8" w:tplc="DAFA5B0E" w:tentative="1">
      <w:start w:val="1"/>
      <w:numFmt w:val="decimal"/>
      <w:lvlText w:val="%9."/>
      <w:lvlJc w:val="left"/>
      <w:pPr>
        <w:tabs>
          <w:tab w:val="num" w:pos="6480"/>
        </w:tabs>
        <w:ind w:left="6480" w:hanging="360"/>
      </w:pPr>
    </w:lvl>
  </w:abstractNum>
  <w:abstractNum w:abstractNumId="18" w15:restartNumberingAfterBreak="0">
    <w:nsid w:val="66004E45"/>
    <w:multiLevelType w:val="hybridMultilevel"/>
    <w:tmpl w:val="826CE426"/>
    <w:lvl w:ilvl="0" w:tplc="14AC6B9A">
      <w:start w:val="29"/>
      <w:numFmt w:val="bullet"/>
      <w:lvlText w:val=""/>
      <w:lvlJc w:val="left"/>
      <w:pPr>
        <w:ind w:left="720" w:hanging="360"/>
      </w:pPr>
      <w:rPr>
        <w:rFonts w:ascii="Times New Roman" w:eastAsia="Times New Roman"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0" w15:restartNumberingAfterBreak="0">
    <w:nsid w:val="79E80911"/>
    <w:multiLevelType w:val="hybridMultilevel"/>
    <w:tmpl w:val="0978801E"/>
    <w:lvl w:ilvl="0" w:tplc="43B8691E">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100914043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27564502">
    <w:abstractNumId w:val="7"/>
  </w:num>
  <w:num w:numId="3" w16cid:durableId="106776452">
    <w:abstractNumId w:val="14"/>
  </w:num>
  <w:num w:numId="4" w16cid:durableId="1069229670">
    <w:abstractNumId w:val="13"/>
  </w:num>
  <w:num w:numId="5" w16cid:durableId="1103767220">
    <w:abstractNumId w:val="10"/>
  </w:num>
  <w:num w:numId="6" w16cid:durableId="112405752">
    <w:abstractNumId w:val="7"/>
  </w:num>
  <w:num w:numId="7" w16cid:durableId="1179735836">
    <w:abstractNumId w:val="7"/>
  </w:num>
  <w:num w:numId="8" w16cid:durableId="1309824605">
    <w:abstractNumId w:val="9"/>
  </w:num>
  <w:num w:numId="9" w16cid:durableId="1351642409">
    <w:abstractNumId w:val="1"/>
  </w:num>
  <w:num w:numId="10" w16cid:durableId="1415590882">
    <w:abstractNumId w:val="11"/>
  </w:num>
  <w:num w:numId="11" w16cid:durableId="1417288405">
    <w:abstractNumId w:val="17"/>
  </w:num>
  <w:num w:numId="12" w16cid:durableId="150945345">
    <w:abstractNumId w:val="7"/>
  </w:num>
  <w:num w:numId="13" w16cid:durableId="158738190">
    <w:abstractNumId w:val="6"/>
  </w:num>
  <w:num w:numId="14" w16cid:durableId="1614556199">
    <w:abstractNumId w:val="7"/>
  </w:num>
  <w:num w:numId="15" w16cid:durableId="1694767164">
    <w:abstractNumId w:val="7"/>
  </w:num>
  <w:num w:numId="16" w16cid:durableId="1851523596">
    <w:abstractNumId w:val="8"/>
  </w:num>
  <w:num w:numId="17" w16cid:durableId="2085101513">
    <w:abstractNumId w:val="18"/>
  </w:num>
  <w:num w:numId="18" w16cid:durableId="216209185">
    <w:abstractNumId w:val="7"/>
  </w:num>
  <w:num w:numId="19" w16cid:durableId="217984319">
    <w:abstractNumId w:val="4"/>
  </w:num>
  <w:num w:numId="20" w16cid:durableId="255481867">
    <w:abstractNumId w:val="12"/>
  </w:num>
  <w:num w:numId="21" w16cid:durableId="556863148">
    <w:abstractNumId w:val="5"/>
  </w:num>
  <w:num w:numId="22" w16cid:durableId="579994753">
    <w:abstractNumId w:val="7"/>
  </w:num>
  <w:num w:numId="23" w16cid:durableId="595330641">
    <w:abstractNumId w:val="2"/>
  </w:num>
  <w:num w:numId="24" w16cid:durableId="693265742">
    <w:abstractNumId w:val="20"/>
  </w:num>
  <w:num w:numId="25" w16cid:durableId="765273589">
    <w:abstractNumId w:val="3"/>
  </w:num>
  <w:num w:numId="26" w16cid:durableId="775712780">
    <w:abstractNumId w:val="7"/>
  </w:num>
  <w:num w:numId="27" w16cid:durableId="80225914">
    <w:abstractNumId w:val="19"/>
  </w:num>
  <w:num w:numId="28" w16cid:durableId="856504153">
    <w:abstractNumId w:val="7"/>
  </w:num>
  <w:num w:numId="29" w16cid:durableId="888300908">
    <w:abstractNumId w:val="7"/>
  </w:num>
  <w:num w:numId="30" w16cid:durableId="922569043">
    <w:abstractNumId w:val="16"/>
  </w:num>
  <w:num w:numId="31" w16cid:durableId="924804218">
    <w:abstractNumId w:val="7"/>
  </w:num>
  <w:num w:numId="32" w16cid:durableId="951283916">
    <w:abstractNumId w:val="7"/>
  </w:num>
  <w:num w:numId="33" w16cid:durableId="960258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00ADC"/>
    <w:rsid w:val="00001231"/>
    <w:rsid w:val="00001374"/>
    <w:rsid w:val="0000280C"/>
    <w:rsid w:val="00004468"/>
    <w:rsid w:val="00005A31"/>
    <w:rsid w:val="00006014"/>
    <w:rsid w:val="00007A22"/>
    <w:rsid w:val="000111F3"/>
    <w:rsid w:val="0001121B"/>
    <w:rsid w:val="00011B8B"/>
    <w:rsid w:val="00012500"/>
    <w:rsid w:val="00012BB3"/>
    <w:rsid w:val="000131EC"/>
    <w:rsid w:val="00015005"/>
    <w:rsid w:val="000167CD"/>
    <w:rsid w:val="000178F6"/>
    <w:rsid w:val="0002093A"/>
    <w:rsid w:val="00020F06"/>
    <w:rsid w:val="0002108C"/>
    <w:rsid w:val="00021E62"/>
    <w:rsid w:val="0002373D"/>
    <w:rsid w:val="00023B5E"/>
    <w:rsid w:val="000254C4"/>
    <w:rsid w:val="00025615"/>
    <w:rsid w:val="00026682"/>
    <w:rsid w:val="000308A3"/>
    <w:rsid w:val="00030CA6"/>
    <w:rsid w:val="000311BD"/>
    <w:rsid w:val="00031ACD"/>
    <w:rsid w:val="00033BE2"/>
    <w:rsid w:val="00033D8A"/>
    <w:rsid w:val="00036001"/>
    <w:rsid w:val="00037187"/>
    <w:rsid w:val="00040FF2"/>
    <w:rsid w:val="000415FF"/>
    <w:rsid w:val="00041CE1"/>
    <w:rsid w:val="00042EC1"/>
    <w:rsid w:val="0004355B"/>
    <w:rsid w:val="00043BD2"/>
    <w:rsid w:val="00044223"/>
    <w:rsid w:val="0004543A"/>
    <w:rsid w:val="000458BC"/>
    <w:rsid w:val="00045C41"/>
    <w:rsid w:val="00046C03"/>
    <w:rsid w:val="00047650"/>
    <w:rsid w:val="00047BA7"/>
    <w:rsid w:val="00050BA4"/>
    <w:rsid w:val="00051502"/>
    <w:rsid w:val="00051AD6"/>
    <w:rsid w:val="00053BF0"/>
    <w:rsid w:val="00054963"/>
    <w:rsid w:val="000550D2"/>
    <w:rsid w:val="000565DA"/>
    <w:rsid w:val="000566CC"/>
    <w:rsid w:val="0005676D"/>
    <w:rsid w:val="000579C9"/>
    <w:rsid w:val="00057FDD"/>
    <w:rsid w:val="00060D01"/>
    <w:rsid w:val="00063BA5"/>
    <w:rsid w:val="00063C28"/>
    <w:rsid w:val="00063CD1"/>
    <w:rsid w:val="00063D4E"/>
    <w:rsid w:val="00065039"/>
    <w:rsid w:val="00065F7D"/>
    <w:rsid w:val="00066324"/>
    <w:rsid w:val="00066A77"/>
    <w:rsid w:val="00070249"/>
    <w:rsid w:val="00070E7F"/>
    <w:rsid w:val="000721C8"/>
    <w:rsid w:val="00072638"/>
    <w:rsid w:val="0007614F"/>
    <w:rsid w:val="000762D4"/>
    <w:rsid w:val="000773F3"/>
    <w:rsid w:val="00081398"/>
    <w:rsid w:val="00081D73"/>
    <w:rsid w:val="00082BD8"/>
    <w:rsid w:val="00084368"/>
    <w:rsid w:val="00084393"/>
    <w:rsid w:val="000847BC"/>
    <w:rsid w:val="000851BB"/>
    <w:rsid w:val="000861E1"/>
    <w:rsid w:val="000865E1"/>
    <w:rsid w:val="0008660E"/>
    <w:rsid w:val="000873E6"/>
    <w:rsid w:val="00090A5E"/>
    <w:rsid w:val="00091D61"/>
    <w:rsid w:val="00092A29"/>
    <w:rsid w:val="00092AF4"/>
    <w:rsid w:val="0009400E"/>
    <w:rsid w:val="00094479"/>
    <w:rsid w:val="00095F5B"/>
    <w:rsid w:val="000962AC"/>
    <w:rsid w:val="00097877"/>
    <w:rsid w:val="000A0083"/>
    <w:rsid w:val="000A0918"/>
    <w:rsid w:val="000A16D8"/>
    <w:rsid w:val="000A1D07"/>
    <w:rsid w:val="000A28AD"/>
    <w:rsid w:val="000A3B54"/>
    <w:rsid w:val="000A4FA6"/>
    <w:rsid w:val="000A51BB"/>
    <w:rsid w:val="000A59C7"/>
    <w:rsid w:val="000A5B19"/>
    <w:rsid w:val="000B0C0F"/>
    <w:rsid w:val="000B197C"/>
    <w:rsid w:val="000B1C6B"/>
    <w:rsid w:val="000B1F83"/>
    <w:rsid w:val="000B23C6"/>
    <w:rsid w:val="000B2E08"/>
    <w:rsid w:val="000B4142"/>
    <w:rsid w:val="000B4FF9"/>
    <w:rsid w:val="000B5CED"/>
    <w:rsid w:val="000B62D7"/>
    <w:rsid w:val="000B6F60"/>
    <w:rsid w:val="000B73C9"/>
    <w:rsid w:val="000C09AC"/>
    <w:rsid w:val="000C228D"/>
    <w:rsid w:val="000C2347"/>
    <w:rsid w:val="000C2BAA"/>
    <w:rsid w:val="000C402D"/>
    <w:rsid w:val="000C5F4C"/>
    <w:rsid w:val="000C7D3F"/>
    <w:rsid w:val="000D3AD7"/>
    <w:rsid w:val="000D5553"/>
    <w:rsid w:val="000D7503"/>
    <w:rsid w:val="000E00F3"/>
    <w:rsid w:val="000E07FF"/>
    <w:rsid w:val="000E09CD"/>
    <w:rsid w:val="000E0C13"/>
    <w:rsid w:val="000E1BF0"/>
    <w:rsid w:val="000E2338"/>
    <w:rsid w:val="000E2BD4"/>
    <w:rsid w:val="000E43BE"/>
    <w:rsid w:val="000E478A"/>
    <w:rsid w:val="000E7CF5"/>
    <w:rsid w:val="000F0B32"/>
    <w:rsid w:val="000F0CB4"/>
    <w:rsid w:val="000F0D34"/>
    <w:rsid w:val="000F13E5"/>
    <w:rsid w:val="000F158C"/>
    <w:rsid w:val="000F2A37"/>
    <w:rsid w:val="000F3F23"/>
    <w:rsid w:val="000F61C0"/>
    <w:rsid w:val="00100007"/>
    <w:rsid w:val="00100C40"/>
    <w:rsid w:val="00100D0C"/>
    <w:rsid w:val="0010147D"/>
    <w:rsid w:val="0010214A"/>
    <w:rsid w:val="00102DA8"/>
    <w:rsid w:val="00102F3D"/>
    <w:rsid w:val="001072BE"/>
    <w:rsid w:val="00110089"/>
    <w:rsid w:val="00111716"/>
    <w:rsid w:val="00111A95"/>
    <w:rsid w:val="00112A04"/>
    <w:rsid w:val="00115AD9"/>
    <w:rsid w:val="00115EFD"/>
    <w:rsid w:val="0011621F"/>
    <w:rsid w:val="00117C9F"/>
    <w:rsid w:val="00117F71"/>
    <w:rsid w:val="00120D9D"/>
    <w:rsid w:val="001211A6"/>
    <w:rsid w:val="00121FD2"/>
    <w:rsid w:val="00122174"/>
    <w:rsid w:val="0012264E"/>
    <w:rsid w:val="001241AA"/>
    <w:rsid w:val="00124E38"/>
    <w:rsid w:val="0012580B"/>
    <w:rsid w:val="0012616B"/>
    <w:rsid w:val="001263AD"/>
    <w:rsid w:val="00126CF7"/>
    <w:rsid w:val="001310BE"/>
    <w:rsid w:val="00131F90"/>
    <w:rsid w:val="00133141"/>
    <w:rsid w:val="001344D8"/>
    <w:rsid w:val="0013458C"/>
    <w:rsid w:val="00134948"/>
    <w:rsid w:val="001351B6"/>
    <w:rsid w:val="0013526E"/>
    <w:rsid w:val="00141FA7"/>
    <w:rsid w:val="0014395E"/>
    <w:rsid w:val="00144A35"/>
    <w:rsid w:val="00145171"/>
    <w:rsid w:val="00146140"/>
    <w:rsid w:val="00146152"/>
    <w:rsid w:val="00146D7A"/>
    <w:rsid w:val="001477E6"/>
    <w:rsid w:val="0014789C"/>
    <w:rsid w:val="00150703"/>
    <w:rsid w:val="001508B0"/>
    <w:rsid w:val="001531B0"/>
    <w:rsid w:val="00155526"/>
    <w:rsid w:val="0015566A"/>
    <w:rsid w:val="00155BCC"/>
    <w:rsid w:val="00155CE8"/>
    <w:rsid w:val="00161D51"/>
    <w:rsid w:val="00162524"/>
    <w:rsid w:val="00162F4D"/>
    <w:rsid w:val="00163BF8"/>
    <w:rsid w:val="00164FA3"/>
    <w:rsid w:val="00166B0C"/>
    <w:rsid w:val="00171371"/>
    <w:rsid w:val="001714F1"/>
    <w:rsid w:val="0017212A"/>
    <w:rsid w:val="00172476"/>
    <w:rsid w:val="00172A0D"/>
    <w:rsid w:val="00172BEA"/>
    <w:rsid w:val="001732A3"/>
    <w:rsid w:val="00173E82"/>
    <w:rsid w:val="00175A24"/>
    <w:rsid w:val="001779A7"/>
    <w:rsid w:val="0018017A"/>
    <w:rsid w:val="00180665"/>
    <w:rsid w:val="0018175D"/>
    <w:rsid w:val="00181C1C"/>
    <w:rsid w:val="00183458"/>
    <w:rsid w:val="00183491"/>
    <w:rsid w:val="00183AA9"/>
    <w:rsid w:val="00184C9E"/>
    <w:rsid w:val="00185CDB"/>
    <w:rsid w:val="00186EA1"/>
    <w:rsid w:val="00186EA5"/>
    <w:rsid w:val="00187E58"/>
    <w:rsid w:val="00190305"/>
    <w:rsid w:val="00191685"/>
    <w:rsid w:val="00191BE0"/>
    <w:rsid w:val="0019431D"/>
    <w:rsid w:val="001943F9"/>
    <w:rsid w:val="0019484A"/>
    <w:rsid w:val="00196476"/>
    <w:rsid w:val="00196AA7"/>
    <w:rsid w:val="0019782D"/>
    <w:rsid w:val="001A0A7C"/>
    <w:rsid w:val="001A0D5A"/>
    <w:rsid w:val="001A13D8"/>
    <w:rsid w:val="001A16C5"/>
    <w:rsid w:val="001A297E"/>
    <w:rsid w:val="001A2E73"/>
    <w:rsid w:val="001A368E"/>
    <w:rsid w:val="001A5CD9"/>
    <w:rsid w:val="001A6555"/>
    <w:rsid w:val="001A7329"/>
    <w:rsid w:val="001A792F"/>
    <w:rsid w:val="001A7F55"/>
    <w:rsid w:val="001B0BA2"/>
    <w:rsid w:val="001B2628"/>
    <w:rsid w:val="001B36B3"/>
    <w:rsid w:val="001B4E28"/>
    <w:rsid w:val="001B5541"/>
    <w:rsid w:val="001B5AF7"/>
    <w:rsid w:val="001B707B"/>
    <w:rsid w:val="001C14E3"/>
    <w:rsid w:val="001C2860"/>
    <w:rsid w:val="001C288B"/>
    <w:rsid w:val="001C2B42"/>
    <w:rsid w:val="001C3525"/>
    <w:rsid w:val="001C3AFB"/>
    <w:rsid w:val="001C603C"/>
    <w:rsid w:val="001C7408"/>
    <w:rsid w:val="001C7A20"/>
    <w:rsid w:val="001D07F0"/>
    <w:rsid w:val="001D0CCD"/>
    <w:rsid w:val="001D1BD2"/>
    <w:rsid w:val="001D1F73"/>
    <w:rsid w:val="001D217A"/>
    <w:rsid w:val="001D2E8C"/>
    <w:rsid w:val="001D3481"/>
    <w:rsid w:val="001D3679"/>
    <w:rsid w:val="001D3DF8"/>
    <w:rsid w:val="001D5CCC"/>
    <w:rsid w:val="001D5D22"/>
    <w:rsid w:val="001D5DD6"/>
    <w:rsid w:val="001D6E70"/>
    <w:rsid w:val="001D6F3E"/>
    <w:rsid w:val="001E0248"/>
    <w:rsid w:val="001E02BE"/>
    <w:rsid w:val="001E1493"/>
    <w:rsid w:val="001E1500"/>
    <w:rsid w:val="001E1772"/>
    <w:rsid w:val="001E1E8B"/>
    <w:rsid w:val="001E1EAA"/>
    <w:rsid w:val="001E2DE0"/>
    <w:rsid w:val="001E2F3D"/>
    <w:rsid w:val="001E346C"/>
    <w:rsid w:val="001E3B37"/>
    <w:rsid w:val="001E443D"/>
    <w:rsid w:val="001E4BE1"/>
    <w:rsid w:val="001E646F"/>
    <w:rsid w:val="001F024E"/>
    <w:rsid w:val="001F21E2"/>
    <w:rsid w:val="001F2425"/>
    <w:rsid w:val="001F2594"/>
    <w:rsid w:val="001F2FEA"/>
    <w:rsid w:val="001F4CB4"/>
    <w:rsid w:val="001F6A5E"/>
    <w:rsid w:val="001F6C1F"/>
    <w:rsid w:val="002011EC"/>
    <w:rsid w:val="002013C7"/>
    <w:rsid w:val="002055A6"/>
    <w:rsid w:val="00206460"/>
    <w:rsid w:val="002069B4"/>
    <w:rsid w:val="0020766F"/>
    <w:rsid w:val="002079BB"/>
    <w:rsid w:val="00207CC2"/>
    <w:rsid w:val="002101C5"/>
    <w:rsid w:val="00210744"/>
    <w:rsid w:val="002128D7"/>
    <w:rsid w:val="00213032"/>
    <w:rsid w:val="0021348D"/>
    <w:rsid w:val="00213AF1"/>
    <w:rsid w:val="002158D0"/>
    <w:rsid w:val="00215DFC"/>
    <w:rsid w:val="0021600E"/>
    <w:rsid w:val="002212DF"/>
    <w:rsid w:val="00221801"/>
    <w:rsid w:val="002226E6"/>
    <w:rsid w:val="00222CD4"/>
    <w:rsid w:val="0022480A"/>
    <w:rsid w:val="00224B2F"/>
    <w:rsid w:val="00225016"/>
    <w:rsid w:val="002253CA"/>
    <w:rsid w:val="00225AA3"/>
    <w:rsid w:val="002264A6"/>
    <w:rsid w:val="00227BA7"/>
    <w:rsid w:val="00227E00"/>
    <w:rsid w:val="0023011C"/>
    <w:rsid w:val="002310B4"/>
    <w:rsid w:val="00232011"/>
    <w:rsid w:val="002320E6"/>
    <w:rsid w:val="00233F06"/>
    <w:rsid w:val="00235388"/>
    <w:rsid w:val="002375C1"/>
    <w:rsid w:val="0023766F"/>
    <w:rsid w:val="00237769"/>
    <w:rsid w:val="002413C5"/>
    <w:rsid w:val="002422C9"/>
    <w:rsid w:val="0024230B"/>
    <w:rsid w:val="00242890"/>
    <w:rsid w:val="002436F7"/>
    <w:rsid w:val="002444D0"/>
    <w:rsid w:val="00247A8F"/>
    <w:rsid w:val="00247E1E"/>
    <w:rsid w:val="00250457"/>
    <w:rsid w:val="0025105E"/>
    <w:rsid w:val="002510ED"/>
    <w:rsid w:val="00251FF3"/>
    <w:rsid w:val="00252553"/>
    <w:rsid w:val="0025382D"/>
    <w:rsid w:val="00255E54"/>
    <w:rsid w:val="00256AD5"/>
    <w:rsid w:val="00260F1C"/>
    <w:rsid w:val="0026126E"/>
    <w:rsid w:val="002615C2"/>
    <w:rsid w:val="00261E2E"/>
    <w:rsid w:val="00263398"/>
    <w:rsid w:val="00263B99"/>
    <w:rsid w:val="00264102"/>
    <w:rsid w:val="00264255"/>
    <w:rsid w:val="002647D8"/>
    <w:rsid w:val="00264D58"/>
    <w:rsid w:val="00265225"/>
    <w:rsid w:val="00265421"/>
    <w:rsid w:val="00265DB4"/>
    <w:rsid w:val="00266F06"/>
    <w:rsid w:val="00267A3B"/>
    <w:rsid w:val="00270EF2"/>
    <w:rsid w:val="00272609"/>
    <w:rsid w:val="002734D0"/>
    <w:rsid w:val="002751C4"/>
    <w:rsid w:val="00275240"/>
    <w:rsid w:val="00275BCF"/>
    <w:rsid w:val="00280613"/>
    <w:rsid w:val="00280CC2"/>
    <w:rsid w:val="002815F1"/>
    <w:rsid w:val="0028200C"/>
    <w:rsid w:val="002829E9"/>
    <w:rsid w:val="00282B27"/>
    <w:rsid w:val="002850D3"/>
    <w:rsid w:val="00285DC2"/>
    <w:rsid w:val="00286A94"/>
    <w:rsid w:val="00287744"/>
    <w:rsid w:val="00287792"/>
    <w:rsid w:val="00290490"/>
    <w:rsid w:val="00291E36"/>
    <w:rsid w:val="00292257"/>
    <w:rsid w:val="0029335D"/>
    <w:rsid w:val="00293E64"/>
    <w:rsid w:val="0029556C"/>
    <w:rsid w:val="002967BD"/>
    <w:rsid w:val="00296E64"/>
    <w:rsid w:val="002970BC"/>
    <w:rsid w:val="002974E9"/>
    <w:rsid w:val="00297AD6"/>
    <w:rsid w:val="002A1C79"/>
    <w:rsid w:val="002A21BB"/>
    <w:rsid w:val="002A54E0"/>
    <w:rsid w:val="002A689F"/>
    <w:rsid w:val="002A6FD9"/>
    <w:rsid w:val="002A78AF"/>
    <w:rsid w:val="002B1595"/>
    <w:rsid w:val="002B191D"/>
    <w:rsid w:val="002B268A"/>
    <w:rsid w:val="002B2E29"/>
    <w:rsid w:val="002B2E83"/>
    <w:rsid w:val="002B359B"/>
    <w:rsid w:val="002B7A79"/>
    <w:rsid w:val="002C0614"/>
    <w:rsid w:val="002C4607"/>
    <w:rsid w:val="002C542E"/>
    <w:rsid w:val="002C61E7"/>
    <w:rsid w:val="002D0AF6"/>
    <w:rsid w:val="002D1A03"/>
    <w:rsid w:val="002D28C6"/>
    <w:rsid w:val="002D7188"/>
    <w:rsid w:val="002E0E18"/>
    <w:rsid w:val="002E1677"/>
    <w:rsid w:val="002E3819"/>
    <w:rsid w:val="002E3AF0"/>
    <w:rsid w:val="002E3C12"/>
    <w:rsid w:val="002E4449"/>
    <w:rsid w:val="002E4EDE"/>
    <w:rsid w:val="002E50DB"/>
    <w:rsid w:val="002E51B1"/>
    <w:rsid w:val="002E51C9"/>
    <w:rsid w:val="002E51E2"/>
    <w:rsid w:val="002E53B8"/>
    <w:rsid w:val="002E73F4"/>
    <w:rsid w:val="002E7D75"/>
    <w:rsid w:val="002E7F86"/>
    <w:rsid w:val="002F07E0"/>
    <w:rsid w:val="002F1607"/>
    <w:rsid w:val="002F164D"/>
    <w:rsid w:val="002F3CBB"/>
    <w:rsid w:val="002F5A80"/>
    <w:rsid w:val="00301FB0"/>
    <w:rsid w:val="003021BC"/>
    <w:rsid w:val="003038CA"/>
    <w:rsid w:val="00303BA3"/>
    <w:rsid w:val="003041F3"/>
    <w:rsid w:val="00306206"/>
    <w:rsid w:val="003063D8"/>
    <w:rsid w:val="003067F1"/>
    <w:rsid w:val="003109A2"/>
    <w:rsid w:val="00310B38"/>
    <w:rsid w:val="00311578"/>
    <w:rsid w:val="003118F7"/>
    <w:rsid w:val="00314542"/>
    <w:rsid w:val="00314B0C"/>
    <w:rsid w:val="00315702"/>
    <w:rsid w:val="00317A93"/>
    <w:rsid w:val="00317D85"/>
    <w:rsid w:val="0032222C"/>
    <w:rsid w:val="00324C4D"/>
    <w:rsid w:val="00326124"/>
    <w:rsid w:val="003269CA"/>
    <w:rsid w:val="003271C5"/>
    <w:rsid w:val="00327C56"/>
    <w:rsid w:val="00330B57"/>
    <w:rsid w:val="0033110E"/>
    <w:rsid w:val="003315A1"/>
    <w:rsid w:val="003318A2"/>
    <w:rsid w:val="00332170"/>
    <w:rsid w:val="003373EC"/>
    <w:rsid w:val="00337ECE"/>
    <w:rsid w:val="00340483"/>
    <w:rsid w:val="003406FA"/>
    <w:rsid w:val="00341331"/>
    <w:rsid w:val="00341565"/>
    <w:rsid w:val="00342DD7"/>
    <w:rsid w:val="00342FC2"/>
    <w:rsid w:val="00342FF4"/>
    <w:rsid w:val="00344D48"/>
    <w:rsid w:val="00344E5A"/>
    <w:rsid w:val="00345317"/>
    <w:rsid w:val="00345957"/>
    <w:rsid w:val="00346148"/>
    <w:rsid w:val="00347B4E"/>
    <w:rsid w:val="00350614"/>
    <w:rsid w:val="00351B44"/>
    <w:rsid w:val="0035376C"/>
    <w:rsid w:val="00353B75"/>
    <w:rsid w:val="003541A8"/>
    <w:rsid w:val="003562AC"/>
    <w:rsid w:val="00356B3D"/>
    <w:rsid w:val="00361205"/>
    <w:rsid w:val="0036166F"/>
    <w:rsid w:val="0036219E"/>
    <w:rsid w:val="00365A47"/>
    <w:rsid w:val="003666B3"/>
    <w:rsid w:val="003669EA"/>
    <w:rsid w:val="00367035"/>
    <w:rsid w:val="00367EB2"/>
    <w:rsid w:val="003706CC"/>
    <w:rsid w:val="0037152E"/>
    <w:rsid w:val="003733BB"/>
    <w:rsid w:val="0037541F"/>
    <w:rsid w:val="003763DA"/>
    <w:rsid w:val="00377710"/>
    <w:rsid w:val="003813F7"/>
    <w:rsid w:val="0038146D"/>
    <w:rsid w:val="00381B66"/>
    <w:rsid w:val="003849EC"/>
    <w:rsid w:val="00385539"/>
    <w:rsid w:val="003855CC"/>
    <w:rsid w:val="003908E9"/>
    <w:rsid w:val="00390C3E"/>
    <w:rsid w:val="00392ADB"/>
    <w:rsid w:val="00393949"/>
    <w:rsid w:val="003941E7"/>
    <w:rsid w:val="00394463"/>
    <w:rsid w:val="00397D67"/>
    <w:rsid w:val="00397FBA"/>
    <w:rsid w:val="003A25F5"/>
    <w:rsid w:val="003A26A0"/>
    <w:rsid w:val="003A2D8E"/>
    <w:rsid w:val="003A47DC"/>
    <w:rsid w:val="003A5EC7"/>
    <w:rsid w:val="003A73B7"/>
    <w:rsid w:val="003A7CE6"/>
    <w:rsid w:val="003A7F33"/>
    <w:rsid w:val="003B050E"/>
    <w:rsid w:val="003B18DF"/>
    <w:rsid w:val="003B211B"/>
    <w:rsid w:val="003B2395"/>
    <w:rsid w:val="003B3D26"/>
    <w:rsid w:val="003B4480"/>
    <w:rsid w:val="003B5BDD"/>
    <w:rsid w:val="003C20E4"/>
    <w:rsid w:val="003C369D"/>
    <w:rsid w:val="003C5230"/>
    <w:rsid w:val="003C577B"/>
    <w:rsid w:val="003C6169"/>
    <w:rsid w:val="003C64F4"/>
    <w:rsid w:val="003C6749"/>
    <w:rsid w:val="003C732E"/>
    <w:rsid w:val="003D0729"/>
    <w:rsid w:val="003D42EB"/>
    <w:rsid w:val="003D51E9"/>
    <w:rsid w:val="003D56BF"/>
    <w:rsid w:val="003D5A1C"/>
    <w:rsid w:val="003D6342"/>
    <w:rsid w:val="003D6C22"/>
    <w:rsid w:val="003D7579"/>
    <w:rsid w:val="003E0918"/>
    <w:rsid w:val="003E1218"/>
    <w:rsid w:val="003E16DA"/>
    <w:rsid w:val="003E3177"/>
    <w:rsid w:val="003E5AAE"/>
    <w:rsid w:val="003E5E5A"/>
    <w:rsid w:val="003E6101"/>
    <w:rsid w:val="003E6AB1"/>
    <w:rsid w:val="003E6F90"/>
    <w:rsid w:val="003E73ED"/>
    <w:rsid w:val="003E77EB"/>
    <w:rsid w:val="003E7E88"/>
    <w:rsid w:val="003F221C"/>
    <w:rsid w:val="003F256C"/>
    <w:rsid w:val="003F3573"/>
    <w:rsid w:val="003F3FCA"/>
    <w:rsid w:val="003F4239"/>
    <w:rsid w:val="003F5D0F"/>
    <w:rsid w:val="00401DFC"/>
    <w:rsid w:val="00404BBF"/>
    <w:rsid w:val="00405111"/>
    <w:rsid w:val="004072C4"/>
    <w:rsid w:val="00410204"/>
    <w:rsid w:val="00410293"/>
    <w:rsid w:val="00410D3C"/>
    <w:rsid w:val="00410DEB"/>
    <w:rsid w:val="00410EAA"/>
    <w:rsid w:val="00411B24"/>
    <w:rsid w:val="004123D6"/>
    <w:rsid w:val="00414101"/>
    <w:rsid w:val="00414197"/>
    <w:rsid w:val="00417C6B"/>
    <w:rsid w:val="00417D22"/>
    <w:rsid w:val="0042141A"/>
    <w:rsid w:val="004219CF"/>
    <w:rsid w:val="00421BC2"/>
    <w:rsid w:val="004234F0"/>
    <w:rsid w:val="0042352A"/>
    <w:rsid w:val="00423978"/>
    <w:rsid w:val="004243A9"/>
    <w:rsid w:val="0042519F"/>
    <w:rsid w:val="00426603"/>
    <w:rsid w:val="0042788A"/>
    <w:rsid w:val="00427EEC"/>
    <w:rsid w:val="00430630"/>
    <w:rsid w:val="00433275"/>
    <w:rsid w:val="00433DDB"/>
    <w:rsid w:val="00434242"/>
    <w:rsid w:val="00435A29"/>
    <w:rsid w:val="00436FE4"/>
    <w:rsid w:val="00437619"/>
    <w:rsid w:val="00437712"/>
    <w:rsid w:val="00437800"/>
    <w:rsid w:val="00441473"/>
    <w:rsid w:val="004423D4"/>
    <w:rsid w:val="0044248D"/>
    <w:rsid w:val="004427B9"/>
    <w:rsid w:val="00442C44"/>
    <w:rsid w:val="00445920"/>
    <w:rsid w:val="0044602B"/>
    <w:rsid w:val="00446481"/>
    <w:rsid w:val="004503DA"/>
    <w:rsid w:val="00450E0F"/>
    <w:rsid w:val="00451310"/>
    <w:rsid w:val="004520E0"/>
    <w:rsid w:val="00452944"/>
    <w:rsid w:val="0045330F"/>
    <w:rsid w:val="0045347D"/>
    <w:rsid w:val="0045368D"/>
    <w:rsid w:val="00453F5D"/>
    <w:rsid w:val="00456716"/>
    <w:rsid w:val="00456DE1"/>
    <w:rsid w:val="00461A8A"/>
    <w:rsid w:val="00463C42"/>
    <w:rsid w:val="00463D3A"/>
    <w:rsid w:val="00464125"/>
    <w:rsid w:val="004642A8"/>
    <w:rsid w:val="004642E1"/>
    <w:rsid w:val="0046551B"/>
    <w:rsid w:val="00465881"/>
    <w:rsid w:val="0046598B"/>
    <w:rsid w:val="00465A1E"/>
    <w:rsid w:val="004660E9"/>
    <w:rsid w:val="00467181"/>
    <w:rsid w:val="0046797E"/>
    <w:rsid w:val="00467E5E"/>
    <w:rsid w:val="004716EE"/>
    <w:rsid w:val="00472C07"/>
    <w:rsid w:val="00473A87"/>
    <w:rsid w:val="004747AB"/>
    <w:rsid w:val="00474B5E"/>
    <w:rsid w:val="004753AF"/>
    <w:rsid w:val="004753EE"/>
    <w:rsid w:val="004761AB"/>
    <w:rsid w:val="00477C8B"/>
    <w:rsid w:val="00480D9C"/>
    <w:rsid w:val="00482398"/>
    <w:rsid w:val="0048270C"/>
    <w:rsid w:val="00483A7E"/>
    <w:rsid w:val="00484023"/>
    <w:rsid w:val="00484C1F"/>
    <w:rsid w:val="00484E75"/>
    <w:rsid w:val="004862A3"/>
    <w:rsid w:val="004866F5"/>
    <w:rsid w:val="00486E6A"/>
    <w:rsid w:val="00487680"/>
    <w:rsid w:val="00487E88"/>
    <w:rsid w:val="0049445A"/>
    <w:rsid w:val="004952D2"/>
    <w:rsid w:val="004957D9"/>
    <w:rsid w:val="00497144"/>
    <w:rsid w:val="00497314"/>
    <w:rsid w:val="004A0F21"/>
    <w:rsid w:val="004A1341"/>
    <w:rsid w:val="004A2A63"/>
    <w:rsid w:val="004A2DAB"/>
    <w:rsid w:val="004A2DCD"/>
    <w:rsid w:val="004A4A9A"/>
    <w:rsid w:val="004A511A"/>
    <w:rsid w:val="004A521D"/>
    <w:rsid w:val="004A59B8"/>
    <w:rsid w:val="004A5DAA"/>
    <w:rsid w:val="004A6A0B"/>
    <w:rsid w:val="004B210C"/>
    <w:rsid w:val="004B24AD"/>
    <w:rsid w:val="004B3A26"/>
    <w:rsid w:val="004B419E"/>
    <w:rsid w:val="004B51BF"/>
    <w:rsid w:val="004B534E"/>
    <w:rsid w:val="004B6170"/>
    <w:rsid w:val="004B619E"/>
    <w:rsid w:val="004C01DF"/>
    <w:rsid w:val="004C05B7"/>
    <w:rsid w:val="004C092D"/>
    <w:rsid w:val="004C0FA2"/>
    <w:rsid w:val="004C1851"/>
    <w:rsid w:val="004C4187"/>
    <w:rsid w:val="004C4385"/>
    <w:rsid w:val="004C5BD8"/>
    <w:rsid w:val="004C7515"/>
    <w:rsid w:val="004D19D7"/>
    <w:rsid w:val="004D1DBF"/>
    <w:rsid w:val="004D251E"/>
    <w:rsid w:val="004D405F"/>
    <w:rsid w:val="004D6248"/>
    <w:rsid w:val="004D6D0F"/>
    <w:rsid w:val="004E15E0"/>
    <w:rsid w:val="004E36BB"/>
    <w:rsid w:val="004E4F4F"/>
    <w:rsid w:val="004E5FD3"/>
    <w:rsid w:val="004E6789"/>
    <w:rsid w:val="004E6ED9"/>
    <w:rsid w:val="004E73D2"/>
    <w:rsid w:val="004F17EB"/>
    <w:rsid w:val="004F1FD7"/>
    <w:rsid w:val="004F24B9"/>
    <w:rsid w:val="004F29D3"/>
    <w:rsid w:val="004F2A7F"/>
    <w:rsid w:val="004F47DF"/>
    <w:rsid w:val="004F4C45"/>
    <w:rsid w:val="004F61E3"/>
    <w:rsid w:val="004F62ED"/>
    <w:rsid w:val="00500D96"/>
    <w:rsid w:val="00500EEB"/>
    <w:rsid w:val="00502346"/>
    <w:rsid w:val="00502E10"/>
    <w:rsid w:val="0050320F"/>
    <w:rsid w:val="0050354E"/>
    <w:rsid w:val="00506B79"/>
    <w:rsid w:val="0051015C"/>
    <w:rsid w:val="0051029C"/>
    <w:rsid w:val="00510458"/>
    <w:rsid w:val="00510C81"/>
    <w:rsid w:val="00511795"/>
    <w:rsid w:val="00512D34"/>
    <w:rsid w:val="0051351A"/>
    <w:rsid w:val="00514B25"/>
    <w:rsid w:val="00515547"/>
    <w:rsid w:val="00515870"/>
    <w:rsid w:val="0051593D"/>
    <w:rsid w:val="00515FA1"/>
    <w:rsid w:val="00516517"/>
    <w:rsid w:val="00516CF1"/>
    <w:rsid w:val="0051701A"/>
    <w:rsid w:val="00517DBF"/>
    <w:rsid w:val="005201A3"/>
    <w:rsid w:val="00521663"/>
    <w:rsid w:val="00521750"/>
    <w:rsid w:val="005237E2"/>
    <w:rsid w:val="005244FD"/>
    <w:rsid w:val="00525564"/>
    <w:rsid w:val="0052635F"/>
    <w:rsid w:val="005301C2"/>
    <w:rsid w:val="005304E7"/>
    <w:rsid w:val="00531565"/>
    <w:rsid w:val="00531AE9"/>
    <w:rsid w:val="00531DD7"/>
    <w:rsid w:val="00533261"/>
    <w:rsid w:val="00536188"/>
    <w:rsid w:val="00536B8B"/>
    <w:rsid w:val="00537428"/>
    <w:rsid w:val="005378F0"/>
    <w:rsid w:val="005410F7"/>
    <w:rsid w:val="005412A6"/>
    <w:rsid w:val="00545313"/>
    <w:rsid w:val="00545503"/>
    <w:rsid w:val="00545D3B"/>
    <w:rsid w:val="005462DD"/>
    <w:rsid w:val="00546340"/>
    <w:rsid w:val="00547E64"/>
    <w:rsid w:val="00550A66"/>
    <w:rsid w:val="00550BAD"/>
    <w:rsid w:val="00550EE7"/>
    <w:rsid w:val="0055102A"/>
    <w:rsid w:val="00551A26"/>
    <w:rsid w:val="00551B4E"/>
    <w:rsid w:val="00551F0A"/>
    <w:rsid w:val="00551FA4"/>
    <w:rsid w:val="00552420"/>
    <w:rsid w:val="005529BA"/>
    <w:rsid w:val="00554CDA"/>
    <w:rsid w:val="0055600E"/>
    <w:rsid w:val="005575EC"/>
    <w:rsid w:val="00557E0A"/>
    <w:rsid w:val="00561D4A"/>
    <w:rsid w:val="00561EAE"/>
    <w:rsid w:val="005651AC"/>
    <w:rsid w:val="00566020"/>
    <w:rsid w:val="00566809"/>
    <w:rsid w:val="00567660"/>
    <w:rsid w:val="00567EC7"/>
    <w:rsid w:val="00570013"/>
    <w:rsid w:val="00570DC6"/>
    <w:rsid w:val="00572688"/>
    <w:rsid w:val="005727A2"/>
    <w:rsid w:val="00573A3A"/>
    <w:rsid w:val="0057400B"/>
    <w:rsid w:val="00574044"/>
    <w:rsid w:val="005753EC"/>
    <w:rsid w:val="00575747"/>
    <w:rsid w:val="00576453"/>
    <w:rsid w:val="00576C7B"/>
    <w:rsid w:val="00577657"/>
    <w:rsid w:val="005801A2"/>
    <w:rsid w:val="00580245"/>
    <w:rsid w:val="005803A5"/>
    <w:rsid w:val="00581614"/>
    <w:rsid w:val="00583DA5"/>
    <w:rsid w:val="00584053"/>
    <w:rsid w:val="005856BB"/>
    <w:rsid w:val="0058684A"/>
    <w:rsid w:val="00587127"/>
    <w:rsid w:val="005876E6"/>
    <w:rsid w:val="00591268"/>
    <w:rsid w:val="005915EF"/>
    <w:rsid w:val="0059243B"/>
    <w:rsid w:val="0059394A"/>
    <w:rsid w:val="005952A5"/>
    <w:rsid w:val="0059671C"/>
    <w:rsid w:val="00597005"/>
    <w:rsid w:val="005A1912"/>
    <w:rsid w:val="005A33A1"/>
    <w:rsid w:val="005A7023"/>
    <w:rsid w:val="005A7E61"/>
    <w:rsid w:val="005B12CC"/>
    <w:rsid w:val="005B1E2A"/>
    <w:rsid w:val="005B217D"/>
    <w:rsid w:val="005B29BA"/>
    <w:rsid w:val="005B3409"/>
    <w:rsid w:val="005B4D7E"/>
    <w:rsid w:val="005B5266"/>
    <w:rsid w:val="005B5493"/>
    <w:rsid w:val="005B678F"/>
    <w:rsid w:val="005B6A46"/>
    <w:rsid w:val="005B79E9"/>
    <w:rsid w:val="005C205F"/>
    <w:rsid w:val="005C2062"/>
    <w:rsid w:val="005C2B2E"/>
    <w:rsid w:val="005C385F"/>
    <w:rsid w:val="005C3F4C"/>
    <w:rsid w:val="005C6E3C"/>
    <w:rsid w:val="005C7C26"/>
    <w:rsid w:val="005D0710"/>
    <w:rsid w:val="005D0780"/>
    <w:rsid w:val="005D08A5"/>
    <w:rsid w:val="005D0F40"/>
    <w:rsid w:val="005D1863"/>
    <w:rsid w:val="005D22F1"/>
    <w:rsid w:val="005D2C75"/>
    <w:rsid w:val="005D6820"/>
    <w:rsid w:val="005D69A9"/>
    <w:rsid w:val="005E1037"/>
    <w:rsid w:val="005E1103"/>
    <w:rsid w:val="005E1AC6"/>
    <w:rsid w:val="005E2578"/>
    <w:rsid w:val="005E26DE"/>
    <w:rsid w:val="005E3F2B"/>
    <w:rsid w:val="005E57FE"/>
    <w:rsid w:val="005E5C2F"/>
    <w:rsid w:val="005E6224"/>
    <w:rsid w:val="005E7EC1"/>
    <w:rsid w:val="005F187B"/>
    <w:rsid w:val="005F31E1"/>
    <w:rsid w:val="005F3E4A"/>
    <w:rsid w:val="005F44C0"/>
    <w:rsid w:val="005F4518"/>
    <w:rsid w:val="005F4526"/>
    <w:rsid w:val="005F60D1"/>
    <w:rsid w:val="005F665C"/>
    <w:rsid w:val="005F6F1B"/>
    <w:rsid w:val="005F7364"/>
    <w:rsid w:val="00600377"/>
    <w:rsid w:val="006004C7"/>
    <w:rsid w:val="00602316"/>
    <w:rsid w:val="006038BC"/>
    <w:rsid w:val="006048A6"/>
    <w:rsid w:val="0060781E"/>
    <w:rsid w:val="00607AE1"/>
    <w:rsid w:val="00611720"/>
    <w:rsid w:val="0061274E"/>
    <w:rsid w:val="0061381F"/>
    <w:rsid w:val="00615995"/>
    <w:rsid w:val="00616155"/>
    <w:rsid w:val="006166BF"/>
    <w:rsid w:val="00616F3E"/>
    <w:rsid w:val="006176FC"/>
    <w:rsid w:val="00617876"/>
    <w:rsid w:val="00617D7D"/>
    <w:rsid w:val="0062111C"/>
    <w:rsid w:val="006232DC"/>
    <w:rsid w:val="00624B33"/>
    <w:rsid w:val="0062692C"/>
    <w:rsid w:val="00626962"/>
    <w:rsid w:val="006273E4"/>
    <w:rsid w:val="0063041A"/>
    <w:rsid w:val="00630749"/>
    <w:rsid w:val="00630AA2"/>
    <w:rsid w:val="006316B4"/>
    <w:rsid w:val="006316EA"/>
    <w:rsid w:val="00631D8B"/>
    <w:rsid w:val="00632C16"/>
    <w:rsid w:val="00632ECA"/>
    <w:rsid w:val="00633340"/>
    <w:rsid w:val="00634E98"/>
    <w:rsid w:val="00636323"/>
    <w:rsid w:val="006379B3"/>
    <w:rsid w:val="00640D1D"/>
    <w:rsid w:val="00640ED8"/>
    <w:rsid w:val="00640F4B"/>
    <w:rsid w:val="00641B28"/>
    <w:rsid w:val="00642245"/>
    <w:rsid w:val="006432E3"/>
    <w:rsid w:val="00644269"/>
    <w:rsid w:val="0064660D"/>
    <w:rsid w:val="00646707"/>
    <w:rsid w:val="00646723"/>
    <w:rsid w:val="00647EE6"/>
    <w:rsid w:val="00650747"/>
    <w:rsid w:val="00652666"/>
    <w:rsid w:val="00653545"/>
    <w:rsid w:val="0065420E"/>
    <w:rsid w:val="00654464"/>
    <w:rsid w:val="006545D4"/>
    <w:rsid w:val="00654A33"/>
    <w:rsid w:val="006561D2"/>
    <w:rsid w:val="00656317"/>
    <w:rsid w:val="006564C6"/>
    <w:rsid w:val="00657E89"/>
    <w:rsid w:val="00657F7E"/>
    <w:rsid w:val="006601D1"/>
    <w:rsid w:val="006602E0"/>
    <w:rsid w:val="00662E58"/>
    <w:rsid w:val="006630A5"/>
    <w:rsid w:val="00663510"/>
    <w:rsid w:val="006637F2"/>
    <w:rsid w:val="006642A5"/>
    <w:rsid w:val="00664DCF"/>
    <w:rsid w:val="006664CD"/>
    <w:rsid w:val="006670AF"/>
    <w:rsid w:val="00667893"/>
    <w:rsid w:val="00667C0A"/>
    <w:rsid w:val="0067128A"/>
    <w:rsid w:val="00671936"/>
    <w:rsid w:val="00671BCF"/>
    <w:rsid w:val="0067288C"/>
    <w:rsid w:val="006730F2"/>
    <w:rsid w:val="00673E41"/>
    <w:rsid w:val="00674DE6"/>
    <w:rsid w:val="006751AD"/>
    <w:rsid w:val="00675A90"/>
    <w:rsid w:val="00676D8C"/>
    <w:rsid w:val="00682006"/>
    <w:rsid w:val="0068285B"/>
    <w:rsid w:val="00682E89"/>
    <w:rsid w:val="00682FE7"/>
    <w:rsid w:val="00683530"/>
    <w:rsid w:val="00685803"/>
    <w:rsid w:val="006873D0"/>
    <w:rsid w:val="00687C4F"/>
    <w:rsid w:val="00690C3C"/>
    <w:rsid w:val="00692582"/>
    <w:rsid w:val="00693FF7"/>
    <w:rsid w:val="006940FA"/>
    <w:rsid w:val="00695546"/>
    <w:rsid w:val="0069597B"/>
    <w:rsid w:val="00695E7E"/>
    <w:rsid w:val="00696583"/>
    <w:rsid w:val="006A0006"/>
    <w:rsid w:val="006A0019"/>
    <w:rsid w:val="006A087F"/>
    <w:rsid w:val="006A0A0C"/>
    <w:rsid w:val="006A0E5C"/>
    <w:rsid w:val="006A11C7"/>
    <w:rsid w:val="006A1232"/>
    <w:rsid w:val="006A1C8D"/>
    <w:rsid w:val="006A2A8C"/>
    <w:rsid w:val="006A345A"/>
    <w:rsid w:val="006A3BBB"/>
    <w:rsid w:val="006A48E6"/>
    <w:rsid w:val="006A51B8"/>
    <w:rsid w:val="006A521D"/>
    <w:rsid w:val="006A636A"/>
    <w:rsid w:val="006A6572"/>
    <w:rsid w:val="006B074B"/>
    <w:rsid w:val="006B0F5B"/>
    <w:rsid w:val="006B1ABD"/>
    <w:rsid w:val="006B2FE6"/>
    <w:rsid w:val="006B37B4"/>
    <w:rsid w:val="006B67E5"/>
    <w:rsid w:val="006B69B6"/>
    <w:rsid w:val="006B6A76"/>
    <w:rsid w:val="006C28CE"/>
    <w:rsid w:val="006C317E"/>
    <w:rsid w:val="006C430C"/>
    <w:rsid w:val="006C43E6"/>
    <w:rsid w:val="006C5199"/>
    <w:rsid w:val="006C5D39"/>
    <w:rsid w:val="006C6F00"/>
    <w:rsid w:val="006C7C85"/>
    <w:rsid w:val="006D01DA"/>
    <w:rsid w:val="006D3B97"/>
    <w:rsid w:val="006D478C"/>
    <w:rsid w:val="006D61E2"/>
    <w:rsid w:val="006D6D9B"/>
    <w:rsid w:val="006E12FF"/>
    <w:rsid w:val="006E168A"/>
    <w:rsid w:val="006E1CBA"/>
    <w:rsid w:val="006E22C5"/>
    <w:rsid w:val="006E2810"/>
    <w:rsid w:val="006E5417"/>
    <w:rsid w:val="006E561D"/>
    <w:rsid w:val="006E6076"/>
    <w:rsid w:val="006E61C0"/>
    <w:rsid w:val="006E7AA4"/>
    <w:rsid w:val="006F0794"/>
    <w:rsid w:val="006F27D9"/>
    <w:rsid w:val="006F2822"/>
    <w:rsid w:val="006F42B9"/>
    <w:rsid w:val="006F44AC"/>
    <w:rsid w:val="006F57C2"/>
    <w:rsid w:val="006F6BEF"/>
    <w:rsid w:val="006F6E01"/>
    <w:rsid w:val="006F6ED1"/>
    <w:rsid w:val="006F7528"/>
    <w:rsid w:val="007013E2"/>
    <w:rsid w:val="007023DE"/>
    <w:rsid w:val="00703189"/>
    <w:rsid w:val="00703DB3"/>
    <w:rsid w:val="00706301"/>
    <w:rsid w:val="0070789C"/>
    <w:rsid w:val="00707D72"/>
    <w:rsid w:val="00712AAC"/>
    <w:rsid w:val="00712F60"/>
    <w:rsid w:val="007156CA"/>
    <w:rsid w:val="00717C17"/>
    <w:rsid w:val="00720E3B"/>
    <w:rsid w:val="00721004"/>
    <w:rsid w:val="0072482D"/>
    <w:rsid w:val="007273D1"/>
    <w:rsid w:val="0072796C"/>
    <w:rsid w:val="00727B2C"/>
    <w:rsid w:val="0073217B"/>
    <w:rsid w:val="0073249C"/>
    <w:rsid w:val="00732D4D"/>
    <w:rsid w:val="007352BA"/>
    <w:rsid w:val="00735925"/>
    <w:rsid w:val="007361F9"/>
    <w:rsid w:val="00736853"/>
    <w:rsid w:val="00736892"/>
    <w:rsid w:val="00737715"/>
    <w:rsid w:val="00737CED"/>
    <w:rsid w:val="00740D60"/>
    <w:rsid w:val="00741F0C"/>
    <w:rsid w:val="00742CC2"/>
    <w:rsid w:val="0074333D"/>
    <w:rsid w:val="0074393F"/>
    <w:rsid w:val="00745AAB"/>
    <w:rsid w:val="00745ACB"/>
    <w:rsid w:val="00745F6B"/>
    <w:rsid w:val="007502D7"/>
    <w:rsid w:val="0075114E"/>
    <w:rsid w:val="0075143A"/>
    <w:rsid w:val="0075175B"/>
    <w:rsid w:val="00751D16"/>
    <w:rsid w:val="007520A8"/>
    <w:rsid w:val="0075585E"/>
    <w:rsid w:val="007562BB"/>
    <w:rsid w:val="00757863"/>
    <w:rsid w:val="00760CDD"/>
    <w:rsid w:val="0076195E"/>
    <w:rsid w:val="0076383D"/>
    <w:rsid w:val="00763DAE"/>
    <w:rsid w:val="00764248"/>
    <w:rsid w:val="007644BF"/>
    <w:rsid w:val="00766AD7"/>
    <w:rsid w:val="00766E83"/>
    <w:rsid w:val="00770571"/>
    <w:rsid w:val="00771C89"/>
    <w:rsid w:val="00773817"/>
    <w:rsid w:val="007768FF"/>
    <w:rsid w:val="00776F31"/>
    <w:rsid w:val="00777075"/>
    <w:rsid w:val="007824D3"/>
    <w:rsid w:val="00783BD4"/>
    <w:rsid w:val="00784116"/>
    <w:rsid w:val="00785125"/>
    <w:rsid w:val="007864F3"/>
    <w:rsid w:val="007900AD"/>
    <w:rsid w:val="00790504"/>
    <w:rsid w:val="00794361"/>
    <w:rsid w:val="007948D7"/>
    <w:rsid w:val="00794B79"/>
    <w:rsid w:val="00796EE3"/>
    <w:rsid w:val="007A03FB"/>
    <w:rsid w:val="007A19C5"/>
    <w:rsid w:val="007A1A68"/>
    <w:rsid w:val="007A1CB0"/>
    <w:rsid w:val="007A2BDB"/>
    <w:rsid w:val="007A3638"/>
    <w:rsid w:val="007A429F"/>
    <w:rsid w:val="007A4762"/>
    <w:rsid w:val="007A5D94"/>
    <w:rsid w:val="007A62B7"/>
    <w:rsid w:val="007A753B"/>
    <w:rsid w:val="007A7D29"/>
    <w:rsid w:val="007B1994"/>
    <w:rsid w:val="007B2AAD"/>
    <w:rsid w:val="007B2CE4"/>
    <w:rsid w:val="007B3133"/>
    <w:rsid w:val="007B46E9"/>
    <w:rsid w:val="007B4AB8"/>
    <w:rsid w:val="007B626F"/>
    <w:rsid w:val="007C081C"/>
    <w:rsid w:val="007C162E"/>
    <w:rsid w:val="007C3610"/>
    <w:rsid w:val="007C3724"/>
    <w:rsid w:val="007C3864"/>
    <w:rsid w:val="007C52DA"/>
    <w:rsid w:val="007C69EB"/>
    <w:rsid w:val="007D0F13"/>
    <w:rsid w:val="007D1181"/>
    <w:rsid w:val="007D130A"/>
    <w:rsid w:val="007D239A"/>
    <w:rsid w:val="007D398C"/>
    <w:rsid w:val="007D3F87"/>
    <w:rsid w:val="007D5F5B"/>
    <w:rsid w:val="007D648E"/>
    <w:rsid w:val="007E01A3"/>
    <w:rsid w:val="007E0734"/>
    <w:rsid w:val="007E0FFD"/>
    <w:rsid w:val="007E1067"/>
    <w:rsid w:val="007E1C89"/>
    <w:rsid w:val="007E2300"/>
    <w:rsid w:val="007E245D"/>
    <w:rsid w:val="007E270F"/>
    <w:rsid w:val="007E5151"/>
    <w:rsid w:val="007E6D49"/>
    <w:rsid w:val="007E6FEE"/>
    <w:rsid w:val="007E7EC1"/>
    <w:rsid w:val="007F0219"/>
    <w:rsid w:val="007F1014"/>
    <w:rsid w:val="007F16D4"/>
    <w:rsid w:val="007F190B"/>
    <w:rsid w:val="007F1A0C"/>
    <w:rsid w:val="007F1F8B"/>
    <w:rsid w:val="007F33FD"/>
    <w:rsid w:val="007F3914"/>
    <w:rsid w:val="007F3DB2"/>
    <w:rsid w:val="007F582C"/>
    <w:rsid w:val="007F6205"/>
    <w:rsid w:val="007F67A1"/>
    <w:rsid w:val="007F6933"/>
    <w:rsid w:val="007F7DBB"/>
    <w:rsid w:val="00800C53"/>
    <w:rsid w:val="00801372"/>
    <w:rsid w:val="00801960"/>
    <w:rsid w:val="00801A7B"/>
    <w:rsid w:val="00802628"/>
    <w:rsid w:val="0080392B"/>
    <w:rsid w:val="00804566"/>
    <w:rsid w:val="00804EA8"/>
    <w:rsid w:val="0080571C"/>
    <w:rsid w:val="00807792"/>
    <w:rsid w:val="00807794"/>
    <w:rsid w:val="00810CC5"/>
    <w:rsid w:val="00811C05"/>
    <w:rsid w:val="00814299"/>
    <w:rsid w:val="00814830"/>
    <w:rsid w:val="00814C03"/>
    <w:rsid w:val="00815714"/>
    <w:rsid w:val="00815A17"/>
    <w:rsid w:val="0081667F"/>
    <w:rsid w:val="00816C43"/>
    <w:rsid w:val="008205CD"/>
    <w:rsid w:val="008206C8"/>
    <w:rsid w:val="008226A5"/>
    <w:rsid w:val="0082295C"/>
    <w:rsid w:val="008232E8"/>
    <w:rsid w:val="00823E6D"/>
    <w:rsid w:val="0082478B"/>
    <w:rsid w:val="00825659"/>
    <w:rsid w:val="0082587B"/>
    <w:rsid w:val="00826320"/>
    <w:rsid w:val="008279D2"/>
    <w:rsid w:val="008339AE"/>
    <w:rsid w:val="00834136"/>
    <w:rsid w:val="00834CD0"/>
    <w:rsid w:val="00835C78"/>
    <w:rsid w:val="008368A3"/>
    <w:rsid w:val="00840CC6"/>
    <w:rsid w:val="00841351"/>
    <w:rsid w:val="00843899"/>
    <w:rsid w:val="00844CAE"/>
    <w:rsid w:val="00844E14"/>
    <w:rsid w:val="0084534C"/>
    <w:rsid w:val="008457A9"/>
    <w:rsid w:val="00846201"/>
    <w:rsid w:val="008469CB"/>
    <w:rsid w:val="00847972"/>
    <w:rsid w:val="00850082"/>
    <w:rsid w:val="00852A59"/>
    <w:rsid w:val="00853344"/>
    <w:rsid w:val="00853A3C"/>
    <w:rsid w:val="00855E20"/>
    <w:rsid w:val="008563C8"/>
    <w:rsid w:val="00856A17"/>
    <w:rsid w:val="00856A71"/>
    <w:rsid w:val="008576CC"/>
    <w:rsid w:val="0085790D"/>
    <w:rsid w:val="008605CC"/>
    <w:rsid w:val="00860F3E"/>
    <w:rsid w:val="00861F41"/>
    <w:rsid w:val="00862644"/>
    <w:rsid w:val="0086387C"/>
    <w:rsid w:val="00863EA2"/>
    <w:rsid w:val="00864FF0"/>
    <w:rsid w:val="00865013"/>
    <w:rsid w:val="0087162E"/>
    <w:rsid w:val="008717C7"/>
    <w:rsid w:val="008719F9"/>
    <w:rsid w:val="00872152"/>
    <w:rsid w:val="0087230C"/>
    <w:rsid w:val="00872842"/>
    <w:rsid w:val="00874A6C"/>
    <w:rsid w:val="00875326"/>
    <w:rsid w:val="00876506"/>
    <w:rsid w:val="00876C65"/>
    <w:rsid w:val="00880166"/>
    <w:rsid w:val="008806B6"/>
    <w:rsid w:val="00881604"/>
    <w:rsid w:val="00881B4F"/>
    <w:rsid w:val="00881C57"/>
    <w:rsid w:val="00882F72"/>
    <w:rsid w:val="008837A6"/>
    <w:rsid w:val="0088466F"/>
    <w:rsid w:val="008860AB"/>
    <w:rsid w:val="008879C3"/>
    <w:rsid w:val="00887E64"/>
    <w:rsid w:val="008926EB"/>
    <w:rsid w:val="00892EF0"/>
    <w:rsid w:val="008939C0"/>
    <w:rsid w:val="00893DC4"/>
    <w:rsid w:val="00893F22"/>
    <w:rsid w:val="00895080"/>
    <w:rsid w:val="00895164"/>
    <w:rsid w:val="00895FB4"/>
    <w:rsid w:val="0089625A"/>
    <w:rsid w:val="008A147E"/>
    <w:rsid w:val="008A23EA"/>
    <w:rsid w:val="008A2F60"/>
    <w:rsid w:val="008A326A"/>
    <w:rsid w:val="008A42F1"/>
    <w:rsid w:val="008A4ADE"/>
    <w:rsid w:val="008A4B4C"/>
    <w:rsid w:val="008A6B60"/>
    <w:rsid w:val="008B0B53"/>
    <w:rsid w:val="008B30B4"/>
    <w:rsid w:val="008B39AB"/>
    <w:rsid w:val="008B3BBA"/>
    <w:rsid w:val="008B4155"/>
    <w:rsid w:val="008B4C3E"/>
    <w:rsid w:val="008B5B3A"/>
    <w:rsid w:val="008B63AF"/>
    <w:rsid w:val="008C0030"/>
    <w:rsid w:val="008C1772"/>
    <w:rsid w:val="008C1F2F"/>
    <w:rsid w:val="008C239F"/>
    <w:rsid w:val="008C3B58"/>
    <w:rsid w:val="008C3C2D"/>
    <w:rsid w:val="008C537A"/>
    <w:rsid w:val="008C60F8"/>
    <w:rsid w:val="008C67D0"/>
    <w:rsid w:val="008C786A"/>
    <w:rsid w:val="008D0B45"/>
    <w:rsid w:val="008D0B59"/>
    <w:rsid w:val="008D126A"/>
    <w:rsid w:val="008D1444"/>
    <w:rsid w:val="008D1FE9"/>
    <w:rsid w:val="008D2A6C"/>
    <w:rsid w:val="008D3447"/>
    <w:rsid w:val="008D3858"/>
    <w:rsid w:val="008D7191"/>
    <w:rsid w:val="008E117B"/>
    <w:rsid w:val="008E11DB"/>
    <w:rsid w:val="008E19D7"/>
    <w:rsid w:val="008E1D73"/>
    <w:rsid w:val="008E35A0"/>
    <w:rsid w:val="008E480C"/>
    <w:rsid w:val="008E585D"/>
    <w:rsid w:val="008E5D1F"/>
    <w:rsid w:val="008E67EA"/>
    <w:rsid w:val="008E77DF"/>
    <w:rsid w:val="008F487E"/>
    <w:rsid w:val="008F5407"/>
    <w:rsid w:val="008F7ABD"/>
    <w:rsid w:val="00900FE7"/>
    <w:rsid w:val="009010F6"/>
    <w:rsid w:val="0090187E"/>
    <w:rsid w:val="0090254A"/>
    <w:rsid w:val="009029EF"/>
    <w:rsid w:val="0090404F"/>
    <w:rsid w:val="00904474"/>
    <w:rsid w:val="00904FBB"/>
    <w:rsid w:val="009051EF"/>
    <w:rsid w:val="00906C61"/>
    <w:rsid w:val="00907757"/>
    <w:rsid w:val="00910C7B"/>
    <w:rsid w:val="009119B8"/>
    <w:rsid w:val="00912C30"/>
    <w:rsid w:val="00912C76"/>
    <w:rsid w:val="009135F2"/>
    <w:rsid w:val="00913F70"/>
    <w:rsid w:val="009142E8"/>
    <w:rsid w:val="00915512"/>
    <w:rsid w:val="00915C59"/>
    <w:rsid w:val="00916722"/>
    <w:rsid w:val="009174F7"/>
    <w:rsid w:val="00917D36"/>
    <w:rsid w:val="009209BE"/>
    <w:rsid w:val="009212B0"/>
    <w:rsid w:val="0092149B"/>
    <w:rsid w:val="00921FA1"/>
    <w:rsid w:val="009221EB"/>
    <w:rsid w:val="009234A5"/>
    <w:rsid w:val="0092368C"/>
    <w:rsid w:val="00923D91"/>
    <w:rsid w:val="00924680"/>
    <w:rsid w:val="00924CF6"/>
    <w:rsid w:val="00924D43"/>
    <w:rsid w:val="00924EC3"/>
    <w:rsid w:val="00924F21"/>
    <w:rsid w:val="00925006"/>
    <w:rsid w:val="00925CE2"/>
    <w:rsid w:val="00927961"/>
    <w:rsid w:val="009303D1"/>
    <w:rsid w:val="00931779"/>
    <w:rsid w:val="00932BED"/>
    <w:rsid w:val="00933453"/>
    <w:rsid w:val="009336F7"/>
    <w:rsid w:val="009354B3"/>
    <w:rsid w:val="0093636C"/>
    <w:rsid w:val="009365F0"/>
    <w:rsid w:val="00936FA9"/>
    <w:rsid w:val="009374A7"/>
    <w:rsid w:val="009377E6"/>
    <w:rsid w:val="00937F03"/>
    <w:rsid w:val="00940AE9"/>
    <w:rsid w:val="00941230"/>
    <w:rsid w:val="00944845"/>
    <w:rsid w:val="00945197"/>
    <w:rsid w:val="00945501"/>
    <w:rsid w:val="00946860"/>
    <w:rsid w:val="00946AFC"/>
    <w:rsid w:val="00950CFB"/>
    <w:rsid w:val="00952A82"/>
    <w:rsid w:val="00953A02"/>
    <w:rsid w:val="00955F6D"/>
    <w:rsid w:val="00956E93"/>
    <w:rsid w:val="00957A26"/>
    <w:rsid w:val="00961A91"/>
    <w:rsid w:val="00963DBF"/>
    <w:rsid w:val="00964236"/>
    <w:rsid w:val="00964DDB"/>
    <w:rsid w:val="00965881"/>
    <w:rsid w:val="00965F25"/>
    <w:rsid w:val="00965FF6"/>
    <w:rsid w:val="00972B8D"/>
    <w:rsid w:val="009734FD"/>
    <w:rsid w:val="00973BA8"/>
    <w:rsid w:val="00973F61"/>
    <w:rsid w:val="009741FA"/>
    <w:rsid w:val="00975494"/>
    <w:rsid w:val="00976CBD"/>
    <w:rsid w:val="00977C16"/>
    <w:rsid w:val="00980126"/>
    <w:rsid w:val="00980314"/>
    <w:rsid w:val="0098145C"/>
    <w:rsid w:val="009821DF"/>
    <w:rsid w:val="00983049"/>
    <w:rsid w:val="0098551D"/>
    <w:rsid w:val="00985DCB"/>
    <w:rsid w:val="00986BE9"/>
    <w:rsid w:val="0099137B"/>
    <w:rsid w:val="0099357A"/>
    <w:rsid w:val="00994AFD"/>
    <w:rsid w:val="00994B36"/>
    <w:rsid w:val="0099518F"/>
    <w:rsid w:val="00995716"/>
    <w:rsid w:val="0099623E"/>
    <w:rsid w:val="009A0219"/>
    <w:rsid w:val="009A03CB"/>
    <w:rsid w:val="009A041A"/>
    <w:rsid w:val="009A3115"/>
    <w:rsid w:val="009A4FE4"/>
    <w:rsid w:val="009A523D"/>
    <w:rsid w:val="009B02A1"/>
    <w:rsid w:val="009B0BE9"/>
    <w:rsid w:val="009B18B8"/>
    <w:rsid w:val="009B25C4"/>
    <w:rsid w:val="009B3361"/>
    <w:rsid w:val="009B407B"/>
    <w:rsid w:val="009B5839"/>
    <w:rsid w:val="009B6AAE"/>
    <w:rsid w:val="009B6C61"/>
    <w:rsid w:val="009B6CEB"/>
    <w:rsid w:val="009B7F3F"/>
    <w:rsid w:val="009B7F89"/>
    <w:rsid w:val="009C1EE5"/>
    <w:rsid w:val="009C2541"/>
    <w:rsid w:val="009C536F"/>
    <w:rsid w:val="009C5E5C"/>
    <w:rsid w:val="009C6B0D"/>
    <w:rsid w:val="009C7D07"/>
    <w:rsid w:val="009D1626"/>
    <w:rsid w:val="009D2567"/>
    <w:rsid w:val="009D3E8D"/>
    <w:rsid w:val="009D7CE6"/>
    <w:rsid w:val="009E0B91"/>
    <w:rsid w:val="009E28ED"/>
    <w:rsid w:val="009E3531"/>
    <w:rsid w:val="009E448E"/>
    <w:rsid w:val="009E522C"/>
    <w:rsid w:val="009E5C91"/>
    <w:rsid w:val="009E6745"/>
    <w:rsid w:val="009F2590"/>
    <w:rsid w:val="009F2A55"/>
    <w:rsid w:val="009F3AB2"/>
    <w:rsid w:val="009F3C71"/>
    <w:rsid w:val="009F496B"/>
    <w:rsid w:val="009F4F89"/>
    <w:rsid w:val="009F6961"/>
    <w:rsid w:val="009F70FA"/>
    <w:rsid w:val="009F7F15"/>
    <w:rsid w:val="00A0024D"/>
    <w:rsid w:val="00A007E4"/>
    <w:rsid w:val="00A00FB7"/>
    <w:rsid w:val="00A01439"/>
    <w:rsid w:val="00A02E61"/>
    <w:rsid w:val="00A03196"/>
    <w:rsid w:val="00A0492B"/>
    <w:rsid w:val="00A0533E"/>
    <w:rsid w:val="00A05CFF"/>
    <w:rsid w:val="00A0699E"/>
    <w:rsid w:val="00A10EF8"/>
    <w:rsid w:val="00A13048"/>
    <w:rsid w:val="00A13760"/>
    <w:rsid w:val="00A13B2A"/>
    <w:rsid w:val="00A15293"/>
    <w:rsid w:val="00A15A16"/>
    <w:rsid w:val="00A16BC1"/>
    <w:rsid w:val="00A175E6"/>
    <w:rsid w:val="00A200B3"/>
    <w:rsid w:val="00A2449D"/>
    <w:rsid w:val="00A2458C"/>
    <w:rsid w:val="00A249C9"/>
    <w:rsid w:val="00A252FD"/>
    <w:rsid w:val="00A25AC9"/>
    <w:rsid w:val="00A25CA6"/>
    <w:rsid w:val="00A275C5"/>
    <w:rsid w:val="00A3079F"/>
    <w:rsid w:val="00A30ABE"/>
    <w:rsid w:val="00A3168F"/>
    <w:rsid w:val="00A32F74"/>
    <w:rsid w:val="00A3679D"/>
    <w:rsid w:val="00A36F28"/>
    <w:rsid w:val="00A415BE"/>
    <w:rsid w:val="00A41D04"/>
    <w:rsid w:val="00A42631"/>
    <w:rsid w:val="00A42DF5"/>
    <w:rsid w:val="00A44391"/>
    <w:rsid w:val="00A45A33"/>
    <w:rsid w:val="00A46843"/>
    <w:rsid w:val="00A47A72"/>
    <w:rsid w:val="00A50111"/>
    <w:rsid w:val="00A51032"/>
    <w:rsid w:val="00A52F4A"/>
    <w:rsid w:val="00A56B97"/>
    <w:rsid w:val="00A602E0"/>
    <w:rsid w:val="00A607EB"/>
    <w:rsid w:val="00A6093D"/>
    <w:rsid w:val="00A609B1"/>
    <w:rsid w:val="00A61EB1"/>
    <w:rsid w:val="00A630EE"/>
    <w:rsid w:val="00A63DC2"/>
    <w:rsid w:val="00A65010"/>
    <w:rsid w:val="00A6554F"/>
    <w:rsid w:val="00A658FD"/>
    <w:rsid w:val="00A65A28"/>
    <w:rsid w:val="00A703CE"/>
    <w:rsid w:val="00A709DC"/>
    <w:rsid w:val="00A711DF"/>
    <w:rsid w:val="00A72017"/>
    <w:rsid w:val="00A72199"/>
    <w:rsid w:val="00A72439"/>
    <w:rsid w:val="00A75DAC"/>
    <w:rsid w:val="00A76250"/>
    <w:rsid w:val="00A767DC"/>
    <w:rsid w:val="00A76A6D"/>
    <w:rsid w:val="00A82DB4"/>
    <w:rsid w:val="00A83253"/>
    <w:rsid w:val="00A83F20"/>
    <w:rsid w:val="00A91ABF"/>
    <w:rsid w:val="00A95164"/>
    <w:rsid w:val="00AA0140"/>
    <w:rsid w:val="00AA48AB"/>
    <w:rsid w:val="00AA5104"/>
    <w:rsid w:val="00AA52DF"/>
    <w:rsid w:val="00AA60BA"/>
    <w:rsid w:val="00AA6A81"/>
    <w:rsid w:val="00AA6E84"/>
    <w:rsid w:val="00AB112E"/>
    <w:rsid w:val="00AB1A1C"/>
    <w:rsid w:val="00AB426B"/>
    <w:rsid w:val="00AB4721"/>
    <w:rsid w:val="00AB6C36"/>
    <w:rsid w:val="00AB7405"/>
    <w:rsid w:val="00AB75EF"/>
    <w:rsid w:val="00AB7B1C"/>
    <w:rsid w:val="00AC0123"/>
    <w:rsid w:val="00AC211C"/>
    <w:rsid w:val="00AC282B"/>
    <w:rsid w:val="00AC3C7F"/>
    <w:rsid w:val="00AC40C1"/>
    <w:rsid w:val="00AC4A3E"/>
    <w:rsid w:val="00AC5CEB"/>
    <w:rsid w:val="00AD05A8"/>
    <w:rsid w:val="00AD142C"/>
    <w:rsid w:val="00AD14B3"/>
    <w:rsid w:val="00AD175B"/>
    <w:rsid w:val="00AD455E"/>
    <w:rsid w:val="00AD7538"/>
    <w:rsid w:val="00AE1266"/>
    <w:rsid w:val="00AE18AE"/>
    <w:rsid w:val="00AE2474"/>
    <w:rsid w:val="00AE2678"/>
    <w:rsid w:val="00AE28F5"/>
    <w:rsid w:val="00AE341B"/>
    <w:rsid w:val="00AE3ED5"/>
    <w:rsid w:val="00AE454B"/>
    <w:rsid w:val="00AE4C36"/>
    <w:rsid w:val="00AE4EA0"/>
    <w:rsid w:val="00AE6C69"/>
    <w:rsid w:val="00AE6C80"/>
    <w:rsid w:val="00AE6D08"/>
    <w:rsid w:val="00AF01EB"/>
    <w:rsid w:val="00AF1E2D"/>
    <w:rsid w:val="00AF3026"/>
    <w:rsid w:val="00AF51C5"/>
    <w:rsid w:val="00AF6127"/>
    <w:rsid w:val="00AF755F"/>
    <w:rsid w:val="00B00D91"/>
    <w:rsid w:val="00B01290"/>
    <w:rsid w:val="00B01905"/>
    <w:rsid w:val="00B06F45"/>
    <w:rsid w:val="00B07CA7"/>
    <w:rsid w:val="00B113FB"/>
    <w:rsid w:val="00B11982"/>
    <w:rsid w:val="00B11F57"/>
    <w:rsid w:val="00B1279A"/>
    <w:rsid w:val="00B15097"/>
    <w:rsid w:val="00B1593E"/>
    <w:rsid w:val="00B1766C"/>
    <w:rsid w:val="00B176AF"/>
    <w:rsid w:val="00B213F7"/>
    <w:rsid w:val="00B244B8"/>
    <w:rsid w:val="00B25AD1"/>
    <w:rsid w:val="00B2639C"/>
    <w:rsid w:val="00B26F99"/>
    <w:rsid w:val="00B27C39"/>
    <w:rsid w:val="00B30CD9"/>
    <w:rsid w:val="00B30DF3"/>
    <w:rsid w:val="00B320F4"/>
    <w:rsid w:val="00B35680"/>
    <w:rsid w:val="00B3640F"/>
    <w:rsid w:val="00B3730C"/>
    <w:rsid w:val="00B401C8"/>
    <w:rsid w:val="00B40FFD"/>
    <w:rsid w:val="00B415F6"/>
    <w:rsid w:val="00B4194A"/>
    <w:rsid w:val="00B42C92"/>
    <w:rsid w:val="00B42D62"/>
    <w:rsid w:val="00B437E8"/>
    <w:rsid w:val="00B44086"/>
    <w:rsid w:val="00B440EC"/>
    <w:rsid w:val="00B46186"/>
    <w:rsid w:val="00B46CA6"/>
    <w:rsid w:val="00B47127"/>
    <w:rsid w:val="00B47B0D"/>
    <w:rsid w:val="00B47E0F"/>
    <w:rsid w:val="00B514C2"/>
    <w:rsid w:val="00B51F2C"/>
    <w:rsid w:val="00B5222E"/>
    <w:rsid w:val="00B523F5"/>
    <w:rsid w:val="00B5306E"/>
    <w:rsid w:val="00B53179"/>
    <w:rsid w:val="00B532EA"/>
    <w:rsid w:val="00B542C2"/>
    <w:rsid w:val="00B54BB5"/>
    <w:rsid w:val="00B55218"/>
    <w:rsid w:val="00B55B3E"/>
    <w:rsid w:val="00B5619C"/>
    <w:rsid w:val="00B56645"/>
    <w:rsid w:val="00B56981"/>
    <w:rsid w:val="00B575C2"/>
    <w:rsid w:val="00B57A23"/>
    <w:rsid w:val="00B600CD"/>
    <w:rsid w:val="00B60B49"/>
    <w:rsid w:val="00B61069"/>
    <w:rsid w:val="00B61C96"/>
    <w:rsid w:val="00B62649"/>
    <w:rsid w:val="00B65859"/>
    <w:rsid w:val="00B66AC1"/>
    <w:rsid w:val="00B70C24"/>
    <w:rsid w:val="00B71132"/>
    <w:rsid w:val="00B725C1"/>
    <w:rsid w:val="00B730FE"/>
    <w:rsid w:val="00B73A2A"/>
    <w:rsid w:val="00B73EA9"/>
    <w:rsid w:val="00B75278"/>
    <w:rsid w:val="00B75A51"/>
    <w:rsid w:val="00B8190D"/>
    <w:rsid w:val="00B81A2B"/>
    <w:rsid w:val="00B827C6"/>
    <w:rsid w:val="00B828E9"/>
    <w:rsid w:val="00B82AA0"/>
    <w:rsid w:val="00B831C0"/>
    <w:rsid w:val="00B84244"/>
    <w:rsid w:val="00B86BF2"/>
    <w:rsid w:val="00B9200D"/>
    <w:rsid w:val="00B926C8"/>
    <w:rsid w:val="00B9323A"/>
    <w:rsid w:val="00B94B06"/>
    <w:rsid w:val="00B94C28"/>
    <w:rsid w:val="00BA03CA"/>
    <w:rsid w:val="00BA0512"/>
    <w:rsid w:val="00BA3489"/>
    <w:rsid w:val="00BA358C"/>
    <w:rsid w:val="00BA39E3"/>
    <w:rsid w:val="00BA6A83"/>
    <w:rsid w:val="00BA75B0"/>
    <w:rsid w:val="00BA77DB"/>
    <w:rsid w:val="00BB18D4"/>
    <w:rsid w:val="00BB1F15"/>
    <w:rsid w:val="00BB5031"/>
    <w:rsid w:val="00BB7251"/>
    <w:rsid w:val="00BB7A1B"/>
    <w:rsid w:val="00BB7D2C"/>
    <w:rsid w:val="00BC0240"/>
    <w:rsid w:val="00BC0485"/>
    <w:rsid w:val="00BC10BA"/>
    <w:rsid w:val="00BC286C"/>
    <w:rsid w:val="00BC2F03"/>
    <w:rsid w:val="00BC5095"/>
    <w:rsid w:val="00BC5AFD"/>
    <w:rsid w:val="00BC5EAB"/>
    <w:rsid w:val="00BC6CB9"/>
    <w:rsid w:val="00BC6D18"/>
    <w:rsid w:val="00BD1BC1"/>
    <w:rsid w:val="00BD1E84"/>
    <w:rsid w:val="00BD3E0F"/>
    <w:rsid w:val="00BD4128"/>
    <w:rsid w:val="00BD4EF2"/>
    <w:rsid w:val="00BD5AE2"/>
    <w:rsid w:val="00BE07E9"/>
    <w:rsid w:val="00BE0E41"/>
    <w:rsid w:val="00BE121A"/>
    <w:rsid w:val="00BE18D4"/>
    <w:rsid w:val="00BE279A"/>
    <w:rsid w:val="00BE48B1"/>
    <w:rsid w:val="00BE6105"/>
    <w:rsid w:val="00BE68C5"/>
    <w:rsid w:val="00BE729C"/>
    <w:rsid w:val="00BE75A8"/>
    <w:rsid w:val="00BF052A"/>
    <w:rsid w:val="00BF0B34"/>
    <w:rsid w:val="00BF1AC6"/>
    <w:rsid w:val="00BF1D4B"/>
    <w:rsid w:val="00BF407A"/>
    <w:rsid w:val="00BF5797"/>
    <w:rsid w:val="00BF5F16"/>
    <w:rsid w:val="00BF6537"/>
    <w:rsid w:val="00BF7E8B"/>
    <w:rsid w:val="00C0012C"/>
    <w:rsid w:val="00C007FF"/>
    <w:rsid w:val="00C00DDE"/>
    <w:rsid w:val="00C010E0"/>
    <w:rsid w:val="00C019BD"/>
    <w:rsid w:val="00C01B65"/>
    <w:rsid w:val="00C04CE7"/>
    <w:rsid w:val="00C04F43"/>
    <w:rsid w:val="00C05271"/>
    <w:rsid w:val="00C0609D"/>
    <w:rsid w:val="00C0699C"/>
    <w:rsid w:val="00C06BB0"/>
    <w:rsid w:val="00C10319"/>
    <w:rsid w:val="00C115AB"/>
    <w:rsid w:val="00C11670"/>
    <w:rsid w:val="00C1194C"/>
    <w:rsid w:val="00C11D2D"/>
    <w:rsid w:val="00C125AF"/>
    <w:rsid w:val="00C142E4"/>
    <w:rsid w:val="00C1548B"/>
    <w:rsid w:val="00C157FA"/>
    <w:rsid w:val="00C15EDC"/>
    <w:rsid w:val="00C22166"/>
    <w:rsid w:val="00C23644"/>
    <w:rsid w:val="00C24E0D"/>
    <w:rsid w:val="00C25E73"/>
    <w:rsid w:val="00C26C3C"/>
    <w:rsid w:val="00C26CCB"/>
    <w:rsid w:val="00C274EB"/>
    <w:rsid w:val="00C30249"/>
    <w:rsid w:val="00C333BC"/>
    <w:rsid w:val="00C33BE3"/>
    <w:rsid w:val="00C33D60"/>
    <w:rsid w:val="00C33D73"/>
    <w:rsid w:val="00C35B11"/>
    <w:rsid w:val="00C35BCC"/>
    <w:rsid w:val="00C35F74"/>
    <w:rsid w:val="00C37070"/>
    <w:rsid w:val="00C3723B"/>
    <w:rsid w:val="00C40008"/>
    <w:rsid w:val="00C42466"/>
    <w:rsid w:val="00C42F5B"/>
    <w:rsid w:val="00C4461C"/>
    <w:rsid w:val="00C463ED"/>
    <w:rsid w:val="00C46D7F"/>
    <w:rsid w:val="00C47B3C"/>
    <w:rsid w:val="00C50D86"/>
    <w:rsid w:val="00C525CE"/>
    <w:rsid w:val="00C52FB8"/>
    <w:rsid w:val="00C53A1C"/>
    <w:rsid w:val="00C606C9"/>
    <w:rsid w:val="00C61762"/>
    <w:rsid w:val="00C6197F"/>
    <w:rsid w:val="00C62148"/>
    <w:rsid w:val="00C63513"/>
    <w:rsid w:val="00C63B35"/>
    <w:rsid w:val="00C640E4"/>
    <w:rsid w:val="00C6577F"/>
    <w:rsid w:val="00C65ABA"/>
    <w:rsid w:val="00C660D6"/>
    <w:rsid w:val="00C7023C"/>
    <w:rsid w:val="00C71858"/>
    <w:rsid w:val="00C729B5"/>
    <w:rsid w:val="00C737C4"/>
    <w:rsid w:val="00C758AD"/>
    <w:rsid w:val="00C76506"/>
    <w:rsid w:val="00C77E02"/>
    <w:rsid w:val="00C80117"/>
    <w:rsid w:val="00C80198"/>
    <w:rsid w:val="00C80288"/>
    <w:rsid w:val="00C802C4"/>
    <w:rsid w:val="00C836F0"/>
    <w:rsid w:val="00C83DF8"/>
    <w:rsid w:val="00C84003"/>
    <w:rsid w:val="00C8450F"/>
    <w:rsid w:val="00C86325"/>
    <w:rsid w:val="00C873E6"/>
    <w:rsid w:val="00C90650"/>
    <w:rsid w:val="00C91662"/>
    <w:rsid w:val="00C91F16"/>
    <w:rsid w:val="00C95269"/>
    <w:rsid w:val="00C97D78"/>
    <w:rsid w:val="00CA0738"/>
    <w:rsid w:val="00CA1E06"/>
    <w:rsid w:val="00CA463C"/>
    <w:rsid w:val="00CA4CF9"/>
    <w:rsid w:val="00CA5335"/>
    <w:rsid w:val="00CA6E9D"/>
    <w:rsid w:val="00CA7D5C"/>
    <w:rsid w:val="00CB2E98"/>
    <w:rsid w:val="00CB47FE"/>
    <w:rsid w:val="00CB58CB"/>
    <w:rsid w:val="00CB5DAD"/>
    <w:rsid w:val="00CB73A4"/>
    <w:rsid w:val="00CB7D6D"/>
    <w:rsid w:val="00CB7EBE"/>
    <w:rsid w:val="00CC1E1F"/>
    <w:rsid w:val="00CC252C"/>
    <w:rsid w:val="00CC2958"/>
    <w:rsid w:val="00CC2AAE"/>
    <w:rsid w:val="00CC4883"/>
    <w:rsid w:val="00CC4F91"/>
    <w:rsid w:val="00CC5A42"/>
    <w:rsid w:val="00CC64BD"/>
    <w:rsid w:val="00CC6AF9"/>
    <w:rsid w:val="00CD0016"/>
    <w:rsid w:val="00CD0EAB"/>
    <w:rsid w:val="00CD222A"/>
    <w:rsid w:val="00CD27ED"/>
    <w:rsid w:val="00CD312C"/>
    <w:rsid w:val="00CD37BA"/>
    <w:rsid w:val="00CD4FB3"/>
    <w:rsid w:val="00CD6EAC"/>
    <w:rsid w:val="00CD7544"/>
    <w:rsid w:val="00CE03D2"/>
    <w:rsid w:val="00CE0716"/>
    <w:rsid w:val="00CE0FED"/>
    <w:rsid w:val="00CE2528"/>
    <w:rsid w:val="00CE2A33"/>
    <w:rsid w:val="00CE2F94"/>
    <w:rsid w:val="00CE3473"/>
    <w:rsid w:val="00CE5E02"/>
    <w:rsid w:val="00CE678D"/>
    <w:rsid w:val="00CE7141"/>
    <w:rsid w:val="00CF166B"/>
    <w:rsid w:val="00CF26F6"/>
    <w:rsid w:val="00CF29A6"/>
    <w:rsid w:val="00CF34DB"/>
    <w:rsid w:val="00CF3917"/>
    <w:rsid w:val="00CF558F"/>
    <w:rsid w:val="00CF7B4B"/>
    <w:rsid w:val="00D010C0"/>
    <w:rsid w:val="00D0211C"/>
    <w:rsid w:val="00D03208"/>
    <w:rsid w:val="00D04284"/>
    <w:rsid w:val="00D053D0"/>
    <w:rsid w:val="00D06A65"/>
    <w:rsid w:val="00D06B8B"/>
    <w:rsid w:val="00D06B92"/>
    <w:rsid w:val="00D073E2"/>
    <w:rsid w:val="00D10B30"/>
    <w:rsid w:val="00D1511D"/>
    <w:rsid w:val="00D1555A"/>
    <w:rsid w:val="00D163B1"/>
    <w:rsid w:val="00D171B3"/>
    <w:rsid w:val="00D20A0F"/>
    <w:rsid w:val="00D23737"/>
    <w:rsid w:val="00D24501"/>
    <w:rsid w:val="00D24923"/>
    <w:rsid w:val="00D267DB"/>
    <w:rsid w:val="00D2753A"/>
    <w:rsid w:val="00D30B92"/>
    <w:rsid w:val="00D31155"/>
    <w:rsid w:val="00D32FA0"/>
    <w:rsid w:val="00D33151"/>
    <w:rsid w:val="00D35126"/>
    <w:rsid w:val="00D36279"/>
    <w:rsid w:val="00D412BF"/>
    <w:rsid w:val="00D42E43"/>
    <w:rsid w:val="00D4438E"/>
    <w:rsid w:val="00D446EC"/>
    <w:rsid w:val="00D51182"/>
    <w:rsid w:val="00D51BF0"/>
    <w:rsid w:val="00D51D3A"/>
    <w:rsid w:val="00D522BE"/>
    <w:rsid w:val="00D531DB"/>
    <w:rsid w:val="00D54636"/>
    <w:rsid w:val="00D54D12"/>
    <w:rsid w:val="00D54DFE"/>
    <w:rsid w:val="00D54F2B"/>
    <w:rsid w:val="00D54F95"/>
    <w:rsid w:val="00D55105"/>
    <w:rsid w:val="00D55942"/>
    <w:rsid w:val="00D565B4"/>
    <w:rsid w:val="00D5742E"/>
    <w:rsid w:val="00D612A6"/>
    <w:rsid w:val="00D6166F"/>
    <w:rsid w:val="00D61B3D"/>
    <w:rsid w:val="00D628E0"/>
    <w:rsid w:val="00D629E0"/>
    <w:rsid w:val="00D648E0"/>
    <w:rsid w:val="00D65EB5"/>
    <w:rsid w:val="00D70C97"/>
    <w:rsid w:val="00D71A60"/>
    <w:rsid w:val="00D720C6"/>
    <w:rsid w:val="00D72286"/>
    <w:rsid w:val="00D734A7"/>
    <w:rsid w:val="00D74596"/>
    <w:rsid w:val="00D74CEB"/>
    <w:rsid w:val="00D764CD"/>
    <w:rsid w:val="00D803F3"/>
    <w:rsid w:val="00D807BF"/>
    <w:rsid w:val="00D81A56"/>
    <w:rsid w:val="00D82CD8"/>
    <w:rsid w:val="00D82FCC"/>
    <w:rsid w:val="00D83005"/>
    <w:rsid w:val="00D837CB"/>
    <w:rsid w:val="00D84394"/>
    <w:rsid w:val="00D84436"/>
    <w:rsid w:val="00D846EE"/>
    <w:rsid w:val="00D84B92"/>
    <w:rsid w:val="00D85DD3"/>
    <w:rsid w:val="00D85F85"/>
    <w:rsid w:val="00D91405"/>
    <w:rsid w:val="00D91858"/>
    <w:rsid w:val="00D92454"/>
    <w:rsid w:val="00D9381E"/>
    <w:rsid w:val="00D96158"/>
    <w:rsid w:val="00DA03FE"/>
    <w:rsid w:val="00DA0B46"/>
    <w:rsid w:val="00DA0F9B"/>
    <w:rsid w:val="00DA13D5"/>
    <w:rsid w:val="00DA17FC"/>
    <w:rsid w:val="00DA2BB5"/>
    <w:rsid w:val="00DA7887"/>
    <w:rsid w:val="00DA79BF"/>
    <w:rsid w:val="00DB02BD"/>
    <w:rsid w:val="00DB1DF3"/>
    <w:rsid w:val="00DB28F1"/>
    <w:rsid w:val="00DB2C26"/>
    <w:rsid w:val="00DB3B31"/>
    <w:rsid w:val="00DB45C3"/>
    <w:rsid w:val="00DB4880"/>
    <w:rsid w:val="00DB5002"/>
    <w:rsid w:val="00DB759C"/>
    <w:rsid w:val="00DB761A"/>
    <w:rsid w:val="00DB7A74"/>
    <w:rsid w:val="00DB7AE2"/>
    <w:rsid w:val="00DC0433"/>
    <w:rsid w:val="00DC056D"/>
    <w:rsid w:val="00DC21C6"/>
    <w:rsid w:val="00DC254B"/>
    <w:rsid w:val="00DC3F94"/>
    <w:rsid w:val="00DC42FF"/>
    <w:rsid w:val="00DC491C"/>
    <w:rsid w:val="00DC587C"/>
    <w:rsid w:val="00DC6084"/>
    <w:rsid w:val="00DC6BC1"/>
    <w:rsid w:val="00DC72BA"/>
    <w:rsid w:val="00DD000E"/>
    <w:rsid w:val="00DD02F4"/>
    <w:rsid w:val="00DD0A51"/>
    <w:rsid w:val="00DD3AE6"/>
    <w:rsid w:val="00DD4F71"/>
    <w:rsid w:val="00DD5B1B"/>
    <w:rsid w:val="00DD6519"/>
    <w:rsid w:val="00DD6622"/>
    <w:rsid w:val="00DD75BC"/>
    <w:rsid w:val="00DE12DF"/>
    <w:rsid w:val="00DE1C7C"/>
    <w:rsid w:val="00DE241C"/>
    <w:rsid w:val="00DE2CFB"/>
    <w:rsid w:val="00DE3AB8"/>
    <w:rsid w:val="00DE66B8"/>
    <w:rsid w:val="00DE6A04"/>
    <w:rsid w:val="00DE6B43"/>
    <w:rsid w:val="00DE6D4F"/>
    <w:rsid w:val="00DF06FC"/>
    <w:rsid w:val="00DF15BA"/>
    <w:rsid w:val="00DF17F0"/>
    <w:rsid w:val="00DF1A7F"/>
    <w:rsid w:val="00DF1EBB"/>
    <w:rsid w:val="00DF2BFE"/>
    <w:rsid w:val="00DF3A7D"/>
    <w:rsid w:val="00DF3DBF"/>
    <w:rsid w:val="00DF4472"/>
    <w:rsid w:val="00DF49A8"/>
    <w:rsid w:val="00DF59EB"/>
    <w:rsid w:val="00DF5D9E"/>
    <w:rsid w:val="00DF6943"/>
    <w:rsid w:val="00E00C7E"/>
    <w:rsid w:val="00E0132C"/>
    <w:rsid w:val="00E01362"/>
    <w:rsid w:val="00E02CC1"/>
    <w:rsid w:val="00E02FBC"/>
    <w:rsid w:val="00E031CB"/>
    <w:rsid w:val="00E041C6"/>
    <w:rsid w:val="00E0645E"/>
    <w:rsid w:val="00E06C67"/>
    <w:rsid w:val="00E06EE6"/>
    <w:rsid w:val="00E1018E"/>
    <w:rsid w:val="00E11923"/>
    <w:rsid w:val="00E11E99"/>
    <w:rsid w:val="00E16781"/>
    <w:rsid w:val="00E16C0E"/>
    <w:rsid w:val="00E207D8"/>
    <w:rsid w:val="00E223CD"/>
    <w:rsid w:val="00E2433E"/>
    <w:rsid w:val="00E244DE"/>
    <w:rsid w:val="00E259A1"/>
    <w:rsid w:val="00E262D4"/>
    <w:rsid w:val="00E3099B"/>
    <w:rsid w:val="00E34A16"/>
    <w:rsid w:val="00E36250"/>
    <w:rsid w:val="00E36841"/>
    <w:rsid w:val="00E36CCA"/>
    <w:rsid w:val="00E36E5E"/>
    <w:rsid w:val="00E42883"/>
    <w:rsid w:val="00E4560B"/>
    <w:rsid w:val="00E4730A"/>
    <w:rsid w:val="00E477E8"/>
    <w:rsid w:val="00E47F2D"/>
    <w:rsid w:val="00E5139A"/>
    <w:rsid w:val="00E51746"/>
    <w:rsid w:val="00E52F83"/>
    <w:rsid w:val="00E53487"/>
    <w:rsid w:val="00E54511"/>
    <w:rsid w:val="00E5639E"/>
    <w:rsid w:val="00E6053A"/>
    <w:rsid w:val="00E60EDC"/>
    <w:rsid w:val="00E61DAC"/>
    <w:rsid w:val="00E61F0C"/>
    <w:rsid w:val="00E626BB"/>
    <w:rsid w:val="00E6285F"/>
    <w:rsid w:val="00E64F52"/>
    <w:rsid w:val="00E65D23"/>
    <w:rsid w:val="00E666F0"/>
    <w:rsid w:val="00E66800"/>
    <w:rsid w:val="00E705AC"/>
    <w:rsid w:val="00E7191B"/>
    <w:rsid w:val="00E71C0B"/>
    <w:rsid w:val="00E72B80"/>
    <w:rsid w:val="00E74C21"/>
    <w:rsid w:val="00E75FE3"/>
    <w:rsid w:val="00E76F4E"/>
    <w:rsid w:val="00E77BD0"/>
    <w:rsid w:val="00E82C38"/>
    <w:rsid w:val="00E85B7A"/>
    <w:rsid w:val="00E861C0"/>
    <w:rsid w:val="00E86C4C"/>
    <w:rsid w:val="00E86FD5"/>
    <w:rsid w:val="00E907A3"/>
    <w:rsid w:val="00E9099E"/>
    <w:rsid w:val="00E92844"/>
    <w:rsid w:val="00E933BF"/>
    <w:rsid w:val="00E95C9D"/>
    <w:rsid w:val="00E96CEE"/>
    <w:rsid w:val="00EA21DF"/>
    <w:rsid w:val="00EA5AE0"/>
    <w:rsid w:val="00EA66E6"/>
    <w:rsid w:val="00EA7DFB"/>
    <w:rsid w:val="00EB20C3"/>
    <w:rsid w:val="00EB240E"/>
    <w:rsid w:val="00EB2ED2"/>
    <w:rsid w:val="00EB3895"/>
    <w:rsid w:val="00EB4D9A"/>
    <w:rsid w:val="00EB56E1"/>
    <w:rsid w:val="00EB5C31"/>
    <w:rsid w:val="00EB6986"/>
    <w:rsid w:val="00EB7990"/>
    <w:rsid w:val="00EB7AB1"/>
    <w:rsid w:val="00EC0116"/>
    <w:rsid w:val="00EC0F35"/>
    <w:rsid w:val="00EC1432"/>
    <w:rsid w:val="00EC168C"/>
    <w:rsid w:val="00EC32BD"/>
    <w:rsid w:val="00EC49D6"/>
    <w:rsid w:val="00EC689F"/>
    <w:rsid w:val="00ED0C53"/>
    <w:rsid w:val="00ED0CF6"/>
    <w:rsid w:val="00ED0EFE"/>
    <w:rsid w:val="00ED1E8A"/>
    <w:rsid w:val="00ED275B"/>
    <w:rsid w:val="00ED4FB6"/>
    <w:rsid w:val="00ED536F"/>
    <w:rsid w:val="00ED57AD"/>
    <w:rsid w:val="00ED6B6F"/>
    <w:rsid w:val="00ED6D79"/>
    <w:rsid w:val="00EE0C50"/>
    <w:rsid w:val="00EE12D2"/>
    <w:rsid w:val="00EE1576"/>
    <w:rsid w:val="00EE2715"/>
    <w:rsid w:val="00EE3383"/>
    <w:rsid w:val="00EE3BFB"/>
    <w:rsid w:val="00EE4FDD"/>
    <w:rsid w:val="00EE7CD8"/>
    <w:rsid w:val="00EF1467"/>
    <w:rsid w:val="00EF1B68"/>
    <w:rsid w:val="00EF21B3"/>
    <w:rsid w:val="00EF3182"/>
    <w:rsid w:val="00EF37F6"/>
    <w:rsid w:val="00EF389C"/>
    <w:rsid w:val="00EF48CC"/>
    <w:rsid w:val="00EF5801"/>
    <w:rsid w:val="00EF5E09"/>
    <w:rsid w:val="00EF661D"/>
    <w:rsid w:val="00EF6620"/>
    <w:rsid w:val="00EF75EE"/>
    <w:rsid w:val="00F00801"/>
    <w:rsid w:val="00F00976"/>
    <w:rsid w:val="00F0235F"/>
    <w:rsid w:val="00F03498"/>
    <w:rsid w:val="00F03850"/>
    <w:rsid w:val="00F03BB9"/>
    <w:rsid w:val="00F03E97"/>
    <w:rsid w:val="00F052C8"/>
    <w:rsid w:val="00F0607D"/>
    <w:rsid w:val="00F069A4"/>
    <w:rsid w:val="00F06F53"/>
    <w:rsid w:val="00F077CF"/>
    <w:rsid w:val="00F1096C"/>
    <w:rsid w:val="00F11569"/>
    <w:rsid w:val="00F136CA"/>
    <w:rsid w:val="00F13FAC"/>
    <w:rsid w:val="00F14A79"/>
    <w:rsid w:val="00F16566"/>
    <w:rsid w:val="00F214F1"/>
    <w:rsid w:val="00F22F7C"/>
    <w:rsid w:val="00F2479D"/>
    <w:rsid w:val="00F2488D"/>
    <w:rsid w:val="00F25625"/>
    <w:rsid w:val="00F25BF6"/>
    <w:rsid w:val="00F274B1"/>
    <w:rsid w:val="00F300EE"/>
    <w:rsid w:val="00F305EE"/>
    <w:rsid w:val="00F3441F"/>
    <w:rsid w:val="00F34831"/>
    <w:rsid w:val="00F35CF4"/>
    <w:rsid w:val="00F35F2A"/>
    <w:rsid w:val="00F403E4"/>
    <w:rsid w:val="00F43D63"/>
    <w:rsid w:val="00F463A3"/>
    <w:rsid w:val="00F46B6A"/>
    <w:rsid w:val="00F519D5"/>
    <w:rsid w:val="00F53D10"/>
    <w:rsid w:val="00F555D2"/>
    <w:rsid w:val="00F567DB"/>
    <w:rsid w:val="00F56BD2"/>
    <w:rsid w:val="00F577CF"/>
    <w:rsid w:val="00F601A0"/>
    <w:rsid w:val="00F61370"/>
    <w:rsid w:val="00F61F25"/>
    <w:rsid w:val="00F62E13"/>
    <w:rsid w:val="00F63B1E"/>
    <w:rsid w:val="00F63E05"/>
    <w:rsid w:val="00F657AD"/>
    <w:rsid w:val="00F676DD"/>
    <w:rsid w:val="00F712E9"/>
    <w:rsid w:val="00F719C5"/>
    <w:rsid w:val="00F71EC9"/>
    <w:rsid w:val="00F73032"/>
    <w:rsid w:val="00F7596D"/>
    <w:rsid w:val="00F75C62"/>
    <w:rsid w:val="00F75FEA"/>
    <w:rsid w:val="00F77D37"/>
    <w:rsid w:val="00F77DCF"/>
    <w:rsid w:val="00F806D7"/>
    <w:rsid w:val="00F813B5"/>
    <w:rsid w:val="00F81C45"/>
    <w:rsid w:val="00F82AD3"/>
    <w:rsid w:val="00F848FC"/>
    <w:rsid w:val="00F85C99"/>
    <w:rsid w:val="00F86310"/>
    <w:rsid w:val="00F906F6"/>
    <w:rsid w:val="00F90CD0"/>
    <w:rsid w:val="00F917A7"/>
    <w:rsid w:val="00F9282A"/>
    <w:rsid w:val="00F92B49"/>
    <w:rsid w:val="00F930D1"/>
    <w:rsid w:val="00F962FB"/>
    <w:rsid w:val="00F96BAD"/>
    <w:rsid w:val="00F975A5"/>
    <w:rsid w:val="00F976C8"/>
    <w:rsid w:val="00FA044A"/>
    <w:rsid w:val="00FA139D"/>
    <w:rsid w:val="00FA2E7F"/>
    <w:rsid w:val="00FA32D1"/>
    <w:rsid w:val="00FA60F5"/>
    <w:rsid w:val="00FA6434"/>
    <w:rsid w:val="00FA66F3"/>
    <w:rsid w:val="00FB0E84"/>
    <w:rsid w:val="00FB7406"/>
    <w:rsid w:val="00FC09F7"/>
    <w:rsid w:val="00FC1B5B"/>
    <w:rsid w:val="00FC2405"/>
    <w:rsid w:val="00FC3967"/>
    <w:rsid w:val="00FC3A0D"/>
    <w:rsid w:val="00FC4D88"/>
    <w:rsid w:val="00FC6D66"/>
    <w:rsid w:val="00FC7B9C"/>
    <w:rsid w:val="00FD01C2"/>
    <w:rsid w:val="00FD1A74"/>
    <w:rsid w:val="00FD2500"/>
    <w:rsid w:val="00FD3FC2"/>
    <w:rsid w:val="00FD773C"/>
    <w:rsid w:val="00FD7C01"/>
    <w:rsid w:val="00FD7E69"/>
    <w:rsid w:val="00FE08C7"/>
    <w:rsid w:val="00FE1276"/>
    <w:rsid w:val="00FE13FC"/>
    <w:rsid w:val="00FE1F4A"/>
    <w:rsid w:val="00FE2460"/>
    <w:rsid w:val="00FE28F6"/>
    <w:rsid w:val="00FE2B24"/>
    <w:rsid w:val="00FE393A"/>
    <w:rsid w:val="00FE5832"/>
    <w:rsid w:val="00FE595C"/>
    <w:rsid w:val="00FE5A06"/>
    <w:rsid w:val="00FE7AA6"/>
    <w:rsid w:val="00FE7EC9"/>
    <w:rsid w:val="00FF02D6"/>
    <w:rsid w:val="00FF0567"/>
    <w:rsid w:val="00FF06B3"/>
    <w:rsid w:val="00FF0CE3"/>
    <w:rsid w:val="00FF11D7"/>
    <w:rsid w:val="00FF3266"/>
    <w:rsid w:val="00FF41EE"/>
    <w:rsid w:val="00FF50FF"/>
    <w:rsid w:val="00FF6ABB"/>
    <w:rsid w:val="08DA21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D908B58D-2D19-4119-95C7-2E5C21B70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99"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18"/>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18"/>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18"/>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18"/>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18"/>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18"/>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8"/>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8"/>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character" w:styleId="CommentReference">
    <w:name w:val="annotation reference"/>
    <w:basedOn w:val="DefaultParagraphFont"/>
    <w:rsid w:val="00DE241C"/>
    <w:rPr>
      <w:sz w:val="16"/>
      <w:szCs w:val="16"/>
    </w:rPr>
  </w:style>
  <w:style w:type="paragraph" w:styleId="CommentText">
    <w:name w:val="annotation text"/>
    <w:basedOn w:val="Normal"/>
    <w:link w:val="CommentTextChar"/>
    <w:rsid w:val="00DE241C"/>
    <w:rPr>
      <w:sz w:val="20"/>
    </w:rPr>
  </w:style>
  <w:style w:type="character" w:customStyle="1" w:styleId="CommentTextChar">
    <w:name w:val="Comment Text Char"/>
    <w:basedOn w:val="DefaultParagraphFont"/>
    <w:link w:val="CommentText"/>
    <w:rsid w:val="00DE241C"/>
  </w:style>
  <w:style w:type="paragraph" w:styleId="CommentSubject">
    <w:name w:val="annotation subject"/>
    <w:basedOn w:val="CommentText"/>
    <w:next w:val="CommentText"/>
    <w:link w:val="CommentSubjectChar"/>
    <w:semiHidden/>
    <w:unhideWhenUsed/>
    <w:rsid w:val="00DE241C"/>
    <w:rPr>
      <w:b/>
      <w:bCs/>
    </w:rPr>
  </w:style>
  <w:style w:type="character" w:customStyle="1" w:styleId="CommentSubjectChar">
    <w:name w:val="Comment Subject Char"/>
    <w:basedOn w:val="CommentTextChar"/>
    <w:link w:val="CommentSubject"/>
    <w:semiHidden/>
    <w:rsid w:val="00DE241C"/>
    <w:rPr>
      <w:b/>
      <w:bCs/>
    </w:rPr>
  </w:style>
  <w:style w:type="paragraph" w:styleId="ListParagraph">
    <w:name w:val="List Paragraph"/>
    <w:basedOn w:val="Normal"/>
    <w:uiPriority w:val="34"/>
    <w:qFormat/>
    <w:rsid w:val="0051351A"/>
    <w:pPr>
      <w:ind w:left="720"/>
      <w:contextualSpacing/>
    </w:pPr>
  </w:style>
  <w:style w:type="character" w:styleId="IntenseReference">
    <w:name w:val="Intense Reference"/>
    <w:basedOn w:val="DefaultParagraphFont"/>
    <w:uiPriority w:val="99"/>
    <w:qFormat/>
    <w:rsid w:val="00657E89"/>
    <w:rPr>
      <w:b/>
      <w:bCs/>
      <w:caps w:val="0"/>
      <w:smallCaps w:val="0"/>
      <w:color w:val="auto"/>
      <w:spacing w:val="5"/>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tin.m.pettersson@ericsson.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D3B4BB6591AA4BA3C7929AFD9F798E" ma:contentTypeVersion="16" ma:contentTypeDescription="Create a new document." ma:contentTypeScope="" ma:versionID="5a07b30e17b82b0eabe63636e4c241d3">
  <xsd:schema xmlns:xsd="http://www.w3.org/2001/XMLSchema" xmlns:xs="http://www.w3.org/2001/XMLSchema" xmlns:p="http://schemas.microsoft.com/office/2006/metadata/properties" xmlns:ns2="509a7c61-e24f-4364-a43e-10391b0ea1fc" xmlns:ns3="72f043f9-5c9d-41ba-8f38-acd0a0e578e0" xmlns:ns4="d8762117-8292-4133-b1c7-eab5c6487cfd" targetNamespace="http://schemas.microsoft.com/office/2006/metadata/properties" ma:root="true" ma:fieldsID="9cd7f3dbdde2d5a2de9e5425f3eccc84" ns2:_="" ns3:_="" ns4:_="">
    <xsd:import namespace="509a7c61-e24f-4364-a43e-10391b0ea1fc"/>
    <xsd:import namespace="72f043f9-5c9d-41ba-8f38-acd0a0e578e0"/>
    <xsd:import namespace="d8762117-8292-4133-b1c7-eab5c6487c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4: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a7c61-e24f-4364-a43e-10391b0ea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3d31b72-c4b9-4223-ac69-1d9539891dc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f043f9-5c9d-41ba-8f38-acd0a0e578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62117-8292-4133-b1c7-eab5c6487cf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1635ac3-3d1b-4b80-b65e-b763bd8ac254}" ma:internalName="TaxCatchAll" ma:showField="CatchAllData" ma:web="72f043f9-5c9d-41ba-8f38-acd0a0e578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8762117-8292-4133-b1c7-eab5c6487cfd" xsi:nil="true"/>
    <lcf76f155ced4ddcb4097134ff3c332f xmlns="509a7c61-e24f-4364-a43e-10391b0ea1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58F112-1B61-49BA-AB9B-F906513F3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a7c61-e24f-4364-a43e-10391b0ea1fc"/>
    <ds:schemaRef ds:uri="72f043f9-5c9d-41ba-8f38-acd0a0e578e0"/>
    <ds:schemaRef ds:uri="d8762117-8292-4133-b1c7-eab5c6487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C8ADCA-3248-4331-B0F5-EF39954916AC}">
  <ds:schemaRefs>
    <ds:schemaRef ds:uri="http://schemas.microsoft.com/sharepoint/v3/contenttype/forms"/>
  </ds:schemaRefs>
</ds:datastoreItem>
</file>

<file path=customXml/itemProps3.xml><?xml version="1.0" encoding="utf-8"?>
<ds:datastoreItem xmlns:ds="http://schemas.openxmlformats.org/officeDocument/2006/customXml" ds:itemID="{102FBEC8-6A61-43B1-9556-FEC2F7A39AE4}">
  <ds:schemaRefs>
    <ds:schemaRef ds:uri="http://schemas.microsoft.com/office/2006/metadata/properties"/>
    <ds:schemaRef ds:uri="http://schemas.microsoft.com/office/infopath/2007/PartnerControls"/>
    <ds:schemaRef ds:uri="d8762117-8292-4133-b1c7-eab5c6487cfd"/>
    <ds:schemaRef ds:uri="509a7c61-e24f-4364-a43e-10391b0ea1fc"/>
  </ds:schemaRefs>
</ds:datastoreItem>
</file>

<file path=docMetadata/LabelInfo.xml><?xml version="1.0" encoding="utf-8"?>
<clbl:labelList xmlns:clbl="http://schemas.microsoft.com/office/2020/mipLabelMetadata">
  <clbl:label id="{92e84ceb-fbfd-47ab-be52-080c6b87953f}" enabled="0" method="" siteId="{92e84ceb-fbfd-47ab-be52-080c6b87953f}" removed="1"/>
</clbl:labelList>
</file>

<file path=docProps/app.xml><?xml version="1.0" encoding="utf-8"?>
<Properties xmlns="http://schemas.openxmlformats.org/officeDocument/2006/extended-properties" xmlns:vt="http://schemas.openxmlformats.org/officeDocument/2006/docPropsVTypes">
  <Template>Normal</Template>
  <TotalTime>662</TotalTime>
  <Pages>4</Pages>
  <Words>2138</Words>
  <Characters>10349</Characters>
  <Application>Microsoft Office Word</Application>
  <DocSecurity>0</DocSecurity>
  <Lines>86</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Sabine Harribey</cp:lastModifiedBy>
  <cp:revision>183</cp:revision>
  <cp:lastPrinted>1900-01-02T02:00:00Z</cp:lastPrinted>
  <dcterms:created xsi:type="dcterms:W3CDTF">2026-03-21T01:21:00Z</dcterms:created>
  <dcterms:modified xsi:type="dcterms:W3CDTF">2026-04-17T12:22:00Z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0x0101007DD3B4BB6591AA4BA3C7929AFD9F798E</vt:lpwstr>
  </property>
  <property fmtid="{D5CDD505-2E9C-101B-9397-08002B2CF9AE}" pid="3" name="MediaServiceImageTags">
    <vt:lpwstr/>
  </property>
</Properties>
</file>