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242" behindDoc="0" locked="0" layoutInCell="1" allowOverlap="1" wp14:anchorId="00EDF105" wp14:editId="0D92AE18">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1" behindDoc="0" locked="0" layoutInCell="1" allowOverlap="1" wp14:anchorId="4343FD4C" wp14:editId="4E32CA96">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9D1DEC" w:rsidR="00E61DAC" w:rsidRPr="005B217D" w:rsidRDefault="00735925" w:rsidP="00536188">
            <w:pPr>
              <w:tabs>
                <w:tab w:val="left" w:pos="7200"/>
              </w:tabs>
              <w:spacing w:before="0"/>
              <w:rPr>
                <w:b/>
                <w:szCs w:val="22"/>
                <w:lang w:val="en-CA"/>
              </w:rPr>
            </w:pPr>
            <w:r>
              <w:t>3</w:t>
            </w:r>
            <w:r w:rsidR="00FE08C7">
              <w:t>9</w:t>
            </w:r>
            <w:r w:rsidR="008A42F1">
              <w:t>th</w:t>
            </w:r>
            <w:r w:rsidR="00084393" w:rsidRPr="00B648F1">
              <w:t xml:space="preserve"> Meeting</w:t>
            </w:r>
            <w:r w:rsidR="00084393">
              <w:rPr>
                <w:lang w:val="en-CA"/>
              </w:rPr>
              <w:t>,</w:t>
            </w:r>
            <w:r w:rsidR="00084393" w:rsidRPr="00B648F1">
              <w:rPr>
                <w:lang w:val="en-CA"/>
              </w:rPr>
              <w:t xml:space="preserve"> </w:t>
            </w:r>
            <w:r w:rsidR="00FE08C7">
              <w:rPr>
                <w:lang w:val="en-CA"/>
              </w:rPr>
              <w:t>Daejeon</w:t>
            </w:r>
            <w:r w:rsidR="008A42F1">
              <w:rPr>
                <w:lang w:val="en-CA"/>
              </w:rPr>
              <w:t>,</w:t>
            </w:r>
            <w:r w:rsidR="00084393">
              <w:rPr>
                <w:lang w:val="en-CA"/>
              </w:rPr>
              <w:t xml:space="preserve"> </w:t>
            </w:r>
            <w:r w:rsidR="00FE08C7">
              <w:rPr>
                <w:lang w:val="en-CA"/>
              </w:rPr>
              <w:t xml:space="preserve">KR, </w:t>
            </w:r>
            <w:r w:rsidR="00607AE1">
              <w:rPr>
                <w:lang w:val="en-CA"/>
              </w:rPr>
              <w:t xml:space="preserve">26 </w:t>
            </w:r>
            <w:r w:rsidR="00FE08C7">
              <w:rPr>
                <w:lang w:val="en-CA"/>
              </w:rPr>
              <w:t>June</w:t>
            </w:r>
            <w:r w:rsidR="00607AE1">
              <w:rPr>
                <w:lang w:val="en-CA"/>
              </w:rPr>
              <w:t xml:space="preserve"> </w:t>
            </w:r>
            <w:r w:rsidR="00084393">
              <w:rPr>
                <w:lang w:val="en-CA"/>
              </w:rPr>
              <w:t>–</w:t>
            </w:r>
            <w:r w:rsidR="00607AE1">
              <w:rPr>
                <w:lang w:val="en-CA"/>
              </w:rPr>
              <w:t xml:space="preserve"> 4</w:t>
            </w:r>
            <w:r w:rsidR="00084393" w:rsidRPr="00B648F1">
              <w:rPr>
                <w:lang w:val="en-CA"/>
              </w:rPr>
              <w:t xml:space="preserve"> </w:t>
            </w:r>
            <w:r w:rsidR="00FE08C7">
              <w:rPr>
                <w:lang w:val="en-CA"/>
              </w:rPr>
              <w:t>July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7D3FE65D"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FE08C7">
              <w:rPr>
                <w:lang w:val="en-CA"/>
              </w:rPr>
              <w:t>M</w:t>
            </w:r>
            <w:r w:rsidR="00A77178">
              <w:rPr>
                <w:lang w:val="en-CA"/>
              </w:rPr>
              <w:t>0181</w:t>
            </w:r>
            <w:r w:rsidR="006A0E5C" w:rsidRPr="006A0E5C">
              <w:rPr>
                <w:lang w:val="en-CA"/>
              </w:rPr>
              <w:t>-v</w:t>
            </w:r>
            <w:r w:rsidR="00506CB4">
              <w:rPr>
                <w:lang w:val="en-CA"/>
              </w:rPr>
              <w:t>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1C50573" w:rsidR="00E61DAC" w:rsidRPr="005B217D" w:rsidRDefault="0086387C" w:rsidP="009D7CE6">
            <w:pPr>
              <w:spacing w:before="60" w:after="60"/>
              <w:rPr>
                <w:b/>
                <w:szCs w:val="22"/>
                <w:lang w:val="en-CA"/>
              </w:rPr>
            </w:pPr>
            <w:r w:rsidRPr="0086387C">
              <w:rPr>
                <w:b/>
                <w:szCs w:val="22"/>
                <w:lang w:val="en-CA"/>
              </w:rPr>
              <w:t>[</w:t>
            </w:r>
            <w:r w:rsidR="004219CF" w:rsidRPr="004219CF">
              <w:rPr>
                <w:b/>
                <w:szCs w:val="22"/>
                <w:lang w:val="en-CA"/>
              </w:rPr>
              <w:t>AHG</w:t>
            </w:r>
            <w:r w:rsidR="009E2071">
              <w:rPr>
                <w:b/>
                <w:szCs w:val="22"/>
                <w:lang w:val="en-CA"/>
              </w:rPr>
              <w:t>9</w:t>
            </w:r>
            <w:r w:rsidRPr="0086387C">
              <w:rPr>
                <w:b/>
                <w:szCs w:val="22"/>
                <w:lang w:val="en-CA"/>
              </w:rPr>
              <w:t>]</w:t>
            </w:r>
            <w:r w:rsidR="009E2071">
              <w:rPr>
                <w:b/>
                <w:szCs w:val="22"/>
                <w:lang w:val="en-CA"/>
              </w:rPr>
              <w:t xml:space="preserve"> Proposed new SEI message on </w:t>
            </w:r>
            <w:r w:rsidR="002E2EA6">
              <w:rPr>
                <w:b/>
                <w:szCs w:val="22"/>
                <w:lang w:val="en-CA"/>
              </w:rPr>
              <w:t>localization and mapping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F8E4130" w:rsidR="00E61DAC" w:rsidRPr="005B217D" w:rsidRDefault="009E2071" w:rsidP="009D7CE6">
            <w:pPr>
              <w:spacing w:before="60" w:after="60"/>
              <w:rPr>
                <w:szCs w:val="22"/>
                <w:lang w:val="en-CA"/>
              </w:rPr>
            </w:pPr>
            <w:r>
              <w:rPr>
                <w:szCs w:val="22"/>
                <w:lang w:val="en-CA"/>
              </w:rPr>
              <w:t>I</w:t>
            </w:r>
            <w:r w:rsidR="0013458C">
              <w:rPr>
                <w:szCs w:val="22"/>
                <w:lang w:val="en-CA"/>
              </w:rPr>
              <w:t>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17AC067"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2E6F0ABC" w:rsidR="00E61DAC" w:rsidRPr="005B217D" w:rsidRDefault="009E2071">
            <w:pPr>
              <w:spacing w:before="60" w:after="60"/>
              <w:rPr>
                <w:szCs w:val="22"/>
                <w:lang w:val="en-CA"/>
              </w:rPr>
            </w:pPr>
            <w:r>
              <w:rPr>
                <w:szCs w:val="22"/>
                <w:lang w:val="en-CA"/>
              </w:rPr>
              <w:t>Gilles Teniou, Stephan Wenger</w:t>
            </w:r>
            <w:r w:rsidR="00AB073B">
              <w:rPr>
                <w:szCs w:val="22"/>
                <w:lang w:val="en-CA"/>
              </w:rPr>
              <w:t>, Arianne Hinds, Julien Ricard</w:t>
            </w:r>
            <w:r w:rsidR="00C11670">
              <w:rPr>
                <w:szCs w:val="22"/>
                <w:lang w:val="en-CA"/>
              </w:rPr>
              <w:t xml:space="preserve"> </w:t>
            </w:r>
            <w:r w:rsidR="002E2EA6">
              <w:rPr>
                <w:szCs w:val="22"/>
                <w:lang w:val="en-CA"/>
              </w:rPr>
              <w:t xml:space="preserve">(Tencent), </w:t>
            </w:r>
            <w:r w:rsidR="002E2EA6" w:rsidRPr="00506CB4">
              <w:rPr>
                <w:szCs w:val="22"/>
                <w:highlight w:val="yellow"/>
                <w:lang w:val="en-CA"/>
              </w:rPr>
              <w:t>Louis</w:t>
            </w:r>
            <w:r w:rsidR="00395A88">
              <w:rPr>
                <w:szCs w:val="22"/>
                <w:highlight w:val="yellow"/>
                <w:lang w:val="en-CA"/>
              </w:rPr>
              <w:t xml:space="preserve"> Kerofsky</w:t>
            </w:r>
            <w:r w:rsidR="00234826">
              <w:rPr>
                <w:szCs w:val="22"/>
                <w:highlight w:val="yellow"/>
                <w:lang w:val="en-CA"/>
              </w:rPr>
              <w:t xml:space="preserve">, </w:t>
            </w:r>
            <w:r w:rsidR="00234826">
              <w:rPr>
                <w:szCs w:val="22"/>
                <w:lang w:val="en-CA"/>
              </w:rPr>
              <w:t>Yong He</w:t>
            </w:r>
            <w:r w:rsidR="00234826" w:rsidRPr="00234826">
              <w:rPr>
                <w:szCs w:val="22"/>
                <w:highlight w:val="yellow"/>
                <w:lang w:val="en-CA"/>
              </w:rPr>
              <w:t xml:space="preserve"> </w:t>
            </w:r>
            <w:r w:rsidR="00234826">
              <w:rPr>
                <w:szCs w:val="22"/>
                <w:highlight w:val="yellow"/>
                <w:lang w:val="en-CA"/>
              </w:rPr>
              <w:t xml:space="preserve">, </w:t>
            </w:r>
            <w:r w:rsidR="00D47F2E" w:rsidRPr="0031105B">
              <w:rPr>
                <w:szCs w:val="22"/>
                <w:lang w:val="en-CA"/>
              </w:rPr>
              <w:t>Shuai Zhao</w:t>
            </w:r>
            <w:r w:rsidR="00D47F2E" w:rsidRPr="00D47F2E">
              <w:rPr>
                <w:szCs w:val="22"/>
                <w:highlight w:val="yellow"/>
                <w:lang w:val="en-CA"/>
              </w:rPr>
              <w:t xml:space="preserve"> </w:t>
            </w:r>
            <w:r w:rsidR="002E2EA6" w:rsidRPr="00506CB4">
              <w:rPr>
                <w:szCs w:val="22"/>
                <w:highlight w:val="yellow"/>
                <w:lang w:val="en-CA"/>
              </w:rPr>
              <w:t>….(Q</w:t>
            </w:r>
            <w:r w:rsidR="00925B74">
              <w:rPr>
                <w:szCs w:val="22"/>
                <w:highlight w:val="yellow"/>
                <w:lang w:val="en-CA"/>
              </w:rPr>
              <w:t>ualcomm</w:t>
            </w:r>
            <w:r w:rsidR="002E2EA6" w:rsidRPr="00506CB4">
              <w:rPr>
                <w:szCs w:val="22"/>
                <w:highlight w:val="yellow"/>
                <w:lang w:val="en-CA"/>
              </w:rPr>
              <w:t>)</w:t>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716D7AAC" w14:textId="77777777" w:rsidR="00E61DAC" w:rsidRDefault="00E61DAC" w:rsidP="005952A5">
            <w:pPr>
              <w:spacing w:before="60" w:after="60"/>
              <w:rPr>
                <w:szCs w:val="22"/>
                <w:lang w:val="en-CA"/>
              </w:rPr>
            </w:pPr>
            <w:r w:rsidRPr="005B217D">
              <w:rPr>
                <w:szCs w:val="22"/>
                <w:lang w:val="en-CA"/>
              </w:rPr>
              <w:br/>
            </w:r>
            <w:r w:rsidRPr="005B217D">
              <w:rPr>
                <w:szCs w:val="22"/>
                <w:lang w:val="en-CA"/>
              </w:rPr>
              <w:br/>
            </w:r>
            <w:r w:rsidR="005952A5" w:rsidRPr="005B217D">
              <w:rPr>
                <w:szCs w:val="22"/>
                <w:lang w:val="en-CA"/>
              </w:rPr>
              <w:t>[</w:t>
            </w:r>
            <w:r w:rsidR="009E2071">
              <w:rPr>
                <w:szCs w:val="22"/>
                <w:lang w:val="en-CA"/>
              </w:rPr>
              <w:t>teniou,</w:t>
            </w:r>
            <w:r w:rsidR="00AB073B">
              <w:rPr>
                <w:szCs w:val="22"/>
                <w:lang w:val="en-CA"/>
              </w:rPr>
              <w:t xml:space="preserve">swenger, ahinds, jricard </w:t>
            </w:r>
            <w:r w:rsidR="005952A5" w:rsidRPr="005B217D">
              <w:rPr>
                <w:szCs w:val="22"/>
                <w:lang w:val="en-CA"/>
              </w:rPr>
              <w:t>]</w:t>
            </w:r>
            <w:r w:rsidR="009E2071">
              <w:rPr>
                <w:szCs w:val="22"/>
                <w:lang w:val="en-CA"/>
              </w:rPr>
              <w:t>@global.tencent.com</w:t>
            </w:r>
          </w:p>
          <w:p w14:paraId="32C2ABFD" w14:textId="1230DF36" w:rsidR="00395A88" w:rsidRPr="005B217D" w:rsidRDefault="00D47F2E" w:rsidP="005952A5">
            <w:pPr>
              <w:spacing w:before="60" w:after="60"/>
              <w:rPr>
                <w:szCs w:val="22"/>
                <w:lang w:val="en-CA"/>
              </w:rPr>
            </w:pPr>
            <w:r>
              <w:rPr>
                <w:szCs w:val="22"/>
                <w:lang w:val="en-CA"/>
              </w:rPr>
              <w:t>[</w:t>
            </w:r>
            <w:proofErr w:type="spellStart"/>
            <w:r>
              <w:rPr>
                <w:szCs w:val="22"/>
                <w:lang w:val="en-CA"/>
              </w:rPr>
              <w:t>kerofsky,</w:t>
            </w:r>
            <w:r w:rsidR="00B22250">
              <w:rPr>
                <w:szCs w:val="22"/>
                <w:lang w:val="en-CA"/>
              </w:rPr>
              <w:t>yonghe</w:t>
            </w:r>
            <w:r w:rsidR="005753DF">
              <w:rPr>
                <w:szCs w:val="22"/>
                <w:lang w:val="en-CA"/>
              </w:rPr>
              <w:t>,shzhao</w:t>
            </w:r>
            <w:proofErr w:type="spellEnd"/>
            <w:r>
              <w:rPr>
                <w:szCs w:val="22"/>
                <w:lang w:val="en-CA"/>
              </w:rPr>
              <w:t>]</w:t>
            </w:r>
            <w:r w:rsidR="00395A88">
              <w:rPr>
                <w:szCs w:val="22"/>
                <w:lang w:val="en-CA"/>
              </w:rPr>
              <w:t>@qti.qualcomm.com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17532BA" w:rsidR="00E61DAC" w:rsidRPr="005B217D" w:rsidRDefault="009E2071">
            <w:pPr>
              <w:spacing w:before="60" w:after="60"/>
              <w:rPr>
                <w:szCs w:val="22"/>
                <w:lang w:val="en-CA"/>
              </w:rPr>
            </w:pPr>
            <w:r>
              <w:rPr>
                <w:szCs w:val="22"/>
                <w:lang w:val="en-CA"/>
              </w:rPr>
              <w:t>Tencent</w:t>
            </w:r>
            <w:r w:rsidR="002E2EA6">
              <w:rPr>
                <w:szCs w:val="22"/>
                <w:lang w:val="en-CA"/>
              </w:rPr>
              <w:t xml:space="preserve">, </w:t>
            </w:r>
            <w:r w:rsidR="002E2EA6" w:rsidRPr="00506CB4">
              <w:rPr>
                <w:szCs w:val="22"/>
                <w:highlight w:val="yellow"/>
                <w:lang w:val="en-CA"/>
              </w:rPr>
              <w:t>Qualcomm</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12FC199A" w14:textId="2A61DA17" w:rsidR="002E2EA6" w:rsidRPr="00506CB4" w:rsidRDefault="002E2EA6" w:rsidP="002E2EA6">
      <w:pPr>
        <w:pStyle w:val="Titre1"/>
        <w:numPr>
          <w:ilvl w:val="0"/>
          <w:numId w:val="0"/>
        </w:numPr>
        <w:ind w:left="432" w:hanging="432"/>
        <w:rPr>
          <w:highlight w:val="yellow"/>
          <w:lang w:val="en-CA"/>
        </w:rPr>
      </w:pPr>
      <w:r w:rsidRPr="00506CB4">
        <w:rPr>
          <w:highlight w:val="yellow"/>
          <w:lang w:val="en-CA"/>
        </w:rPr>
        <w:t>V2 integrates some aspects of JVET-AM0103</w:t>
      </w:r>
    </w:p>
    <w:p w14:paraId="1A8DC83E" w14:textId="7680F418" w:rsidR="002E2EA6" w:rsidRPr="002E2EA6" w:rsidRDefault="002E2EA6" w:rsidP="00506CB4">
      <w:pPr>
        <w:rPr>
          <w:lang w:val="en-CA"/>
        </w:rPr>
      </w:pPr>
      <w:r w:rsidRPr="00506CB4">
        <w:rPr>
          <w:highlight w:val="yellow"/>
          <w:lang w:val="en-CA"/>
        </w:rPr>
        <w:t xml:space="preserve">Only the Syntax and Semantics are considered in the merge. For the rationale on the modifications </w:t>
      </w:r>
      <w:r w:rsidR="003479E0">
        <w:rPr>
          <w:highlight w:val="yellow"/>
          <w:lang w:val="en-CA"/>
        </w:rPr>
        <w:t>i</w:t>
      </w:r>
      <w:r w:rsidRPr="00506CB4">
        <w:rPr>
          <w:highlight w:val="yellow"/>
          <w:lang w:val="en-CA"/>
        </w:rPr>
        <w:t xml:space="preserve">n </w:t>
      </w:r>
      <w:r w:rsidR="003479E0">
        <w:rPr>
          <w:highlight w:val="yellow"/>
          <w:lang w:val="en-CA"/>
        </w:rPr>
        <w:t>clause</w:t>
      </w:r>
      <w:r w:rsidRPr="00506CB4">
        <w:rPr>
          <w:highlight w:val="yellow"/>
          <w:lang w:val="en-CA"/>
        </w:rPr>
        <w:t xml:space="preserve"> 4, please refer to the JVET-AM103.</w:t>
      </w:r>
    </w:p>
    <w:p w14:paraId="63D31C94" w14:textId="77777777" w:rsidR="00275BCF" w:rsidRPr="005B217D" w:rsidRDefault="00275BCF" w:rsidP="009234A5">
      <w:pPr>
        <w:pStyle w:val="Titre1"/>
        <w:numPr>
          <w:ilvl w:val="0"/>
          <w:numId w:val="0"/>
        </w:numPr>
        <w:ind w:left="432" w:hanging="432"/>
        <w:rPr>
          <w:lang w:val="en-CA"/>
        </w:rPr>
      </w:pPr>
      <w:r w:rsidRPr="005B217D">
        <w:rPr>
          <w:lang w:val="en-CA"/>
        </w:rPr>
        <w:t>Abstract</w:t>
      </w:r>
    </w:p>
    <w:p w14:paraId="1A6F86CB" w14:textId="77318769" w:rsidR="009E2071" w:rsidRDefault="009E2071" w:rsidP="009E2071">
      <w:r>
        <w:t xml:space="preserve">This document proposes a new SEI message designed to support </w:t>
      </w:r>
      <w:r w:rsidR="005F2C0A">
        <w:t>the</w:t>
      </w:r>
      <w:r>
        <w:t xml:space="preserve"> 3</w:t>
      </w:r>
      <w:r w:rsidR="00AE2FD3">
        <w:t>d</w:t>
      </w:r>
      <w:r>
        <w:t xml:space="preserve"> </w:t>
      </w:r>
      <w:r w:rsidR="005F2C0A">
        <w:t>model creation</w:t>
      </w:r>
      <w:r>
        <w:t xml:space="preserve"> from 2</w:t>
      </w:r>
      <w:r w:rsidR="00AE2FD3">
        <w:t>d</w:t>
      </w:r>
      <w:r>
        <w:t xml:space="preserve"> video streams. The proposed SEI message conveys essential metadata such as camera intrinsic (focal length, principal point…)</w:t>
      </w:r>
      <w:r w:rsidR="00AE2FD3">
        <w:t xml:space="preserve"> parameters and</w:t>
      </w:r>
      <w:r>
        <w:t xml:space="preserve"> camera extrinsic (position and orientation</w:t>
      </w:r>
      <w:r w:rsidR="00AE2FD3">
        <w:t>) parameters</w:t>
      </w:r>
      <w:r>
        <w:t>. This metadata is crucial for algorithms that create 3</w:t>
      </w:r>
      <w:r w:rsidR="00AE2FD3">
        <w:t>d</w:t>
      </w:r>
      <w:r>
        <w:t xml:space="preserve"> models such as 3</w:t>
      </w:r>
      <w:r w:rsidR="00AE2FD3">
        <w:t>d</w:t>
      </w:r>
      <w:r>
        <w:t xml:space="preserve"> Gaussian Splatting (3DGS)</w:t>
      </w:r>
      <w:r w:rsidR="00AE2FD3">
        <w:t xml:space="preserve"> and to assist the rendering process</w:t>
      </w:r>
      <w:r>
        <w:t>.</w:t>
      </w:r>
    </w:p>
    <w:p w14:paraId="7D2AC1F0" w14:textId="5B80EF1E" w:rsidR="00745F6B" w:rsidRPr="005B217D" w:rsidRDefault="00745F6B" w:rsidP="00E11923">
      <w:pPr>
        <w:pStyle w:val="Titre1"/>
        <w:rPr>
          <w:lang w:val="en-CA"/>
        </w:rPr>
      </w:pPr>
      <w:r w:rsidRPr="005B217D">
        <w:rPr>
          <w:lang w:val="en-CA"/>
        </w:rPr>
        <w:t>Introduction</w:t>
      </w:r>
    </w:p>
    <w:p w14:paraId="40C75531" w14:textId="5BDDB98D" w:rsidR="009E2071" w:rsidRDefault="009E2071" w:rsidP="000B4163">
      <w:r>
        <w:t>The increasing use of AI/ML techniques for 3</w:t>
      </w:r>
      <w:r w:rsidR="00AE2FD3">
        <w:t>d</w:t>
      </w:r>
      <w:r>
        <w:t xml:space="preserve"> reconstruction from 2</w:t>
      </w:r>
      <w:r w:rsidR="00AE2FD3">
        <w:t>d</w:t>
      </w:r>
      <w:r>
        <w:t xml:space="preserve"> video streams necessitates the availability of accurate camera metadata. Such metadata may be generated and estimated by dedicated </w:t>
      </w:r>
      <w:r w:rsidR="005F2C0A">
        <w:t>Structure-from-Motion (</w:t>
      </w:r>
      <w:proofErr w:type="spellStart"/>
      <w:r w:rsidR="005F2C0A">
        <w:t>SfM</w:t>
      </w:r>
      <w:proofErr w:type="spellEnd"/>
      <w:r w:rsidR="005F2C0A">
        <w:t xml:space="preserve">) </w:t>
      </w:r>
      <w:r w:rsidR="000B4163">
        <w:t>software</w:t>
      </w:r>
      <w:r>
        <w:t xml:space="preserve"> such as COLMAP</w:t>
      </w:r>
      <w:r w:rsidR="005F2C0A">
        <w:t xml:space="preserve">, </w:t>
      </w:r>
      <w:proofErr w:type="spellStart"/>
      <w:r w:rsidR="005F2C0A">
        <w:t>ReCap</w:t>
      </w:r>
      <w:proofErr w:type="spellEnd"/>
      <w:r w:rsidR="005F2C0A">
        <w:t xml:space="preserve"> or </w:t>
      </w:r>
      <w:proofErr w:type="spellStart"/>
      <w:r w:rsidR="005F2C0A">
        <w:t>Meshroom</w:t>
      </w:r>
      <w:proofErr w:type="spellEnd"/>
      <w:r w:rsidR="000B4163">
        <w:t xml:space="preserve"> </w:t>
      </w:r>
      <w:r w:rsidR="005F2C0A">
        <w:t>usually used for the first step of a 3DGS model construction</w:t>
      </w:r>
      <w:r>
        <w:t>.</w:t>
      </w:r>
    </w:p>
    <w:p w14:paraId="6A2D66F9" w14:textId="583B53DD" w:rsidR="000B4163" w:rsidRDefault="000B4163" w:rsidP="000B4163">
      <w:r>
        <w:t>Having such metadata associated to a video stream attached to it, would ensure that the available information does not need to be estimated by a Structure from Motion intermediate software.</w:t>
      </w:r>
    </w:p>
    <w:p w14:paraId="414B9D54" w14:textId="3A1015F6" w:rsidR="009E2071" w:rsidRDefault="009E2071" w:rsidP="009E2071">
      <w:r>
        <w:t xml:space="preserve">The proposed SEI message aims to address this </w:t>
      </w:r>
      <w:r w:rsidR="000B4163">
        <w:t xml:space="preserve">objective into a single purpose </w:t>
      </w:r>
      <w:r w:rsidR="00AE2FD3">
        <w:t>set of metadata</w:t>
      </w:r>
      <w:r>
        <w:t xml:space="preserve"> by providing a method to signal camera intrinsic and </w:t>
      </w:r>
      <w:r w:rsidR="000B4163">
        <w:t>extrinsic</w:t>
      </w:r>
      <w:r w:rsidR="00AE2FD3">
        <w:t xml:space="preserve"> parameters</w:t>
      </w:r>
      <w:r>
        <w:t>, facilitating more accurate and efficient 3</w:t>
      </w:r>
      <w:r w:rsidR="002B3482">
        <w:t>d</w:t>
      </w:r>
      <w:r>
        <w:t xml:space="preserve"> reconstruction</w:t>
      </w:r>
      <w:r w:rsidR="00AE2FD3">
        <w:t xml:space="preserve"> and rendering</w:t>
      </w:r>
      <w:r>
        <w:t>.</w:t>
      </w:r>
    </w:p>
    <w:p w14:paraId="278BDB5B" w14:textId="48E1FE47" w:rsidR="005F2C0A" w:rsidRPr="005B217D" w:rsidRDefault="005F2C0A" w:rsidP="005F2C0A">
      <w:pPr>
        <w:pStyle w:val="Titre1"/>
        <w:rPr>
          <w:lang w:val="en-CA"/>
        </w:rPr>
      </w:pPr>
      <w:r>
        <w:rPr>
          <w:lang w:val="en-CA"/>
        </w:rPr>
        <w:t>3DGS workflow example</w:t>
      </w:r>
    </w:p>
    <w:p w14:paraId="4B30B321" w14:textId="7AD22491" w:rsidR="006E0BB2" w:rsidRDefault="005F2C0A" w:rsidP="009E2071">
      <w:r>
        <w:t xml:space="preserve">As an example, </w:t>
      </w:r>
      <w:r w:rsidR="006E0BB2">
        <w:t>a</w:t>
      </w:r>
      <w:r>
        <w:t xml:space="preserve"> 3DGS model </w:t>
      </w:r>
      <w:r w:rsidR="006E0BB2">
        <w:t xml:space="preserve">construction from </w:t>
      </w:r>
      <w:r w:rsidR="007F637A">
        <w:t>the capture of 2</w:t>
      </w:r>
      <w:r w:rsidR="002B3482">
        <w:t>d</w:t>
      </w:r>
      <w:r w:rsidR="007F637A">
        <w:t xml:space="preserve"> data</w:t>
      </w:r>
      <w:r w:rsidR="006E0BB2">
        <w:t xml:space="preserve"> follows the production workflow as </w:t>
      </w:r>
      <w:r w:rsidR="002476B2">
        <w:t>illustrated</w:t>
      </w:r>
      <w:r w:rsidR="006E0BB2">
        <w:t xml:space="preserve"> </w:t>
      </w:r>
      <w:r w:rsidR="002476B2">
        <w:t>in figure 1</w:t>
      </w:r>
      <w:r w:rsidR="006E0BB2">
        <w:t>:</w:t>
      </w:r>
    </w:p>
    <w:p w14:paraId="435ED12F" w14:textId="066AD316" w:rsidR="005F2C0A" w:rsidRDefault="006E0BB2" w:rsidP="009E2071">
      <w:r>
        <w:rPr>
          <w:noProof/>
        </w:rPr>
        <w:lastRenderedPageBreak/>
        <w:drawing>
          <wp:inline distT="0" distB="0" distL="0" distR="0" wp14:anchorId="21CE1F18" wp14:editId="56D2F1FD">
            <wp:extent cx="5914390" cy="1423035"/>
            <wp:effectExtent l="0" t="0" r="3810" b="0"/>
            <wp:docPr id="1209346117" name="Image 24" descr="Une image contenant texte, capture d’écran, bande dessiné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346117" name="Image 24" descr="Une image contenant texte, capture d’écran, bande dessinée&#10;&#10;Le contenu généré par l’IA peut êtr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14390" cy="1423035"/>
                    </a:xfrm>
                    <a:prstGeom prst="rect">
                      <a:avLst/>
                    </a:prstGeom>
                  </pic:spPr>
                </pic:pic>
              </a:graphicData>
            </a:graphic>
          </wp:inline>
        </w:drawing>
      </w:r>
    </w:p>
    <w:p w14:paraId="21F1C09E" w14:textId="68549305" w:rsidR="006E0BB2" w:rsidRDefault="006E0BB2" w:rsidP="002476B2">
      <w:pPr>
        <w:pStyle w:val="Sous-titre"/>
        <w:jc w:val="center"/>
      </w:pPr>
      <w:r>
        <w:t>Figure 1: 3DGS model production workflow from a 2d video</w:t>
      </w:r>
    </w:p>
    <w:p w14:paraId="7E13C3AC" w14:textId="331E8B95" w:rsidR="006E0BB2" w:rsidRDefault="006E0BB2" w:rsidP="006E0BB2">
      <w:pPr>
        <w:pStyle w:val="Titre2"/>
      </w:pPr>
      <w:r>
        <w:t>Structure from Motion</w:t>
      </w:r>
    </w:p>
    <w:p w14:paraId="542BE5DF" w14:textId="0B8D7B6C" w:rsidR="006E0BB2" w:rsidRDefault="00B71ED0" w:rsidP="009E2071">
      <w:r>
        <w:t xml:space="preserve">The first step consists in operating the feature extraction and </w:t>
      </w:r>
      <w:r w:rsidR="002B3482">
        <w:t>matching and</w:t>
      </w:r>
      <w:r>
        <w:t xml:space="preserve"> retrieving the camera parameters when unknown. After image alignment, the process creates a sparse point cloud that is further densified with depth calculation methods.</w:t>
      </w:r>
    </w:p>
    <w:p w14:paraId="50AA5884" w14:textId="27264226" w:rsidR="00B71ED0" w:rsidRDefault="00B71ED0" w:rsidP="009E2071">
      <w:r>
        <w:t>Camera parameters, often known by the capturing system include the focal length and center and its distortion model from the lens.</w:t>
      </w:r>
    </w:p>
    <w:p w14:paraId="6B089F75" w14:textId="659F7CA0" w:rsidR="00B71ED0" w:rsidRDefault="00B71ED0" w:rsidP="009E2071">
      <w:r>
        <w:t xml:space="preserve">Even if the focal parameters may be estimated from the captured video from the </w:t>
      </w:r>
      <w:proofErr w:type="spellStart"/>
      <w:r>
        <w:t>SfM</w:t>
      </w:r>
      <w:proofErr w:type="spellEnd"/>
      <w:r>
        <w:t xml:space="preserve"> software, the lens distortion model if ignored may result in an anamorphic 3d model.</w:t>
      </w:r>
    </w:p>
    <w:p w14:paraId="7EEA7E5C" w14:textId="0F2E0846" w:rsidR="00B71ED0" w:rsidRDefault="00B71ED0" w:rsidP="009E2071">
      <w:r>
        <w:t xml:space="preserve">Popular </w:t>
      </w:r>
      <w:proofErr w:type="spellStart"/>
      <w:r>
        <w:t>SfM</w:t>
      </w:r>
      <w:proofErr w:type="spellEnd"/>
      <w:r>
        <w:t xml:space="preserve"> software include COLMAP, </w:t>
      </w:r>
      <w:proofErr w:type="spellStart"/>
      <w:r>
        <w:t>ReCap</w:t>
      </w:r>
      <w:proofErr w:type="spellEnd"/>
      <w:r w:rsidR="00A1577D">
        <w:t xml:space="preserve"> and </w:t>
      </w:r>
      <w:proofErr w:type="spellStart"/>
      <w:r w:rsidR="00A1577D">
        <w:t>Meshroom</w:t>
      </w:r>
      <w:proofErr w:type="spellEnd"/>
      <w:r w:rsidR="00A1577D">
        <w:t>.</w:t>
      </w:r>
    </w:p>
    <w:p w14:paraId="425B29DF" w14:textId="4FBCD19F" w:rsidR="00A1577D" w:rsidRDefault="00A1577D" w:rsidP="00A1577D">
      <w:pPr>
        <w:pStyle w:val="Titre2"/>
      </w:pPr>
      <w:r>
        <w:t>3D Gaussian splatting training</w:t>
      </w:r>
    </w:p>
    <w:p w14:paraId="0E939B63" w14:textId="75DB91DC" w:rsidR="00A1577D" w:rsidRDefault="00A1577D" w:rsidP="009E2071">
      <w:r>
        <w:t>The second step is about the creation of the gaussian splats associated to each 3d point with a dedicated AI/ML generation model that will search for the splats that match as much as possible the source video for a given pose (position + orientation) by optimizing the size, shape, color and transparency of the splats.</w:t>
      </w:r>
    </w:p>
    <w:p w14:paraId="1CED3211" w14:textId="69F42F0F" w:rsidR="00A1577D" w:rsidRDefault="00A1577D" w:rsidP="009E2071">
      <w:r>
        <w:t>The extrinsic parameters such as the pose will help the alignment of the splat rendering with the exact video frame used by the model.</w:t>
      </w:r>
    </w:p>
    <w:p w14:paraId="38454712" w14:textId="353E7989" w:rsidR="00A1577D" w:rsidRDefault="00A1577D" w:rsidP="009E2071">
      <w:r>
        <w:t>Many tools are available: Brush, Gsplat, 3DGStream</w:t>
      </w:r>
      <w:r w:rsidR="002476B2">
        <w:t>…</w:t>
      </w:r>
    </w:p>
    <w:p w14:paraId="0E5FC3B6" w14:textId="4B7AD49F" w:rsidR="00A1577D" w:rsidRDefault="00A1577D" w:rsidP="00A1577D">
      <w:pPr>
        <w:pStyle w:val="Titre2"/>
      </w:pPr>
      <w:r>
        <w:t>Camera metadata usage</w:t>
      </w:r>
    </w:p>
    <w:p w14:paraId="2CE44013" w14:textId="3F4534CB" w:rsidR="00A1577D" w:rsidRDefault="00A1577D" w:rsidP="009E2071">
      <w:r>
        <w:t xml:space="preserve">In the context of the 3DGS scenario described above, an SEI message </w:t>
      </w:r>
      <w:r w:rsidR="004F5D0C">
        <w:t xml:space="preserve">containing the necessary intrinsic and extrinsic parameters, and content features </w:t>
      </w:r>
      <w:r w:rsidR="002476B2">
        <w:t>of</w:t>
      </w:r>
      <w:r w:rsidR="004F5D0C">
        <w:t xml:space="preserve"> the source video </w:t>
      </w:r>
      <w:r w:rsidR="002476B2">
        <w:t>may</w:t>
      </w:r>
      <w:r w:rsidR="004F5D0C">
        <w:t xml:space="preserve"> be used as shown </w:t>
      </w:r>
      <w:r w:rsidR="002476B2">
        <w:t>on figure 2</w:t>
      </w:r>
      <w:r w:rsidR="004F5D0C">
        <w:t>:</w:t>
      </w:r>
    </w:p>
    <w:p w14:paraId="3100A6D8" w14:textId="78A27394" w:rsidR="004F5D0C" w:rsidRDefault="002476B2" w:rsidP="009E2071">
      <w:r>
        <w:rPr>
          <w:noProof/>
        </w:rPr>
        <w:drawing>
          <wp:inline distT="0" distB="0" distL="0" distR="0" wp14:anchorId="0B38EAEF" wp14:editId="48A655BB">
            <wp:extent cx="5914390" cy="1759585"/>
            <wp:effectExtent l="0" t="0" r="3810" b="5715"/>
            <wp:docPr id="1546198217" name="Image 27" descr="Une image contenant texte, capture d’écran, ligne, diagra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198217" name="Image 27" descr="Une image contenant texte, capture d’écran, ligne, diagramme&#10;&#10;Le contenu généré par l’IA peut êtr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14390" cy="1759585"/>
                    </a:xfrm>
                    <a:prstGeom prst="rect">
                      <a:avLst/>
                    </a:prstGeom>
                  </pic:spPr>
                </pic:pic>
              </a:graphicData>
            </a:graphic>
          </wp:inline>
        </w:drawing>
      </w:r>
    </w:p>
    <w:p w14:paraId="526721AF" w14:textId="5889FA50" w:rsidR="002476B2" w:rsidRDefault="002476B2" w:rsidP="002476B2">
      <w:pPr>
        <w:pStyle w:val="Sous-titre"/>
        <w:jc w:val="center"/>
      </w:pPr>
      <w:r>
        <w:t>Figure 2: Usage of camera and content parameters metadata</w:t>
      </w:r>
    </w:p>
    <w:p w14:paraId="0A2E3F9D" w14:textId="29464889" w:rsidR="002476B2" w:rsidRDefault="002476B2" w:rsidP="009E2071">
      <w:r>
        <w:t xml:space="preserve">The camera intrinsic and extrinsic parameters are meant to facilitate the Structure from Motion process that may either directly the information from the source video or only refine the parameters such as the pose. The camera features such as the near and far depth allows to easily extract the main object and remove </w:t>
      </w:r>
      <w:r>
        <w:lastRenderedPageBreak/>
        <w:t>the background. This content trimming process significantly accelerates the 3G gaussian splatting generation.</w:t>
      </w:r>
    </w:p>
    <w:p w14:paraId="48668105" w14:textId="1F29578E" w:rsidR="00AE2FD3" w:rsidRPr="005B217D" w:rsidRDefault="00AE2FD3" w:rsidP="00AE2FD3">
      <w:pPr>
        <w:pStyle w:val="Titre1"/>
        <w:rPr>
          <w:lang w:val="en-CA"/>
        </w:rPr>
      </w:pPr>
      <w:r>
        <w:rPr>
          <w:lang w:val="en-CA"/>
        </w:rPr>
        <w:t>Camera parameters required for the 3d model reconstruction</w:t>
      </w:r>
    </w:p>
    <w:p w14:paraId="6E16C265" w14:textId="67C754CD" w:rsidR="00181186" w:rsidRDefault="00181186" w:rsidP="00181186">
      <w:pPr>
        <w:pStyle w:val="Titre2"/>
      </w:pPr>
      <w:r>
        <w:t>Introduction</w:t>
      </w:r>
    </w:p>
    <w:p w14:paraId="1F70747C" w14:textId="7A42CDC6" w:rsidR="00AE2FD3" w:rsidRDefault="00AE2FD3" w:rsidP="00AE2FD3">
      <w:r>
        <w:t>In the generic process of creating a 3d model</w:t>
      </w:r>
      <w:r w:rsidR="00181186">
        <w:t>/scene from a 2</w:t>
      </w:r>
      <w:r w:rsidR="00A1577D">
        <w:t>d</w:t>
      </w:r>
      <w:r w:rsidR="00181186">
        <w:t xml:space="preserve"> video, the first step consists in detecting </w:t>
      </w:r>
      <w:proofErr w:type="spellStart"/>
      <w:r w:rsidR="00181186">
        <w:t>keypoints</w:t>
      </w:r>
      <w:proofErr w:type="spellEnd"/>
      <w:r w:rsidR="00181186">
        <w:t xml:space="preserve"> in each image and look for correspondences of the main features. A structure-from-Motion (</w:t>
      </w:r>
      <w:proofErr w:type="spellStart"/>
      <w:r w:rsidR="00181186">
        <w:t>SfM</w:t>
      </w:r>
      <w:proofErr w:type="spellEnd"/>
      <w:r w:rsidR="00181186">
        <w:t xml:space="preserve">- process </w:t>
      </w:r>
      <w:r w:rsidR="00A1577D">
        <w:t>then</w:t>
      </w:r>
      <w:r w:rsidR="00181186">
        <w:t xml:space="preserve"> uses the matched features to estimate the camera poses (position and orientation of each frame) and create sparse 3</w:t>
      </w:r>
      <w:r w:rsidR="00A1577D">
        <w:t>d</w:t>
      </w:r>
      <w:r w:rsidR="00181186">
        <w:t xml:space="preserve"> points (triangulated from feature correspondences). The result is </w:t>
      </w:r>
      <w:r w:rsidR="00A1577D">
        <w:t xml:space="preserve">a </w:t>
      </w:r>
      <w:r w:rsidR="00181186">
        <w:t>sparse 3</w:t>
      </w:r>
      <w:r w:rsidR="00A1577D">
        <w:t>d</w:t>
      </w:r>
      <w:r w:rsidR="00181186">
        <w:t xml:space="preserve"> point cloud with an associated camera trajectory.</w:t>
      </w:r>
    </w:p>
    <w:p w14:paraId="6EDB5B94" w14:textId="03880DAD" w:rsidR="00181186" w:rsidRDefault="00181186" w:rsidP="00AE2FD3">
      <w:r>
        <w:t>These</w:t>
      </w:r>
      <w:r w:rsidRPr="00181186">
        <w:t xml:space="preserve"> initial geometry and camera parameters </w:t>
      </w:r>
      <w:r>
        <w:t xml:space="preserve">are for example </w:t>
      </w:r>
      <w:r w:rsidRPr="00181186">
        <w:t>needed to train a 3DGS model. The Gaussians are then optimized to match the appearance of the input images using these parameters.</w:t>
      </w:r>
    </w:p>
    <w:p w14:paraId="1D5E0190" w14:textId="77777777" w:rsidR="00181186" w:rsidRDefault="00181186" w:rsidP="00AE2FD3"/>
    <w:p w14:paraId="0F1F7E24" w14:textId="1581531B" w:rsidR="00181186" w:rsidRDefault="00181186" w:rsidP="00AE2FD3">
      <w:r>
        <w:t xml:space="preserve">In this process, the quality of the resulting sparse point cloud and camera trajectory can be significantly improved when the camera parameters are known and transmitted to the </w:t>
      </w:r>
      <w:proofErr w:type="spellStart"/>
      <w:r>
        <w:t>SfM</w:t>
      </w:r>
      <w:proofErr w:type="spellEnd"/>
      <w:r>
        <w:t xml:space="preserve"> software, instead of being estimated.</w:t>
      </w:r>
    </w:p>
    <w:p w14:paraId="42D589C8" w14:textId="4178BF22" w:rsidR="00181186" w:rsidRDefault="00181186" w:rsidP="00AE2FD3">
      <w:r>
        <w:t xml:space="preserve">There are </w:t>
      </w:r>
      <w:r w:rsidR="004F5D0C">
        <w:t>3</w:t>
      </w:r>
      <w:r>
        <w:t xml:space="preserve"> types of parameters that may be conveyed if known:</w:t>
      </w:r>
    </w:p>
    <w:p w14:paraId="692A64FD" w14:textId="4C0D0D6C" w:rsidR="00181186" w:rsidRDefault="00181186" w:rsidP="00181186">
      <w:pPr>
        <w:pStyle w:val="Paragraphedeliste"/>
        <w:numPr>
          <w:ilvl w:val="0"/>
          <w:numId w:val="12"/>
        </w:numPr>
      </w:pPr>
      <w:r>
        <w:t xml:space="preserve">Intrinsic camera parameters (focal length, focal point, </w:t>
      </w:r>
      <w:r w:rsidR="00130CDC">
        <w:t>distortion</w:t>
      </w:r>
      <w:r>
        <w:t xml:space="preserve"> coefficients (if applicable), image dimensions and camera model)</w:t>
      </w:r>
    </w:p>
    <w:p w14:paraId="2AA1BCDB" w14:textId="77777777" w:rsidR="004F5D0C" w:rsidRDefault="00181186" w:rsidP="004F5D0C">
      <w:pPr>
        <w:pStyle w:val="Paragraphedeliste"/>
        <w:numPr>
          <w:ilvl w:val="0"/>
          <w:numId w:val="12"/>
        </w:numPr>
      </w:pPr>
      <w:r>
        <w:t xml:space="preserve">Extrinsic camera </w:t>
      </w:r>
      <w:r w:rsidRPr="00130CDC">
        <w:t>parameters (rotation, position in world coordinates, camera-to-world transformation matrices</w:t>
      </w:r>
      <w:r>
        <w:t>)</w:t>
      </w:r>
    </w:p>
    <w:p w14:paraId="7EEC161C" w14:textId="659BF20D" w:rsidR="004F5D0C" w:rsidRDefault="004F5D0C" w:rsidP="004F5D0C">
      <w:pPr>
        <w:pStyle w:val="Paragraphedeliste"/>
        <w:numPr>
          <w:ilvl w:val="0"/>
          <w:numId w:val="12"/>
        </w:numPr>
      </w:pPr>
      <w:r>
        <w:t xml:space="preserve">Moreover, a content feature parameter such as the depth of the main object, would allow the </w:t>
      </w:r>
      <w:proofErr w:type="spellStart"/>
      <w:r>
        <w:t>SfM</w:t>
      </w:r>
      <w:proofErr w:type="spellEnd"/>
      <w:r>
        <w:t xml:space="preserve"> software to extract the main object from the background which is a conventional scenario in 3d model creation.</w:t>
      </w:r>
    </w:p>
    <w:p w14:paraId="542116FC" w14:textId="575B6ACE" w:rsidR="00181186" w:rsidRDefault="00181186" w:rsidP="00181186">
      <w:pPr>
        <w:pStyle w:val="Titre2"/>
      </w:pPr>
      <w:r>
        <w:t>Intrinsic parameters</w:t>
      </w:r>
    </w:p>
    <w:p w14:paraId="11C473D1" w14:textId="2B49B271" w:rsidR="00181186" w:rsidRDefault="00181186" w:rsidP="00181186">
      <w:r>
        <w:t xml:space="preserve">The intrinsic parameters </w:t>
      </w:r>
      <w:r w:rsidR="00D76CE2" w:rsidRPr="00D76CE2">
        <w:t>are the internal characteristics of a camera that define how 3</w:t>
      </w:r>
      <w:r w:rsidR="00D76CE2">
        <w:t>d</w:t>
      </w:r>
      <w:r w:rsidR="00D76CE2" w:rsidRPr="00D76CE2">
        <w:t xml:space="preserve"> points in the camera's coordinate system are projected onto the 2</w:t>
      </w:r>
      <w:r w:rsidR="00D76CE2">
        <w:t>d</w:t>
      </w:r>
      <w:r w:rsidR="00D76CE2" w:rsidRPr="00D76CE2">
        <w:t xml:space="preserve"> image plane. These parameters are essential for understanding the camera's optical behavior</w:t>
      </w:r>
      <w:r w:rsidR="00D76CE2">
        <w:t>.</w:t>
      </w:r>
    </w:p>
    <w:p w14:paraId="129016AB" w14:textId="1161FC7B" w:rsidR="00D76CE2" w:rsidRDefault="00D76CE2" w:rsidP="00D76CE2">
      <w:pPr>
        <w:pStyle w:val="Titre3"/>
      </w:pPr>
      <w:r>
        <w:t>Focal lengths (</w:t>
      </w:r>
      <w:proofErr w:type="spellStart"/>
      <w:r>
        <w:t>fx</w:t>
      </w:r>
      <w:proofErr w:type="spellEnd"/>
      <w:r>
        <w:t xml:space="preserve">, </w:t>
      </w:r>
      <w:proofErr w:type="spellStart"/>
      <w:r>
        <w:t>fy</w:t>
      </w:r>
      <w:proofErr w:type="spellEnd"/>
      <w:r>
        <w:t>)</w:t>
      </w:r>
    </w:p>
    <w:p w14:paraId="73D59A64" w14:textId="4D67A4FD" w:rsidR="00D76CE2" w:rsidRDefault="00D76CE2" w:rsidP="00D76CE2">
      <w:pPr>
        <w:pStyle w:val="Paragraphedeliste"/>
        <w:numPr>
          <w:ilvl w:val="0"/>
          <w:numId w:val="13"/>
        </w:numPr>
      </w:pPr>
      <w:r>
        <w:t>Represent the scaling factors in the x and y directions expressed in pixel unit.</w:t>
      </w:r>
    </w:p>
    <w:p w14:paraId="6B2649D8" w14:textId="6490DFEB" w:rsidR="00D76CE2" w:rsidRDefault="00D76CE2" w:rsidP="00D76CE2">
      <w:pPr>
        <w:pStyle w:val="Paragraphedeliste"/>
        <w:numPr>
          <w:ilvl w:val="0"/>
          <w:numId w:val="13"/>
        </w:numPr>
      </w:pPr>
      <w:r>
        <w:t>Related to the physical focal length and the pixel size of the sensor.</w:t>
      </w:r>
    </w:p>
    <w:p w14:paraId="334387EB" w14:textId="3E320F71" w:rsidR="00D76CE2" w:rsidRDefault="00D76CE2" w:rsidP="00D76CE2">
      <w:r>
        <w:t xml:space="preserve">For example, let’s assume </w:t>
      </w:r>
      <w:r w:rsidR="00E91330">
        <w:t xml:space="preserve">a focal length of 35mm and a sensor size of 36mmx24mm (full frame) and an image resolution of </w:t>
      </w:r>
      <w:proofErr w:type="spellStart"/>
      <w:r w:rsidR="00E91330">
        <w:t>fullHD</w:t>
      </w:r>
      <w:proofErr w:type="spellEnd"/>
      <w:r w:rsidR="00E91330">
        <w:t xml:space="preserve"> (1920x1080):</w:t>
      </w:r>
    </w:p>
    <w:p w14:paraId="49D8D102" w14:textId="1FAF7810" w:rsidR="00E91330" w:rsidRPr="00E91330" w:rsidRDefault="00E91330" w:rsidP="00E91330">
      <w:pPr>
        <w:ind w:left="360"/>
        <w:rPr>
          <w:i/>
          <w:iCs/>
        </w:rPr>
      </w:pPr>
      <w:r w:rsidRPr="00E91330">
        <w:rPr>
          <w:i/>
          <w:iCs/>
        </w:rPr>
        <w:tab/>
      </w:r>
      <w:proofErr w:type="spellStart"/>
      <w:r w:rsidRPr="00E91330">
        <w:rPr>
          <w:i/>
          <w:iCs/>
        </w:rPr>
        <w:t>fx</w:t>
      </w:r>
      <w:proofErr w:type="spellEnd"/>
      <w:r w:rsidRPr="00E91330">
        <w:rPr>
          <w:i/>
          <w:iCs/>
        </w:rPr>
        <w:t xml:space="preserve"> </w:t>
      </w:r>
      <w:r w:rsidRPr="00E91330">
        <w:rPr>
          <w:i/>
          <w:iCs/>
        </w:rPr>
        <w:tab/>
        <w:t>= (</w:t>
      </w:r>
      <w:proofErr w:type="spellStart"/>
      <w:r w:rsidRPr="00E91330">
        <w:rPr>
          <w:i/>
          <w:iCs/>
        </w:rPr>
        <w:t>focal_length_mm</w:t>
      </w:r>
      <w:proofErr w:type="spellEnd"/>
      <w:r w:rsidRPr="00E91330">
        <w:rPr>
          <w:i/>
          <w:iCs/>
        </w:rPr>
        <w:t xml:space="preserve"> / </w:t>
      </w:r>
      <w:proofErr w:type="spellStart"/>
      <w:r w:rsidRPr="00E91330">
        <w:rPr>
          <w:i/>
          <w:iCs/>
        </w:rPr>
        <w:t>sensor_width_mm</w:t>
      </w:r>
      <w:proofErr w:type="spellEnd"/>
      <w:r w:rsidRPr="00E91330">
        <w:rPr>
          <w:i/>
          <w:iCs/>
        </w:rPr>
        <w:t xml:space="preserve">) * </w:t>
      </w:r>
      <w:proofErr w:type="spellStart"/>
      <w:r w:rsidRPr="00E91330">
        <w:rPr>
          <w:i/>
          <w:iCs/>
        </w:rPr>
        <w:t>image_width_px</w:t>
      </w:r>
      <w:proofErr w:type="spellEnd"/>
    </w:p>
    <w:p w14:paraId="43ACEB5F" w14:textId="16CC92D3" w:rsidR="00E91330" w:rsidRPr="00E91330" w:rsidRDefault="00E91330" w:rsidP="00E91330">
      <w:pPr>
        <w:ind w:left="360"/>
        <w:rPr>
          <w:i/>
          <w:iCs/>
        </w:rPr>
      </w:pPr>
      <w:r w:rsidRPr="00E91330">
        <w:rPr>
          <w:i/>
          <w:iCs/>
        </w:rPr>
        <w:tab/>
      </w:r>
      <w:r w:rsidRPr="00E91330">
        <w:rPr>
          <w:i/>
          <w:iCs/>
        </w:rPr>
        <w:tab/>
        <w:t xml:space="preserve">= (35 / 36) * 1920 </w:t>
      </w:r>
    </w:p>
    <w:p w14:paraId="1DD719DD" w14:textId="6EBCA1BF" w:rsidR="00E91330" w:rsidRPr="00E91330" w:rsidRDefault="00E91330" w:rsidP="00E91330">
      <w:pPr>
        <w:ind w:left="360"/>
        <w:rPr>
          <w:i/>
          <w:iCs/>
        </w:rPr>
      </w:pPr>
      <w:r w:rsidRPr="00E91330">
        <w:rPr>
          <w:i/>
          <w:iCs/>
        </w:rPr>
        <w:tab/>
      </w:r>
      <w:r w:rsidRPr="00E91330">
        <w:rPr>
          <w:i/>
          <w:iCs/>
        </w:rPr>
        <w:tab/>
        <w:t xml:space="preserve">≈ 1866,66 </w:t>
      </w:r>
      <w:proofErr w:type="spellStart"/>
      <w:r w:rsidRPr="00E91330">
        <w:rPr>
          <w:i/>
          <w:iCs/>
        </w:rPr>
        <w:t>px</w:t>
      </w:r>
      <w:proofErr w:type="spellEnd"/>
    </w:p>
    <w:p w14:paraId="2A6EB58A" w14:textId="5CA62DE1" w:rsidR="00E91330" w:rsidRPr="00E91330" w:rsidRDefault="00E91330" w:rsidP="00E91330">
      <w:pPr>
        <w:ind w:left="360"/>
        <w:rPr>
          <w:i/>
          <w:iCs/>
        </w:rPr>
      </w:pPr>
      <w:r w:rsidRPr="00E91330">
        <w:rPr>
          <w:i/>
          <w:iCs/>
        </w:rPr>
        <w:tab/>
      </w:r>
      <w:proofErr w:type="spellStart"/>
      <w:r w:rsidRPr="00E91330">
        <w:rPr>
          <w:i/>
          <w:iCs/>
        </w:rPr>
        <w:t>fy</w:t>
      </w:r>
      <w:proofErr w:type="spellEnd"/>
      <w:r w:rsidRPr="00E91330">
        <w:rPr>
          <w:i/>
          <w:iCs/>
        </w:rPr>
        <w:t xml:space="preserve"> </w:t>
      </w:r>
      <w:r w:rsidRPr="00E91330">
        <w:rPr>
          <w:i/>
          <w:iCs/>
        </w:rPr>
        <w:tab/>
        <w:t>= (</w:t>
      </w:r>
      <w:proofErr w:type="spellStart"/>
      <w:r w:rsidRPr="00E91330">
        <w:rPr>
          <w:i/>
          <w:iCs/>
        </w:rPr>
        <w:t>focal_length_mm</w:t>
      </w:r>
      <w:proofErr w:type="spellEnd"/>
      <w:r w:rsidRPr="00E91330">
        <w:rPr>
          <w:i/>
          <w:iCs/>
        </w:rPr>
        <w:t xml:space="preserve"> / </w:t>
      </w:r>
      <w:proofErr w:type="spellStart"/>
      <w:r w:rsidRPr="00E91330">
        <w:rPr>
          <w:i/>
          <w:iCs/>
        </w:rPr>
        <w:t>sensor_height_mm</w:t>
      </w:r>
      <w:proofErr w:type="spellEnd"/>
      <w:r w:rsidRPr="00E91330">
        <w:rPr>
          <w:i/>
          <w:iCs/>
        </w:rPr>
        <w:t xml:space="preserve">) * </w:t>
      </w:r>
      <w:proofErr w:type="spellStart"/>
      <w:r w:rsidRPr="00E91330">
        <w:rPr>
          <w:i/>
          <w:iCs/>
        </w:rPr>
        <w:t>image_height_px</w:t>
      </w:r>
      <w:proofErr w:type="spellEnd"/>
    </w:p>
    <w:p w14:paraId="3230EEDF" w14:textId="38ABB03D" w:rsidR="00E91330" w:rsidRPr="00E91330" w:rsidRDefault="00E91330" w:rsidP="00E91330">
      <w:pPr>
        <w:ind w:left="360"/>
        <w:rPr>
          <w:i/>
          <w:iCs/>
        </w:rPr>
      </w:pPr>
      <w:r w:rsidRPr="00E91330">
        <w:rPr>
          <w:i/>
          <w:iCs/>
        </w:rPr>
        <w:t xml:space="preserve"> </w:t>
      </w:r>
      <w:r w:rsidRPr="00E91330">
        <w:rPr>
          <w:i/>
          <w:iCs/>
        </w:rPr>
        <w:tab/>
      </w:r>
      <w:r w:rsidRPr="00E91330">
        <w:rPr>
          <w:i/>
          <w:iCs/>
        </w:rPr>
        <w:tab/>
        <w:t>= (35 / 24) * 1080</w:t>
      </w:r>
    </w:p>
    <w:p w14:paraId="593FEBF6" w14:textId="79FC0839" w:rsidR="00E91330" w:rsidRPr="00E91330" w:rsidRDefault="00E91330" w:rsidP="00E91330">
      <w:pPr>
        <w:ind w:left="360"/>
        <w:rPr>
          <w:i/>
          <w:iCs/>
        </w:rPr>
      </w:pPr>
      <w:r w:rsidRPr="00E91330">
        <w:rPr>
          <w:i/>
          <w:iCs/>
        </w:rPr>
        <w:tab/>
      </w:r>
      <w:r w:rsidRPr="00E91330">
        <w:rPr>
          <w:i/>
          <w:iCs/>
        </w:rPr>
        <w:tab/>
        <w:t xml:space="preserve">= 1575 </w:t>
      </w:r>
      <w:proofErr w:type="spellStart"/>
      <w:r w:rsidRPr="00E91330">
        <w:rPr>
          <w:i/>
          <w:iCs/>
        </w:rPr>
        <w:t>px</w:t>
      </w:r>
      <w:proofErr w:type="spellEnd"/>
    </w:p>
    <w:p w14:paraId="66085AF4" w14:textId="3E0EF60B" w:rsidR="00E91330" w:rsidRDefault="00E91330" w:rsidP="00E91330">
      <w:r>
        <w:t xml:space="preserve">2 decimal digits in practice are enough. It is therefore proposed to signal 100 times </w:t>
      </w:r>
      <w:proofErr w:type="spellStart"/>
      <w:r w:rsidRPr="006913B8">
        <w:rPr>
          <w:i/>
          <w:iCs/>
        </w:rPr>
        <w:t>fx</w:t>
      </w:r>
      <w:proofErr w:type="spellEnd"/>
      <w:r>
        <w:t xml:space="preserve"> an</w:t>
      </w:r>
      <w:r w:rsidR="006913B8">
        <w:t>d</w:t>
      </w:r>
      <w:r>
        <w:t xml:space="preserve"> </w:t>
      </w:r>
      <w:proofErr w:type="spellStart"/>
      <w:r w:rsidRPr="006913B8">
        <w:rPr>
          <w:i/>
          <w:iCs/>
        </w:rPr>
        <w:t>fy</w:t>
      </w:r>
      <w:proofErr w:type="spellEnd"/>
      <w:r>
        <w:t>.</w:t>
      </w:r>
    </w:p>
    <w:p w14:paraId="21833304" w14:textId="07186B17" w:rsidR="00E91330" w:rsidRDefault="00E91330" w:rsidP="00E91330">
      <w:proofErr w:type="spellStart"/>
      <w:r>
        <w:t>fx</w:t>
      </w:r>
      <w:proofErr w:type="spellEnd"/>
      <w:r>
        <w:t xml:space="preserve"> and </w:t>
      </w:r>
      <w:proofErr w:type="spellStart"/>
      <w:r>
        <w:t>fy</w:t>
      </w:r>
      <w:proofErr w:type="spellEnd"/>
      <w:r>
        <w:t xml:space="preserve"> control the field of view (FOV) and the scale of projection from 3</w:t>
      </w:r>
      <w:r w:rsidR="002B3482">
        <w:t>d</w:t>
      </w:r>
      <w:r>
        <w:t xml:space="preserve"> to 2</w:t>
      </w:r>
      <w:r w:rsidR="002B3482">
        <w:t>d</w:t>
      </w:r>
      <w:r>
        <w:t>. In 3DGS rendering, they are used for correctly projecting the gaussians into the screen space.</w:t>
      </w:r>
    </w:p>
    <w:p w14:paraId="34781F96" w14:textId="4FF6ACCF" w:rsidR="00E91330" w:rsidRDefault="00E91330" w:rsidP="00E91330"/>
    <w:p w14:paraId="23494341" w14:textId="03C46672" w:rsidR="00E91330" w:rsidRDefault="00E91330" w:rsidP="00E91330">
      <w:pPr>
        <w:pStyle w:val="Titre3"/>
      </w:pPr>
      <w:r>
        <w:t>Focal center</w:t>
      </w:r>
      <w:r w:rsidR="008D704F">
        <w:t>, principal point</w:t>
      </w:r>
      <w:r>
        <w:t xml:space="preserve"> (cx, cy)</w:t>
      </w:r>
    </w:p>
    <w:p w14:paraId="3A1719E5" w14:textId="23527EFA" w:rsidR="00E91330" w:rsidRDefault="00E91330" w:rsidP="00E91330">
      <w:r w:rsidRPr="00E91330">
        <w:t>cx and cy are the principal point coordinates of a camera in pixel units</w:t>
      </w:r>
      <w:r>
        <w:t>. T</w:t>
      </w:r>
      <w:r w:rsidRPr="00E91330">
        <w:t>hey represent the location on the image sensor where the optical axis intersects the image plane.</w:t>
      </w:r>
      <w:r>
        <w:t xml:space="preserve"> They correspond by default to the center of the image</w:t>
      </w:r>
      <w:r w:rsidR="006913B8">
        <w:t>.</w:t>
      </w:r>
    </w:p>
    <w:p w14:paraId="788E61CC" w14:textId="77777777" w:rsidR="006913B8" w:rsidRDefault="006913B8" w:rsidP="006913B8">
      <w:pPr>
        <w:rPr>
          <w:i/>
          <w:iCs/>
        </w:rPr>
      </w:pPr>
      <w:r>
        <w:t xml:space="preserve">cx = </w:t>
      </w:r>
      <w:proofErr w:type="spellStart"/>
      <w:r w:rsidRPr="00E91330">
        <w:rPr>
          <w:i/>
          <w:iCs/>
        </w:rPr>
        <w:t>image_width_px</w:t>
      </w:r>
      <w:proofErr w:type="spellEnd"/>
      <w:r>
        <w:rPr>
          <w:i/>
          <w:iCs/>
        </w:rPr>
        <w:t xml:space="preserve"> / 2</w:t>
      </w:r>
    </w:p>
    <w:p w14:paraId="382D02F5" w14:textId="3AF2F0D7" w:rsidR="00E91330" w:rsidRDefault="006913B8" w:rsidP="00E91330">
      <w:pPr>
        <w:rPr>
          <w:i/>
          <w:iCs/>
        </w:rPr>
      </w:pPr>
      <w:r>
        <w:t xml:space="preserve">cy = </w:t>
      </w:r>
      <w:proofErr w:type="spellStart"/>
      <w:r w:rsidRPr="00E91330">
        <w:rPr>
          <w:i/>
          <w:iCs/>
        </w:rPr>
        <w:t>image_</w:t>
      </w:r>
      <w:r>
        <w:rPr>
          <w:i/>
          <w:iCs/>
        </w:rPr>
        <w:t>height</w:t>
      </w:r>
      <w:r w:rsidRPr="00E91330">
        <w:rPr>
          <w:i/>
          <w:iCs/>
        </w:rPr>
        <w:t>_px</w:t>
      </w:r>
      <w:proofErr w:type="spellEnd"/>
      <w:r>
        <w:rPr>
          <w:i/>
          <w:iCs/>
        </w:rPr>
        <w:t xml:space="preserve"> / 2</w:t>
      </w:r>
    </w:p>
    <w:p w14:paraId="3DCEC855" w14:textId="1BD004F6" w:rsidR="006913B8" w:rsidRDefault="006913B8" w:rsidP="006913B8">
      <w:r>
        <w:t xml:space="preserve">2 decimal digits in practice are enough. It is therefore proposed to signal 100 times </w:t>
      </w:r>
      <w:r w:rsidRPr="006913B8">
        <w:rPr>
          <w:i/>
          <w:iCs/>
        </w:rPr>
        <w:t>cx</w:t>
      </w:r>
      <w:r>
        <w:t xml:space="preserve"> and </w:t>
      </w:r>
      <w:r w:rsidRPr="006913B8">
        <w:rPr>
          <w:i/>
          <w:iCs/>
        </w:rPr>
        <w:t>cy</w:t>
      </w:r>
      <w:r>
        <w:t>.</w:t>
      </w:r>
    </w:p>
    <w:p w14:paraId="3F92DBBE" w14:textId="77777777" w:rsidR="006913B8" w:rsidRDefault="006913B8" w:rsidP="006913B8"/>
    <w:p w14:paraId="5D888DC6" w14:textId="62B823CB" w:rsidR="006913B8" w:rsidRDefault="006913B8" w:rsidP="006913B8">
      <w:pPr>
        <w:pStyle w:val="Titre3"/>
      </w:pPr>
      <w:r>
        <w:t>Camera model</w:t>
      </w:r>
    </w:p>
    <w:p w14:paraId="5D69A514" w14:textId="30C8FC93" w:rsidR="006913B8" w:rsidRDefault="006913B8" w:rsidP="00E91330">
      <w:r>
        <w:t xml:space="preserve">The camera model describes the characteristics of the focal length and center and the lens </w:t>
      </w:r>
      <w:r w:rsidR="008A2C26">
        <w:t>detorsion</w:t>
      </w:r>
      <w:r>
        <w:t>. The model defines how 3</w:t>
      </w:r>
      <w:r w:rsidR="002B3482">
        <w:t>d</w:t>
      </w:r>
      <w:r>
        <w:t xml:space="preserve"> points are projected into the 2</w:t>
      </w:r>
      <w:r w:rsidR="002B3482">
        <w:t>d</w:t>
      </w:r>
      <w:r>
        <w:t xml:space="preserve"> image coordinates for a correct </w:t>
      </w:r>
      <w:proofErr w:type="spellStart"/>
      <w:r>
        <w:t>SfM</w:t>
      </w:r>
      <w:proofErr w:type="spellEnd"/>
      <w:r>
        <w:t xml:space="preserve"> process.</w:t>
      </w:r>
    </w:p>
    <w:p w14:paraId="0CDA61CC" w14:textId="57C77A9E" w:rsidR="006913B8" w:rsidRPr="006913B8" w:rsidRDefault="006913B8" w:rsidP="00E91330">
      <w:r>
        <w:t>The following models are the most popular ones that are supported by COLMAP [1].</w:t>
      </w:r>
    </w:p>
    <w:p w14:paraId="674339EB" w14:textId="778458F5" w:rsidR="006913B8" w:rsidRDefault="0006411A" w:rsidP="0006411A">
      <w:pPr>
        <w:pStyle w:val="Paragraphedeliste"/>
        <w:numPr>
          <w:ilvl w:val="0"/>
          <w:numId w:val="13"/>
        </w:numPr>
      </w:pPr>
      <w:r w:rsidRPr="008A2C26">
        <w:rPr>
          <w:b/>
          <w:bCs/>
        </w:rPr>
        <w:t>SIMPLE_PINHOLE</w:t>
      </w:r>
      <w:r>
        <w:t>: This model corresponds to basic cameras where distortion is negligible. The s</w:t>
      </w:r>
      <w:r w:rsidRPr="0006411A">
        <w:t xml:space="preserve">implified pinhole camera </w:t>
      </w:r>
      <w:r>
        <w:t>has a</w:t>
      </w:r>
      <w:r w:rsidRPr="0006411A">
        <w:t xml:space="preserve"> shared focal length (</w:t>
      </w:r>
      <w:proofErr w:type="spellStart"/>
      <w:r w:rsidRPr="0006411A">
        <w:t>fx</w:t>
      </w:r>
      <w:proofErr w:type="spellEnd"/>
      <w:r w:rsidRPr="0006411A">
        <w:t xml:space="preserve"> = </w:t>
      </w:r>
      <w:proofErr w:type="spellStart"/>
      <w:r w:rsidRPr="0006411A">
        <w:t>fy</w:t>
      </w:r>
      <w:proofErr w:type="spellEnd"/>
      <w:r w:rsidRPr="0006411A">
        <w:t>) and no distortion</w:t>
      </w:r>
      <w:r>
        <w:t xml:space="preserve">. </w:t>
      </w:r>
      <w:r w:rsidRPr="0006411A">
        <w:t>The parameters conveyed are the focal length and the center.</w:t>
      </w:r>
    </w:p>
    <w:p w14:paraId="4F57C267" w14:textId="75CECD87" w:rsidR="0006411A" w:rsidRDefault="0006411A" w:rsidP="0006411A">
      <w:pPr>
        <w:pStyle w:val="Paragraphedeliste"/>
        <w:numPr>
          <w:ilvl w:val="0"/>
          <w:numId w:val="13"/>
        </w:numPr>
      </w:pPr>
      <w:r w:rsidRPr="008A2C26">
        <w:rPr>
          <w:b/>
          <w:bCs/>
        </w:rPr>
        <w:t>PINHOLE</w:t>
      </w:r>
      <w:r>
        <w:t xml:space="preserve">: This model corresponds to general-purpose cameras with no lens distortion modeling. </w:t>
      </w:r>
      <w:r w:rsidRPr="0006411A">
        <w:t>The parameters conveyed are the focal length</w:t>
      </w:r>
      <w:r>
        <w:t xml:space="preserve"> (</w:t>
      </w:r>
      <w:proofErr w:type="spellStart"/>
      <w:r>
        <w:t>fx</w:t>
      </w:r>
      <w:proofErr w:type="spellEnd"/>
      <w:r>
        <w:t xml:space="preserve"> and </w:t>
      </w:r>
      <w:proofErr w:type="spellStart"/>
      <w:r>
        <w:t>fy</w:t>
      </w:r>
      <w:proofErr w:type="spellEnd"/>
      <w:r>
        <w:t>)</w:t>
      </w:r>
      <w:r w:rsidRPr="0006411A">
        <w:t xml:space="preserve"> and the center</w:t>
      </w:r>
      <w:r>
        <w:t xml:space="preserve"> (cx and cy)</w:t>
      </w:r>
      <w:r w:rsidRPr="0006411A">
        <w:t>.</w:t>
      </w:r>
    </w:p>
    <w:p w14:paraId="05FB971E" w14:textId="2163CD4D" w:rsidR="0006411A" w:rsidRDefault="0006411A" w:rsidP="0006411A">
      <w:pPr>
        <w:pStyle w:val="Paragraphedeliste"/>
        <w:numPr>
          <w:ilvl w:val="0"/>
          <w:numId w:val="13"/>
        </w:numPr>
      </w:pPr>
      <w:r w:rsidRPr="008A2C26">
        <w:rPr>
          <w:b/>
          <w:bCs/>
        </w:rPr>
        <w:t>SIMPLE_RADIAL</w:t>
      </w:r>
      <w:r>
        <w:t xml:space="preserve">: This model corresponds to cameras </w:t>
      </w:r>
      <w:r w:rsidR="008A2C26">
        <w:t>where slight distortion can be signaled with a 3</w:t>
      </w:r>
      <w:r w:rsidR="008A2C26" w:rsidRPr="008A2C26">
        <w:rPr>
          <w:vertAlign w:val="superscript"/>
        </w:rPr>
        <w:t>rd</w:t>
      </w:r>
      <w:r w:rsidR="008A2C26">
        <w:t xml:space="preserve"> order polynomial radial detorsion. </w:t>
      </w:r>
      <w:r w:rsidR="008A2C26" w:rsidRPr="0006411A">
        <w:t>The parameters conveyed are the focal length</w:t>
      </w:r>
      <w:r w:rsidR="008A2C26">
        <w:t xml:space="preserve"> (</w:t>
      </w:r>
      <w:proofErr w:type="spellStart"/>
      <w:r w:rsidR="008A2C26">
        <w:t>fx</w:t>
      </w:r>
      <w:proofErr w:type="spellEnd"/>
      <w:r w:rsidR="008A2C26">
        <w:t xml:space="preserve"> and </w:t>
      </w:r>
      <w:proofErr w:type="spellStart"/>
      <w:r w:rsidR="008A2C26">
        <w:t>fy</w:t>
      </w:r>
      <w:proofErr w:type="spellEnd"/>
      <w:r w:rsidR="008A2C26">
        <w:t xml:space="preserve">), </w:t>
      </w:r>
      <w:r w:rsidR="008A2C26" w:rsidRPr="0006411A">
        <w:t>the center</w:t>
      </w:r>
      <w:r w:rsidR="008A2C26">
        <w:t xml:space="preserve"> (cx and cy) and the radial distortion parameter k</w:t>
      </w:r>
      <w:r w:rsidR="008A2C26" w:rsidRPr="0006411A">
        <w:t>.</w:t>
      </w:r>
    </w:p>
    <w:p w14:paraId="213C5424" w14:textId="6971BCE7" w:rsidR="0066117B" w:rsidRDefault="008A2C26" w:rsidP="0006411A">
      <w:pPr>
        <w:pStyle w:val="Paragraphedeliste"/>
        <w:numPr>
          <w:ilvl w:val="0"/>
          <w:numId w:val="13"/>
        </w:numPr>
      </w:pPr>
      <w:r>
        <w:rPr>
          <w:b/>
          <w:bCs/>
        </w:rPr>
        <w:t>RADIAL</w:t>
      </w:r>
      <w:r w:rsidRPr="008A2C26">
        <w:t>:</w:t>
      </w:r>
      <w:r>
        <w:t xml:space="preserve">  this model provides a better accuracy in signaling the radial distortion with a 5</w:t>
      </w:r>
      <w:r w:rsidRPr="008A2C26">
        <w:rPr>
          <w:vertAlign w:val="superscript"/>
        </w:rPr>
        <w:t>th</w:t>
      </w:r>
      <w:r>
        <w:t xml:space="preserve"> order polynomial radial distortion and its two parameters k1 and k</w:t>
      </w:r>
      <w:proofErr w:type="gramStart"/>
      <w:r>
        <w:t>2.</w:t>
      </w:r>
      <w:r w:rsidR="0066117B">
        <w:rPr>
          <w:b/>
          <w:bCs/>
        </w:rPr>
        <w:t>ANGLE</w:t>
      </w:r>
      <w:proofErr w:type="gramEnd"/>
      <w:r w:rsidR="00BB2E82">
        <w:rPr>
          <w:b/>
          <w:bCs/>
        </w:rPr>
        <w:t>_</w:t>
      </w:r>
      <w:r w:rsidR="0066117B">
        <w:rPr>
          <w:b/>
          <w:bCs/>
        </w:rPr>
        <w:t>P</w:t>
      </w:r>
      <w:r w:rsidR="00BB2E82">
        <w:rPr>
          <w:b/>
          <w:bCs/>
        </w:rPr>
        <w:t>OLYNOMIAL</w:t>
      </w:r>
      <w:r w:rsidR="00551C83" w:rsidRPr="002B5968">
        <w:t>:</w:t>
      </w:r>
      <w:r w:rsidR="00551C83">
        <w:t xml:space="preserve">  This model describes the optical distortion by </w:t>
      </w:r>
      <w:r w:rsidR="004B178C">
        <w:t>signaling</w:t>
      </w:r>
      <w:r w:rsidR="00AE47F4">
        <w:t xml:space="preserve"> </w:t>
      </w:r>
      <w:r w:rsidR="004B178C">
        <w:t>coefficients</w:t>
      </w:r>
      <w:r w:rsidR="00AE47F4">
        <w:t xml:space="preserve"> of a </w:t>
      </w:r>
      <w:r w:rsidR="004B178C">
        <w:t>polynomial</w:t>
      </w:r>
      <w:r w:rsidR="00AE47F4">
        <w:t xml:space="preserve"> function </w:t>
      </w:r>
      <w:r w:rsidR="00781B31">
        <w:t xml:space="preserve">giving the radius of distortion as a function </w:t>
      </w:r>
      <w:r w:rsidR="00AE47F4">
        <w:t xml:space="preserve">of </w:t>
      </w:r>
      <w:r w:rsidR="004B178C">
        <w:t xml:space="preserve">angle (in degrees) </w:t>
      </w:r>
    </w:p>
    <w:p w14:paraId="492F219A" w14:textId="32D94B26" w:rsidR="008A2C26" w:rsidRDefault="008A2C26" w:rsidP="0006411A">
      <w:pPr>
        <w:pStyle w:val="Paragraphedeliste"/>
        <w:numPr>
          <w:ilvl w:val="0"/>
          <w:numId w:val="13"/>
        </w:numPr>
      </w:pPr>
      <w:r w:rsidRPr="008A2C26">
        <w:t>Other models include</w:t>
      </w:r>
      <w:r>
        <w:rPr>
          <w:b/>
          <w:bCs/>
        </w:rPr>
        <w:t xml:space="preserve"> OPENCV, OPENCV_FISHEYE, FULL_OPENCV, FOV, SIMPLE_RADIAL_FISHEYE, RADIAL_FISHEYE </w:t>
      </w:r>
      <w:r w:rsidRPr="008A2C26">
        <w:t>and</w:t>
      </w:r>
      <w:r>
        <w:rPr>
          <w:b/>
          <w:bCs/>
        </w:rPr>
        <w:t xml:space="preserve"> THIN_PRISM_FISHEYE </w:t>
      </w:r>
      <w:r>
        <w:t>with even more precise handling of lens distortion.</w:t>
      </w:r>
    </w:p>
    <w:p w14:paraId="7B3A9EC1" w14:textId="6089D87E" w:rsidR="008A2C26" w:rsidRDefault="008A2C26" w:rsidP="008A2C26">
      <w:r>
        <w:t xml:space="preserve">In practice, in the context of the 3DGS content generation, the 4 first models have only been encountered and are proposed to start with. </w:t>
      </w:r>
    </w:p>
    <w:p w14:paraId="713B578B" w14:textId="62AFF93F" w:rsidR="00C950F6" w:rsidRDefault="00C950F6" w:rsidP="008A2C26">
      <w:r>
        <w:t>In the case of the SIMPLE_RADIAL and RADIAL camera models, it is proposed to reuse the syntax of the Lens Optical Correction SEI message for signaling the k and {k1,k2} parameters respectively.</w:t>
      </w:r>
    </w:p>
    <w:p w14:paraId="264FCBE3" w14:textId="6B89FE89" w:rsidR="00C950F6" w:rsidRDefault="00C950F6" w:rsidP="008A2C26">
      <w:r>
        <w:t>It is then proposed to signal the camera model in 7 bits (12 possible models) and use 1 bit to signal the presence of the model. If the model is not present, it is inferred to be the SIMPLE_PINHOLE model.</w:t>
      </w:r>
    </w:p>
    <w:p w14:paraId="41C0B46D" w14:textId="6D09576E" w:rsidR="00A26B4B" w:rsidRDefault="00A26B4B" w:rsidP="00A26B4B">
      <w:pPr>
        <w:pStyle w:val="Titre3"/>
      </w:pPr>
      <w:r>
        <w:t>Camera id</w:t>
      </w:r>
    </w:p>
    <w:p w14:paraId="0AE69FBC" w14:textId="4F9F19E6" w:rsidR="00A26B4B" w:rsidRDefault="00A26B4B" w:rsidP="00A26B4B">
      <w:r>
        <w:t>The camera id is intended to identify the camera and its associated parameters in a multi camera setup.</w:t>
      </w:r>
    </w:p>
    <w:p w14:paraId="5F61B099" w14:textId="77777777" w:rsidR="00A26B4B" w:rsidRPr="0006411A" w:rsidRDefault="00A26B4B" w:rsidP="008A2C26"/>
    <w:p w14:paraId="147B9EE9" w14:textId="39A8F9F2" w:rsidR="00181186" w:rsidRDefault="00181186" w:rsidP="00181186">
      <w:pPr>
        <w:pStyle w:val="Titre2"/>
      </w:pPr>
      <w:r>
        <w:t>Extrinsic parameters</w:t>
      </w:r>
    </w:p>
    <w:p w14:paraId="22A8FFB5" w14:textId="3D371073" w:rsidR="00AE2FD3" w:rsidRDefault="00876D21" w:rsidP="009E2071">
      <w:r>
        <w:t xml:space="preserve">Depending on the position and orientation of the camera the extrinsic parameters refer to the so-called camera-to-world transformation. Those parameters can either be estimated by an </w:t>
      </w:r>
      <w:proofErr w:type="spellStart"/>
      <w:r>
        <w:t>SfM</w:t>
      </w:r>
      <w:proofErr w:type="spellEnd"/>
      <w:r>
        <w:t xml:space="preserve"> software of be signaled if the camera calibration has been made prior to shooting the video.</w:t>
      </w:r>
    </w:p>
    <w:p w14:paraId="14FEFBC5" w14:textId="762CA7D6" w:rsidR="00876D21" w:rsidRDefault="00876D21" w:rsidP="009E2071">
      <w:r>
        <w:t>In the latter case, the following information may be signaled.</w:t>
      </w:r>
    </w:p>
    <w:p w14:paraId="046AA1EC" w14:textId="50A94403" w:rsidR="00876D21" w:rsidRDefault="00C63F15" w:rsidP="00C63F15">
      <w:pPr>
        <w:pStyle w:val="Titre3"/>
      </w:pPr>
      <w:r>
        <w:lastRenderedPageBreak/>
        <w:t>Camera orientation</w:t>
      </w:r>
    </w:p>
    <w:p w14:paraId="65776B05" w14:textId="2CEB49A9" w:rsidR="00C63F15" w:rsidRDefault="00C63F15" w:rsidP="00C63F15">
      <w:r>
        <w:t>C</w:t>
      </w:r>
      <w:r w:rsidRPr="00C63F15">
        <w:t>amera orientation is defined using a quaternion rotation that transforms world coordinates into the camera coordinate system. This means the camera pose is expressed as a transformation from the world frame to the camera frame</w:t>
      </w:r>
      <w:r>
        <w:t>.</w:t>
      </w:r>
    </w:p>
    <w:p w14:paraId="734C3B39" w14:textId="728DBCAB" w:rsidR="00115429" w:rsidRPr="00115429" w:rsidRDefault="00115429" w:rsidP="00C63F15">
      <w:r>
        <w:t xml:space="preserve">The quaternion parameters </w:t>
      </w:r>
      <w:proofErr w:type="spellStart"/>
      <w:r>
        <w:t>Qw</w:t>
      </w:r>
      <w:proofErr w:type="spellEnd"/>
      <w:r>
        <w:t xml:space="preserve">, </w:t>
      </w:r>
      <w:proofErr w:type="spellStart"/>
      <w:r>
        <w:t>Qx</w:t>
      </w:r>
      <w:proofErr w:type="spellEnd"/>
      <w:r>
        <w:t xml:space="preserve">, </w:t>
      </w:r>
      <w:proofErr w:type="spellStart"/>
      <w:r>
        <w:t>Qy</w:t>
      </w:r>
      <w:proofErr w:type="spellEnd"/>
      <w:r>
        <w:t xml:space="preserve"> and </w:t>
      </w:r>
      <w:proofErr w:type="spellStart"/>
      <w:r>
        <w:t>Qz</w:t>
      </w:r>
      <w:proofErr w:type="spellEnd"/>
      <w:r>
        <w:t xml:space="preserve"> are proposed to be expressed in a sign/exponent/mantissa form such as in the Multiview acquisition information SEI message.</w:t>
      </w:r>
    </w:p>
    <w:p w14:paraId="7D75D192" w14:textId="77777777" w:rsidR="00162633" w:rsidRDefault="00162633" w:rsidP="00162633">
      <w:pPr>
        <w:pStyle w:val="Titre3"/>
      </w:pPr>
      <w:r>
        <w:t>Camera position</w:t>
      </w:r>
    </w:p>
    <w:p w14:paraId="2BF5D716" w14:textId="77777777" w:rsidR="00162633" w:rsidRDefault="00162633" w:rsidP="00162633">
      <w:r>
        <w:t xml:space="preserve">The camera position, also called the translation, </w:t>
      </w:r>
      <w:r w:rsidRPr="00C63F15">
        <w:t>is defined as the position of the camera center in the world coordinate system, but expressed in a way that works together with the rotation to transform world points into camera coordinates</w:t>
      </w:r>
      <w:r>
        <w:t>.</w:t>
      </w:r>
    </w:p>
    <w:p w14:paraId="11492303" w14:textId="77777777" w:rsidR="00162633" w:rsidRPr="00115429" w:rsidRDefault="00162633" w:rsidP="00162633">
      <w:r>
        <w:t xml:space="preserve">The translation parameters, Tx, Ty and </w:t>
      </w:r>
      <w:proofErr w:type="spellStart"/>
      <w:r>
        <w:t>Tz</w:t>
      </w:r>
      <w:proofErr w:type="spellEnd"/>
      <w:r>
        <w:t xml:space="preserve"> are proposed to be expressed in a sign/exponent/mantissa form such as in the Multiview acquisition information SEI message.</w:t>
      </w:r>
    </w:p>
    <w:p w14:paraId="3DD0F086" w14:textId="77777777" w:rsidR="00162633" w:rsidRPr="00C63F15" w:rsidRDefault="00162633" w:rsidP="00162633"/>
    <w:p w14:paraId="13A814A2" w14:textId="0526FA8F" w:rsidR="00162633" w:rsidRDefault="00162633" w:rsidP="00162633">
      <w:pPr>
        <w:pStyle w:val="Titre3"/>
      </w:pPr>
      <w:r>
        <w:t>Camera timestamp</w:t>
      </w:r>
    </w:p>
    <w:p w14:paraId="24A4D1E1" w14:textId="6E28D74C" w:rsidR="000F3D68" w:rsidRDefault="00162633" w:rsidP="00162633">
      <w:r>
        <w:t xml:space="preserve">The camera timestamp is helpful when </w:t>
      </w:r>
      <w:r w:rsidR="000F3D68">
        <w:t>the 3d reconstruction model has multiple video streams from various angles as input.</w:t>
      </w:r>
    </w:p>
    <w:p w14:paraId="0F8624B3" w14:textId="1BF68C3C" w:rsidR="000F3D68" w:rsidRDefault="000F3D68" w:rsidP="00162633">
      <w:r>
        <w:t xml:space="preserve">It allows synchronization between the different video streams and provides a more accurate spatial localization of the </w:t>
      </w:r>
      <w:proofErr w:type="spellStart"/>
      <w:r>
        <w:t>the</w:t>
      </w:r>
      <w:proofErr w:type="spellEnd"/>
      <w:r>
        <w:t xml:space="preserve"> 3d points.</w:t>
      </w:r>
    </w:p>
    <w:p w14:paraId="186AE563" w14:textId="6A6F6756" w:rsidR="000F3D68" w:rsidRDefault="000F3D68" w:rsidP="00162633">
      <w:r>
        <w:t xml:space="preserve">A precision of milliseconds is seen reasonable for the timestamp allowing fine synchronization for the purpose of 3d reconstruction. </w:t>
      </w:r>
      <w:r w:rsidR="00A26B4B">
        <w:t>24 bits would allow more than 4 hours of video.</w:t>
      </w:r>
    </w:p>
    <w:p w14:paraId="4093616F" w14:textId="77777777" w:rsidR="00162633" w:rsidRDefault="00162633" w:rsidP="00162633"/>
    <w:p w14:paraId="432B72F9" w14:textId="660B39AC" w:rsidR="002476B2" w:rsidRDefault="002476B2" w:rsidP="002476B2">
      <w:pPr>
        <w:pStyle w:val="Titre2"/>
      </w:pPr>
      <w:r>
        <w:t>Content features</w:t>
      </w:r>
    </w:p>
    <w:p w14:paraId="4D275588" w14:textId="56F55F5A" w:rsidR="002476B2" w:rsidRDefault="002476B2" w:rsidP="002476B2">
      <w:r>
        <w:t>The content feature metadata is provided to allow the easy detection of the main object in the captured scene. The main scenario in mind is the background removal that will reduce the size of the 3d point cloud and consequently will simplify and accelerate the generation of the splats</w:t>
      </w:r>
      <w:r w:rsidR="00CF68EC">
        <w:t>/ meshes…</w:t>
      </w:r>
    </w:p>
    <w:p w14:paraId="79091772" w14:textId="1669FC57" w:rsidR="002476B2" w:rsidRDefault="00CF68EC" w:rsidP="002476B2">
      <w:pPr>
        <w:pStyle w:val="Titre3"/>
      </w:pPr>
      <w:r>
        <w:t>Near and far object depth</w:t>
      </w:r>
    </w:p>
    <w:p w14:paraId="543CC456" w14:textId="3CCBFD5A" w:rsidR="002476B2" w:rsidRDefault="00CF68EC" w:rsidP="002476B2">
      <w:r>
        <w:t>It is proposed to define 2 thresholds for the near and far depth respectively between which the main object/ character is supposed to be</w:t>
      </w:r>
      <w:r w:rsidR="002476B2">
        <w:t>.</w:t>
      </w:r>
    </w:p>
    <w:p w14:paraId="7418EB92" w14:textId="4C8C749C" w:rsidR="00CF68EC" w:rsidRDefault="00CF68EC" w:rsidP="002476B2">
      <w:r>
        <w:t>Given the accuracy of most depth sensors (including smartphones but also RealSense, Kinect…) a 1mm precision seems reasonable.</w:t>
      </w:r>
    </w:p>
    <w:p w14:paraId="2E272C67" w14:textId="3A452D8A" w:rsidR="00CF68EC" w:rsidRPr="00115429" w:rsidRDefault="00CF68EC" w:rsidP="002476B2">
      <w:r>
        <w:t>With an unsigned int, the maximum distance would be 65,5 meters.</w:t>
      </w:r>
    </w:p>
    <w:p w14:paraId="60F8C85D" w14:textId="77777777" w:rsidR="002476B2" w:rsidRPr="00C63F15" w:rsidRDefault="002476B2" w:rsidP="00162633"/>
    <w:p w14:paraId="5461195E" w14:textId="5A099934" w:rsidR="000B4163" w:rsidRPr="005B217D" w:rsidRDefault="000B4163" w:rsidP="000B4163">
      <w:pPr>
        <w:pStyle w:val="Titre1"/>
        <w:rPr>
          <w:lang w:val="en-CA"/>
        </w:rPr>
      </w:pPr>
      <w:r>
        <w:rPr>
          <w:lang w:val="en-CA"/>
        </w:rPr>
        <w:t>Proposed Syntax and Semantics</w:t>
      </w:r>
    </w:p>
    <w:p w14:paraId="0E8BD92D" w14:textId="74FB8ECF" w:rsidR="00735132" w:rsidRPr="00506CB4" w:rsidRDefault="00735132" w:rsidP="00735132">
      <w:pPr>
        <w:pStyle w:val="Annex3"/>
        <w:rPr>
          <w:lang w:val="en-US"/>
        </w:rPr>
      </w:pPr>
      <w:r w:rsidRPr="00506CB4">
        <w:rPr>
          <w:noProof/>
          <w:lang w:val="en-US"/>
        </w:rPr>
        <w:t xml:space="preserve">8.XX </w:t>
      </w:r>
      <w:r w:rsidR="00F47A34" w:rsidRPr="00506CB4">
        <w:rPr>
          <w:lang w:val="en-US"/>
        </w:rPr>
        <w:t xml:space="preserve">Localization and </w:t>
      </w:r>
      <w:r w:rsidR="00F47A34">
        <w:rPr>
          <w:lang w:val="en-US"/>
        </w:rPr>
        <w:t>m</w:t>
      </w:r>
      <w:r w:rsidR="00F47A34" w:rsidRPr="00506CB4">
        <w:rPr>
          <w:lang w:val="en-US"/>
        </w:rPr>
        <w:t>apping</w:t>
      </w:r>
      <w:r w:rsidRPr="00506CB4">
        <w:rPr>
          <w:lang w:val="en-US"/>
        </w:rPr>
        <w:t xml:space="preserve"> SEI message</w:t>
      </w:r>
    </w:p>
    <w:p w14:paraId="26173CC9" w14:textId="71A28419" w:rsidR="00735132" w:rsidRPr="00506CB4" w:rsidRDefault="00735132" w:rsidP="00735132">
      <w:pPr>
        <w:pStyle w:val="Annex3"/>
        <w:rPr>
          <w:b w:val="0"/>
          <w:bCs w:val="0"/>
          <w:noProof/>
          <w:lang w:val="en-US"/>
        </w:rPr>
      </w:pPr>
      <w:bookmarkStart w:id="0" w:name="_Hlk183007246"/>
      <w:bookmarkStart w:id="1" w:name="_Hlk169531728"/>
      <w:r w:rsidRPr="00506CB4">
        <w:rPr>
          <w:lang w:val="en-US"/>
        </w:rPr>
        <w:t xml:space="preserve">8.XX.1 </w:t>
      </w:r>
      <w:bookmarkEnd w:id="0"/>
      <w:r w:rsidR="00F47A34" w:rsidRPr="00506CB4">
        <w:rPr>
          <w:lang w:val="en-US"/>
        </w:rPr>
        <w:t>Localization and mapping</w:t>
      </w:r>
      <w:r w:rsidR="0051579A" w:rsidRPr="00506CB4">
        <w:rPr>
          <w:lang w:val="en-US"/>
        </w:rPr>
        <w:t xml:space="preserve"> </w:t>
      </w:r>
      <w:r w:rsidRPr="00506CB4">
        <w:rPr>
          <w:noProof/>
          <w:lang w:val="en-US"/>
        </w:rPr>
        <w:t>SEI message syntax</w:t>
      </w:r>
    </w:p>
    <w:bookmarkEnd w:id="1"/>
    <w:p w14:paraId="6483AFA7" w14:textId="77777777" w:rsidR="00735132" w:rsidRPr="00506CB4" w:rsidRDefault="00735132" w:rsidP="00735132">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50"/>
        <w:gridCol w:w="1417"/>
      </w:tblGrid>
      <w:tr w:rsidR="00735132" w:rsidRPr="00617276" w14:paraId="2A834A84" w14:textId="77777777" w:rsidTr="00506CB4">
        <w:trPr>
          <w:trHeight w:val="204"/>
          <w:jc w:val="center"/>
        </w:trPr>
        <w:tc>
          <w:tcPr>
            <w:tcW w:w="7650" w:type="dxa"/>
          </w:tcPr>
          <w:p w14:paraId="2AF68232" w14:textId="5B9EAD67" w:rsidR="00735132" w:rsidRPr="00617276" w:rsidRDefault="00F47A34" w:rsidP="00DA55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sz w:val="20"/>
                <w:lang w:val="en-CA"/>
              </w:rPr>
            </w:pPr>
            <w:proofErr w:type="spellStart"/>
            <w:r w:rsidRPr="00617276">
              <w:rPr>
                <w:sz w:val="20"/>
                <w:lang w:val="en-CA"/>
              </w:rPr>
              <w:t>localization_and_mapping</w:t>
            </w:r>
            <w:proofErr w:type="spellEnd"/>
            <w:r w:rsidRPr="00617276">
              <w:rPr>
                <w:sz w:val="20"/>
                <w:lang w:val="en-CA"/>
              </w:rPr>
              <w:t xml:space="preserve"> </w:t>
            </w:r>
            <w:r w:rsidR="00735132" w:rsidRPr="00617276">
              <w:rPr>
                <w:sz w:val="20"/>
                <w:lang w:val="en-CA"/>
              </w:rPr>
              <w:t>( </w:t>
            </w:r>
            <w:proofErr w:type="spellStart"/>
            <w:r w:rsidR="00735132" w:rsidRPr="00617276">
              <w:rPr>
                <w:sz w:val="20"/>
                <w:lang w:val="en-CA"/>
              </w:rPr>
              <w:t>payloadSize</w:t>
            </w:r>
            <w:proofErr w:type="spellEnd"/>
            <w:r w:rsidR="00735132" w:rsidRPr="00617276">
              <w:rPr>
                <w:sz w:val="20"/>
                <w:lang w:val="en-CA"/>
              </w:rPr>
              <w:t> ) {</w:t>
            </w:r>
          </w:p>
        </w:tc>
        <w:tc>
          <w:tcPr>
            <w:tcW w:w="1417" w:type="dxa"/>
          </w:tcPr>
          <w:p w14:paraId="4DED7A8D" w14:textId="77777777" w:rsidR="00735132" w:rsidRPr="00617276" w:rsidRDefault="00735132" w:rsidP="00DA55F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617276">
              <w:rPr>
                <w:b/>
                <w:bCs/>
                <w:sz w:val="20"/>
                <w:lang w:val="en-CA"/>
              </w:rPr>
              <w:t>Descriptor</w:t>
            </w:r>
          </w:p>
        </w:tc>
      </w:tr>
      <w:tr w:rsidR="00735132" w:rsidRPr="00617276" w14:paraId="12FF9606" w14:textId="77777777" w:rsidTr="00506CB4">
        <w:trPr>
          <w:trHeight w:val="204"/>
          <w:jc w:val="center"/>
        </w:trPr>
        <w:tc>
          <w:tcPr>
            <w:tcW w:w="7650" w:type="dxa"/>
          </w:tcPr>
          <w:p w14:paraId="09CE74E3" w14:textId="716F2F84" w:rsidR="00735132" w:rsidRPr="00617276" w:rsidRDefault="00735132" w:rsidP="00DA55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sz w:val="20"/>
                <w:lang w:val="en-CA" w:eastAsia="zh-CN"/>
              </w:rPr>
            </w:pPr>
            <w:r w:rsidRPr="00617276">
              <w:rPr>
                <w:rFonts w:eastAsia="Malgun Gothic"/>
                <w:sz w:val="20"/>
                <w:lang w:val="en-CA"/>
              </w:rPr>
              <w:tab/>
            </w:r>
            <w:proofErr w:type="spellStart"/>
            <w:r w:rsidR="00F47A34" w:rsidRPr="00617276">
              <w:rPr>
                <w:rFonts w:eastAsia="Malgun Gothic"/>
                <w:b/>
                <w:bCs/>
                <w:sz w:val="20"/>
                <w:lang w:val="en-CA"/>
              </w:rPr>
              <w:t>lam</w:t>
            </w:r>
            <w:r w:rsidRPr="00617276">
              <w:rPr>
                <w:rFonts w:eastAsia="Malgun Gothic"/>
                <w:b/>
                <w:bCs/>
                <w:sz w:val="20"/>
                <w:lang w:val="en-CA"/>
              </w:rPr>
              <w:t>_cancel_flag</w:t>
            </w:r>
            <w:proofErr w:type="spellEnd"/>
          </w:p>
        </w:tc>
        <w:tc>
          <w:tcPr>
            <w:tcW w:w="1417" w:type="dxa"/>
          </w:tcPr>
          <w:p w14:paraId="5066CE27" w14:textId="77777777" w:rsidR="00735132" w:rsidRPr="00617276" w:rsidRDefault="00735132" w:rsidP="00DA55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617276">
              <w:rPr>
                <w:bCs/>
                <w:sz w:val="20"/>
                <w:lang w:val="en-CA"/>
              </w:rPr>
              <w:t>u(1)</w:t>
            </w:r>
          </w:p>
        </w:tc>
      </w:tr>
      <w:tr w:rsidR="00735132" w:rsidRPr="00617276" w14:paraId="71D1098E" w14:textId="77777777" w:rsidTr="00506CB4">
        <w:trPr>
          <w:trHeight w:val="204"/>
          <w:jc w:val="center"/>
        </w:trPr>
        <w:tc>
          <w:tcPr>
            <w:tcW w:w="7650" w:type="dxa"/>
          </w:tcPr>
          <w:p w14:paraId="722B0E36" w14:textId="517ED8C2" w:rsidR="00735132" w:rsidRPr="00617276" w:rsidRDefault="00735132" w:rsidP="00DA55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t>if(</w:t>
            </w:r>
            <w:r w:rsidR="00115429" w:rsidRPr="00617276">
              <w:rPr>
                <w:rFonts w:eastAsia="Malgun Gothic"/>
                <w:sz w:val="20"/>
                <w:lang w:val="en-CA"/>
              </w:rPr>
              <w:t xml:space="preserve"> </w:t>
            </w:r>
            <w:r w:rsidRPr="00617276">
              <w:rPr>
                <w:rFonts w:eastAsia="Malgun Gothic"/>
                <w:sz w:val="20"/>
                <w:lang w:val="en-CA"/>
              </w:rPr>
              <w:t>!</w:t>
            </w:r>
            <w:proofErr w:type="spellStart"/>
            <w:r w:rsidR="00F47A34" w:rsidRPr="00617276">
              <w:rPr>
                <w:rFonts w:eastAsia="Malgun Gothic"/>
                <w:sz w:val="20"/>
                <w:lang w:val="en-CA"/>
              </w:rPr>
              <w:t>lam</w:t>
            </w:r>
            <w:r w:rsidRPr="00617276">
              <w:rPr>
                <w:rFonts w:eastAsia="Malgun Gothic"/>
                <w:sz w:val="20"/>
                <w:lang w:val="en-CA"/>
              </w:rPr>
              <w:t>_cancel_flag</w:t>
            </w:r>
            <w:proofErr w:type="spellEnd"/>
            <w:r w:rsidR="00115429" w:rsidRPr="00617276">
              <w:rPr>
                <w:rFonts w:eastAsia="Malgun Gothic"/>
                <w:sz w:val="20"/>
                <w:lang w:val="en-CA"/>
              </w:rPr>
              <w:t xml:space="preserve"> </w:t>
            </w:r>
            <w:r w:rsidRPr="00617276">
              <w:rPr>
                <w:rFonts w:eastAsia="Malgun Gothic"/>
                <w:sz w:val="20"/>
                <w:lang w:val="en-CA"/>
              </w:rPr>
              <w:t>) {</w:t>
            </w:r>
          </w:p>
        </w:tc>
        <w:tc>
          <w:tcPr>
            <w:tcW w:w="1417" w:type="dxa"/>
          </w:tcPr>
          <w:p w14:paraId="78CD29FF" w14:textId="77777777" w:rsidR="00735132" w:rsidRPr="00617276" w:rsidRDefault="00735132" w:rsidP="00DA55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EF7F0F" w:rsidRPr="00617276" w14:paraId="1EF80D24" w14:textId="77777777" w:rsidTr="00506CB4">
        <w:tblPrEx>
          <w:tblLook w:val="04A0" w:firstRow="1" w:lastRow="0" w:firstColumn="1" w:lastColumn="0" w:noHBand="0" w:noVBand="1"/>
        </w:tblPrEx>
        <w:trPr>
          <w:cantSplit/>
          <w:jc w:val="center"/>
        </w:trPr>
        <w:tc>
          <w:tcPr>
            <w:tcW w:w="7650" w:type="dxa"/>
          </w:tcPr>
          <w:p w14:paraId="3E44C054" w14:textId="61621363" w:rsidR="00EF7F0F" w:rsidRPr="00617276" w:rsidRDefault="00EF7F0F" w:rsidP="001A7539">
            <w:pPr>
              <w:pStyle w:val="tablesyntax"/>
              <w:keepNext w:val="0"/>
              <w:keepLines w:val="0"/>
              <w:spacing w:before="20" w:after="40"/>
              <w:rPr>
                <w:rFonts w:ascii="Times New Roman" w:hAnsi="Times New Roman"/>
                <w:b/>
                <w:color w:val="000000" w:themeColor="text1"/>
                <w:lang w:val="en-CA"/>
              </w:rPr>
            </w:pPr>
            <w:r w:rsidRPr="00617276">
              <w:rPr>
                <w:rFonts w:ascii="Times New Roman" w:hAnsi="Times New Roman"/>
                <w:color w:val="000000" w:themeColor="text1"/>
                <w:lang w:val="en-CA"/>
              </w:rPr>
              <w:lastRenderedPageBreak/>
              <w:tab/>
            </w:r>
            <w:r w:rsidRPr="00617276">
              <w:rPr>
                <w:rFonts w:ascii="Times New Roman" w:hAnsi="Times New Roman"/>
                <w:color w:val="000000" w:themeColor="text1"/>
                <w:lang w:val="en-CA"/>
              </w:rPr>
              <w:tab/>
            </w:r>
            <w:proofErr w:type="spellStart"/>
            <w:r w:rsidRPr="00617276">
              <w:rPr>
                <w:rFonts w:ascii="Times New Roman" w:hAnsi="Times New Roman"/>
                <w:b/>
                <w:bCs/>
                <w:color w:val="000000" w:themeColor="text1"/>
                <w:lang w:val="en-CA"/>
              </w:rPr>
              <w:t>lam_camera_id</w:t>
            </w:r>
            <w:proofErr w:type="spellEnd"/>
          </w:p>
        </w:tc>
        <w:tc>
          <w:tcPr>
            <w:tcW w:w="1417" w:type="dxa"/>
          </w:tcPr>
          <w:p w14:paraId="6E932B7B" w14:textId="77777777" w:rsidR="00EF7F0F" w:rsidRPr="00617276" w:rsidRDefault="00EF7F0F" w:rsidP="001A7539">
            <w:pPr>
              <w:pStyle w:val="tableheading"/>
              <w:keepNext w:val="0"/>
              <w:keepLines w:val="0"/>
              <w:spacing w:before="20" w:after="40"/>
              <w:jc w:val="center"/>
              <w:rPr>
                <w:b w:val="0"/>
                <w:bCs w:val="0"/>
                <w:color w:val="000000" w:themeColor="text1"/>
                <w:lang w:val="en-CA"/>
              </w:rPr>
            </w:pPr>
            <w:r w:rsidRPr="00617276">
              <w:rPr>
                <w:b w:val="0"/>
                <w:bCs w:val="0"/>
                <w:color w:val="000000" w:themeColor="text1"/>
                <w:lang w:val="en-CA"/>
              </w:rPr>
              <w:t>u(10)</w:t>
            </w:r>
          </w:p>
        </w:tc>
      </w:tr>
      <w:tr w:rsidR="0051579A" w:rsidRPr="00617276" w14:paraId="621507AA" w14:textId="77777777" w:rsidTr="00506CB4">
        <w:trPr>
          <w:trHeight w:val="204"/>
          <w:jc w:val="center"/>
        </w:trPr>
        <w:tc>
          <w:tcPr>
            <w:tcW w:w="7650" w:type="dxa"/>
          </w:tcPr>
          <w:p w14:paraId="3B5A7C5F" w14:textId="0A4E636C" w:rsidR="0051579A" w:rsidRPr="00617276" w:rsidRDefault="0051579A" w:rsidP="00DA55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proofErr w:type="spellStart"/>
            <w:r w:rsidR="00F47A34" w:rsidRPr="00617276">
              <w:rPr>
                <w:rFonts w:eastAsia="Malgun Gothic"/>
                <w:b/>
                <w:bCs/>
                <w:sz w:val="20"/>
                <w:lang w:val="en-CA"/>
              </w:rPr>
              <w:t>lam</w:t>
            </w:r>
            <w:r w:rsidRPr="00617276">
              <w:rPr>
                <w:rFonts w:eastAsia="Malgun Gothic"/>
                <w:b/>
                <w:bCs/>
                <w:sz w:val="20"/>
                <w:lang w:val="en-CA"/>
              </w:rPr>
              <w:t>_intrinsic_param_presence_flag</w:t>
            </w:r>
            <w:proofErr w:type="spellEnd"/>
          </w:p>
        </w:tc>
        <w:tc>
          <w:tcPr>
            <w:tcW w:w="1417" w:type="dxa"/>
          </w:tcPr>
          <w:p w14:paraId="19621039" w14:textId="77777777" w:rsidR="0051579A" w:rsidRPr="00617276" w:rsidRDefault="0051579A" w:rsidP="00DA55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617276">
              <w:rPr>
                <w:bCs/>
                <w:sz w:val="20"/>
                <w:lang w:val="en-CA"/>
              </w:rPr>
              <w:t>u(1)</w:t>
            </w:r>
          </w:p>
        </w:tc>
      </w:tr>
      <w:tr w:rsidR="0051579A" w:rsidRPr="00617276" w14:paraId="05B1850A" w14:textId="77777777" w:rsidTr="00506CB4">
        <w:trPr>
          <w:trHeight w:val="204"/>
          <w:jc w:val="center"/>
        </w:trPr>
        <w:tc>
          <w:tcPr>
            <w:tcW w:w="7650" w:type="dxa"/>
          </w:tcPr>
          <w:p w14:paraId="1219F59D" w14:textId="7C48CAA5" w:rsidR="0051579A" w:rsidRPr="00617276" w:rsidRDefault="0051579A" w:rsidP="00DA55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t>if(</w:t>
            </w:r>
            <w:r w:rsidR="008D704F" w:rsidRPr="00617276">
              <w:rPr>
                <w:rFonts w:eastAsia="Malgun Gothic"/>
                <w:sz w:val="20"/>
                <w:lang w:val="en-CA"/>
              </w:rPr>
              <w:t xml:space="preserve"> </w:t>
            </w:r>
            <w:proofErr w:type="spellStart"/>
            <w:r w:rsidR="00F47A34" w:rsidRPr="00617276">
              <w:rPr>
                <w:rFonts w:eastAsia="Malgun Gothic"/>
                <w:sz w:val="20"/>
                <w:lang w:val="en-CA"/>
              </w:rPr>
              <w:t>lam</w:t>
            </w:r>
            <w:r w:rsidRPr="00617276">
              <w:rPr>
                <w:rFonts w:eastAsia="Malgun Gothic"/>
                <w:sz w:val="20"/>
                <w:lang w:val="en-CA"/>
              </w:rPr>
              <w:t>_intrinsic_param_presence_flag</w:t>
            </w:r>
            <w:proofErr w:type="spellEnd"/>
            <w:r w:rsidR="00115429" w:rsidRPr="00617276">
              <w:rPr>
                <w:rFonts w:eastAsia="Malgun Gothic"/>
                <w:sz w:val="20"/>
                <w:lang w:val="en-CA"/>
              </w:rPr>
              <w:t xml:space="preserve"> </w:t>
            </w:r>
            <w:r w:rsidRPr="00617276">
              <w:rPr>
                <w:rFonts w:eastAsia="Malgun Gothic"/>
                <w:sz w:val="20"/>
                <w:lang w:val="en-CA"/>
              </w:rPr>
              <w:t>) {</w:t>
            </w:r>
          </w:p>
        </w:tc>
        <w:tc>
          <w:tcPr>
            <w:tcW w:w="1417" w:type="dxa"/>
          </w:tcPr>
          <w:p w14:paraId="08F04C73" w14:textId="77777777" w:rsidR="0051579A" w:rsidRPr="00617276" w:rsidRDefault="0051579A" w:rsidP="00DA55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735132" w:rsidRPr="00617276" w14:paraId="3CC49729" w14:textId="77777777" w:rsidTr="00506CB4">
        <w:trPr>
          <w:trHeight w:val="204"/>
          <w:jc w:val="center"/>
        </w:trPr>
        <w:tc>
          <w:tcPr>
            <w:tcW w:w="7650" w:type="dxa"/>
          </w:tcPr>
          <w:p w14:paraId="7B687868" w14:textId="0F9326C9" w:rsidR="00735132" w:rsidRPr="00617276" w:rsidRDefault="00735132" w:rsidP="00DA55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00102962" w:rsidRPr="00617276">
              <w:rPr>
                <w:rFonts w:eastAsia="Malgun Gothic"/>
                <w:sz w:val="20"/>
                <w:lang w:val="en-CA"/>
              </w:rPr>
              <w:tab/>
            </w:r>
            <w:r w:rsidR="00102962" w:rsidRPr="00617276">
              <w:rPr>
                <w:rFonts w:eastAsia="Malgun Gothic"/>
                <w:sz w:val="20"/>
                <w:lang w:val="en-CA"/>
              </w:rPr>
              <w:tab/>
            </w:r>
            <w:proofErr w:type="spellStart"/>
            <w:r w:rsidR="00F47A34" w:rsidRPr="00617276">
              <w:rPr>
                <w:rFonts w:eastAsia="Malgun Gothic"/>
                <w:b/>
                <w:bCs/>
                <w:sz w:val="20"/>
                <w:lang w:val="en-CA"/>
              </w:rPr>
              <w:t>lam</w:t>
            </w:r>
            <w:r w:rsidRPr="00617276">
              <w:rPr>
                <w:rFonts w:eastAsia="Malgun Gothic"/>
                <w:b/>
                <w:bCs/>
                <w:sz w:val="20"/>
                <w:lang w:val="en-CA"/>
              </w:rPr>
              <w:t>_</w:t>
            </w:r>
            <w:r w:rsidR="0051579A" w:rsidRPr="00617276">
              <w:rPr>
                <w:rFonts w:eastAsia="Malgun Gothic"/>
                <w:b/>
                <w:bCs/>
                <w:sz w:val="20"/>
                <w:lang w:val="en-CA"/>
              </w:rPr>
              <w:t>intrinsic_param_</w:t>
            </w:r>
            <w:r w:rsidRPr="00617276">
              <w:rPr>
                <w:rFonts w:eastAsia="Malgun Gothic"/>
                <w:b/>
                <w:bCs/>
                <w:sz w:val="20"/>
                <w:lang w:val="en-CA"/>
              </w:rPr>
              <w:t>persistence_flag</w:t>
            </w:r>
            <w:proofErr w:type="spellEnd"/>
          </w:p>
        </w:tc>
        <w:tc>
          <w:tcPr>
            <w:tcW w:w="1417" w:type="dxa"/>
          </w:tcPr>
          <w:p w14:paraId="71E0164E" w14:textId="77777777" w:rsidR="00735132" w:rsidRPr="00617276" w:rsidRDefault="00735132" w:rsidP="00DA55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617276">
              <w:rPr>
                <w:bCs/>
                <w:sz w:val="20"/>
                <w:lang w:val="en-CA"/>
              </w:rPr>
              <w:t>u(1)</w:t>
            </w:r>
          </w:p>
        </w:tc>
      </w:tr>
      <w:tr w:rsidR="00C950F6" w:rsidRPr="00617276" w14:paraId="57027BFC" w14:textId="77777777" w:rsidTr="00506CB4">
        <w:tblPrEx>
          <w:tblLook w:val="04A0" w:firstRow="1" w:lastRow="0" w:firstColumn="1" w:lastColumn="0" w:noHBand="0" w:noVBand="1"/>
        </w:tblPrEx>
        <w:trPr>
          <w:cantSplit/>
          <w:jc w:val="center"/>
        </w:trPr>
        <w:tc>
          <w:tcPr>
            <w:tcW w:w="7650" w:type="dxa"/>
          </w:tcPr>
          <w:p w14:paraId="657A698A" w14:textId="1B43B6D4" w:rsidR="00C950F6" w:rsidRPr="00617276" w:rsidRDefault="00C950F6" w:rsidP="00DA55F0">
            <w:pPr>
              <w:pStyle w:val="tablesyntax"/>
              <w:keepNext w:val="0"/>
              <w:keepLines w:val="0"/>
              <w:spacing w:before="20" w:after="40"/>
              <w:rPr>
                <w:rFonts w:ascii="Times New Roman" w:hAnsi="Times New Roman"/>
                <w:b/>
                <w:color w:val="000000" w:themeColor="text1"/>
                <w:lang w:val="en-CA"/>
              </w:rPr>
            </w:pP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proofErr w:type="spellStart"/>
            <w:r w:rsidR="00F47A34" w:rsidRPr="00617276">
              <w:rPr>
                <w:rFonts w:ascii="Times New Roman" w:hAnsi="Times New Roman"/>
                <w:b/>
                <w:bCs/>
                <w:color w:val="000000" w:themeColor="text1"/>
                <w:lang w:val="en-CA"/>
              </w:rPr>
              <w:t>lam</w:t>
            </w:r>
            <w:r w:rsidRPr="00617276">
              <w:rPr>
                <w:rFonts w:ascii="Times New Roman" w:hAnsi="Times New Roman"/>
                <w:b/>
                <w:bCs/>
                <w:color w:val="000000" w:themeColor="text1"/>
                <w:lang w:val="en-CA"/>
              </w:rPr>
              <w:t>_camera_model_presence_flag</w:t>
            </w:r>
            <w:proofErr w:type="spellEnd"/>
          </w:p>
        </w:tc>
        <w:tc>
          <w:tcPr>
            <w:tcW w:w="1417" w:type="dxa"/>
          </w:tcPr>
          <w:p w14:paraId="242FC0C1" w14:textId="4BDC3169" w:rsidR="00C950F6" w:rsidRPr="00617276" w:rsidRDefault="00C950F6" w:rsidP="00DA55F0">
            <w:pPr>
              <w:pStyle w:val="tableheading"/>
              <w:keepNext w:val="0"/>
              <w:keepLines w:val="0"/>
              <w:spacing w:before="20" w:after="40"/>
              <w:jc w:val="center"/>
              <w:rPr>
                <w:b w:val="0"/>
                <w:bCs w:val="0"/>
                <w:color w:val="000000" w:themeColor="text1"/>
                <w:lang w:val="en-CA"/>
              </w:rPr>
            </w:pPr>
            <w:r w:rsidRPr="00617276">
              <w:rPr>
                <w:b w:val="0"/>
                <w:bCs w:val="0"/>
                <w:color w:val="000000" w:themeColor="text1"/>
                <w:lang w:val="en-CA"/>
              </w:rPr>
              <w:t>u(1)</w:t>
            </w:r>
          </w:p>
        </w:tc>
      </w:tr>
      <w:tr w:rsidR="00C950F6" w:rsidRPr="00617276" w14:paraId="089F64B3" w14:textId="77777777" w:rsidTr="00506CB4">
        <w:trPr>
          <w:trHeight w:val="204"/>
          <w:jc w:val="center"/>
        </w:trPr>
        <w:tc>
          <w:tcPr>
            <w:tcW w:w="7650" w:type="dxa"/>
          </w:tcPr>
          <w:p w14:paraId="2B7E6FDA" w14:textId="0FC99346" w:rsidR="00C950F6" w:rsidRPr="00617276" w:rsidRDefault="00C950F6" w:rsidP="00DA55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t>if(</w:t>
            </w:r>
            <w:r w:rsidR="008D704F" w:rsidRPr="00617276">
              <w:rPr>
                <w:rFonts w:eastAsia="Malgun Gothic"/>
                <w:sz w:val="20"/>
                <w:lang w:val="en-CA"/>
              </w:rPr>
              <w:t xml:space="preserve"> </w:t>
            </w:r>
            <w:proofErr w:type="spellStart"/>
            <w:r w:rsidR="00F47A34" w:rsidRPr="00617276">
              <w:rPr>
                <w:color w:val="000000" w:themeColor="text1"/>
                <w:sz w:val="20"/>
                <w:lang w:val="en-CA"/>
              </w:rPr>
              <w:t>lam</w:t>
            </w:r>
            <w:r w:rsidRPr="00617276">
              <w:rPr>
                <w:color w:val="000000" w:themeColor="text1"/>
                <w:sz w:val="20"/>
                <w:lang w:val="en-CA"/>
              </w:rPr>
              <w:t>_camera_model_presence_flag</w:t>
            </w:r>
            <w:proofErr w:type="spellEnd"/>
            <w:r w:rsidR="008D704F" w:rsidRPr="00617276">
              <w:rPr>
                <w:color w:val="000000" w:themeColor="text1"/>
                <w:sz w:val="20"/>
                <w:lang w:val="en-CA"/>
              </w:rPr>
              <w:t xml:space="preserve"> </w:t>
            </w:r>
            <w:r w:rsidRPr="00617276">
              <w:rPr>
                <w:rFonts w:eastAsia="Malgun Gothic"/>
                <w:sz w:val="20"/>
                <w:lang w:val="en-CA"/>
              </w:rPr>
              <w:t>) {</w:t>
            </w:r>
          </w:p>
        </w:tc>
        <w:tc>
          <w:tcPr>
            <w:tcW w:w="1417" w:type="dxa"/>
          </w:tcPr>
          <w:p w14:paraId="2C95C47B" w14:textId="77777777" w:rsidR="00C950F6" w:rsidRPr="00617276" w:rsidRDefault="00C950F6" w:rsidP="00DA55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AE2FD3" w:rsidRPr="00617276" w14:paraId="08AE73CE" w14:textId="77777777" w:rsidTr="00506CB4">
        <w:tblPrEx>
          <w:tblLook w:val="04A0" w:firstRow="1" w:lastRow="0" w:firstColumn="1" w:lastColumn="0" w:noHBand="0" w:noVBand="1"/>
        </w:tblPrEx>
        <w:trPr>
          <w:cantSplit/>
          <w:jc w:val="center"/>
        </w:trPr>
        <w:tc>
          <w:tcPr>
            <w:tcW w:w="7650" w:type="dxa"/>
          </w:tcPr>
          <w:p w14:paraId="0ED56908" w14:textId="43239702" w:rsidR="00AE2FD3" w:rsidRPr="00617276" w:rsidRDefault="00AE2FD3" w:rsidP="00DA55F0">
            <w:pPr>
              <w:pStyle w:val="tablesyntax"/>
              <w:keepNext w:val="0"/>
              <w:keepLines w:val="0"/>
              <w:spacing w:before="20" w:after="40"/>
              <w:rPr>
                <w:rFonts w:ascii="Times New Roman" w:hAnsi="Times New Roman"/>
                <w:b/>
                <w:color w:val="000000" w:themeColor="text1"/>
                <w:lang w:val="en-CA"/>
              </w:rPr>
            </w:pP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00C950F6" w:rsidRPr="00617276">
              <w:rPr>
                <w:rFonts w:ascii="Times New Roman" w:hAnsi="Times New Roman"/>
                <w:color w:val="000000" w:themeColor="text1"/>
                <w:lang w:val="en-CA"/>
              </w:rPr>
              <w:tab/>
            </w:r>
            <w:r w:rsidR="00C950F6" w:rsidRPr="00617276">
              <w:rPr>
                <w:rFonts w:ascii="Times New Roman" w:hAnsi="Times New Roman"/>
                <w:color w:val="000000" w:themeColor="text1"/>
                <w:lang w:val="en-CA"/>
              </w:rPr>
              <w:tab/>
            </w:r>
            <w:proofErr w:type="spellStart"/>
            <w:r w:rsidR="00F47A34" w:rsidRPr="00617276">
              <w:rPr>
                <w:rFonts w:ascii="Times New Roman" w:hAnsi="Times New Roman"/>
                <w:b/>
                <w:bCs/>
                <w:color w:val="000000" w:themeColor="text1"/>
                <w:lang w:val="en-CA"/>
              </w:rPr>
              <w:t>lam</w:t>
            </w:r>
            <w:r w:rsidRPr="00617276">
              <w:rPr>
                <w:rFonts w:ascii="Times New Roman" w:hAnsi="Times New Roman"/>
                <w:b/>
                <w:bCs/>
                <w:color w:val="000000" w:themeColor="text1"/>
                <w:lang w:val="en-CA"/>
              </w:rPr>
              <w:t>_camera_model</w:t>
            </w:r>
            <w:proofErr w:type="spellEnd"/>
          </w:p>
        </w:tc>
        <w:tc>
          <w:tcPr>
            <w:tcW w:w="1417" w:type="dxa"/>
          </w:tcPr>
          <w:p w14:paraId="2C2B0012" w14:textId="787B2DFD" w:rsidR="00AE2FD3" w:rsidRPr="00617276" w:rsidRDefault="00AE2FD3" w:rsidP="00DA55F0">
            <w:pPr>
              <w:pStyle w:val="tableheading"/>
              <w:keepNext w:val="0"/>
              <w:keepLines w:val="0"/>
              <w:spacing w:before="20" w:after="40"/>
              <w:jc w:val="center"/>
              <w:rPr>
                <w:b w:val="0"/>
                <w:bCs w:val="0"/>
                <w:color w:val="000000" w:themeColor="text1"/>
                <w:lang w:val="en-CA"/>
              </w:rPr>
            </w:pPr>
            <w:r w:rsidRPr="00617276">
              <w:rPr>
                <w:b w:val="0"/>
                <w:bCs w:val="0"/>
                <w:color w:val="000000" w:themeColor="text1"/>
                <w:lang w:val="en-CA"/>
              </w:rPr>
              <w:t>u(</w:t>
            </w:r>
            <w:r w:rsidR="00C950F6" w:rsidRPr="00617276">
              <w:rPr>
                <w:b w:val="0"/>
                <w:bCs w:val="0"/>
                <w:color w:val="000000" w:themeColor="text1"/>
                <w:lang w:val="en-CA"/>
              </w:rPr>
              <w:t>7</w:t>
            </w:r>
            <w:r w:rsidRPr="00617276">
              <w:rPr>
                <w:b w:val="0"/>
                <w:bCs w:val="0"/>
                <w:color w:val="000000" w:themeColor="text1"/>
                <w:lang w:val="en-CA"/>
              </w:rPr>
              <w:t>)</w:t>
            </w:r>
          </w:p>
        </w:tc>
      </w:tr>
      <w:tr w:rsidR="008D704F" w:rsidRPr="00617276" w14:paraId="1B9C9A3F" w14:textId="77777777" w:rsidTr="00506CB4">
        <w:tblPrEx>
          <w:tblLook w:val="04A0" w:firstRow="1" w:lastRow="0" w:firstColumn="1" w:lastColumn="0" w:noHBand="0" w:noVBand="1"/>
        </w:tblPrEx>
        <w:trPr>
          <w:cantSplit/>
          <w:jc w:val="center"/>
        </w:trPr>
        <w:tc>
          <w:tcPr>
            <w:tcW w:w="7650" w:type="dxa"/>
          </w:tcPr>
          <w:p w14:paraId="2EB29BFA" w14:textId="06B82359" w:rsidR="008D704F" w:rsidRPr="00617276" w:rsidRDefault="004A3D38" w:rsidP="00AA652D">
            <w:pPr>
              <w:pStyle w:val="tablesyntax"/>
              <w:keepNext w:val="0"/>
              <w:keepLines w:val="0"/>
              <w:spacing w:before="20" w:after="40"/>
              <w:rPr>
                <w:rFonts w:ascii="Times New Roman" w:hAnsi="Times New Roman"/>
                <w:b/>
                <w:color w:val="000000" w:themeColor="text1"/>
                <w:lang w:val="en-CA"/>
              </w:rPr>
            </w:pPr>
            <w:r w:rsidRPr="00617276">
              <w:rPr>
                <w:rFonts w:ascii="Times New Roman" w:hAnsi="Times New Roman"/>
                <w:color w:val="000000" w:themeColor="text1"/>
                <w:lang w:val="en-CA"/>
              </w:rPr>
              <w:tab/>
            </w:r>
            <w:r w:rsidR="007B3611" w:rsidRPr="00617276">
              <w:rPr>
                <w:rFonts w:ascii="Times New Roman" w:hAnsi="Times New Roman"/>
                <w:color w:val="000000" w:themeColor="text1"/>
                <w:lang w:val="en-CA"/>
              </w:rPr>
              <w:tab/>
            </w:r>
            <w:r w:rsidR="008D704F" w:rsidRPr="00617276">
              <w:rPr>
                <w:rFonts w:ascii="Times New Roman" w:hAnsi="Times New Roman"/>
                <w:color w:val="000000" w:themeColor="text1"/>
                <w:lang w:val="en-CA"/>
              </w:rPr>
              <w:tab/>
            </w:r>
            <w:r w:rsidR="008D704F" w:rsidRPr="00617276">
              <w:rPr>
                <w:rFonts w:ascii="Times New Roman" w:hAnsi="Times New Roman"/>
                <w:color w:val="000000" w:themeColor="text1"/>
                <w:lang w:val="en-CA"/>
              </w:rPr>
              <w:tab/>
            </w:r>
            <w:r w:rsidR="00F47A34" w:rsidRPr="00617276">
              <w:rPr>
                <w:rFonts w:ascii="Times New Roman" w:hAnsi="Times New Roman"/>
                <w:b/>
                <w:bCs/>
                <w:color w:val="000000" w:themeColor="text1"/>
                <w:lang w:val="en-CA"/>
              </w:rPr>
              <w:t>lam</w:t>
            </w:r>
            <w:r w:rsidR="008D704F" w:rsidRPr="00617276">
              <w:rPr>
                <w:rFonts w:ascii="Times New Roman" w:hAnsi="Times New Roman"/>
                <w:b/>
                <w:bCs/>
                <w:color w:val="000000" w:themeColor="text1"/>
                <w:lang w:val="en-CA"/>
              </w:rPr>
              <w:t>_</w:t>
            </w:r>
            <w:r w:rsidR="00BB3DE9" w:rsidRPr="00617276">
              <w:rPr>
                <w:rFonts w:ascii="Times New Roman" w:hAnsi="Times New Roman"/>
                <w:b/>
                <w:bCs/>
                <w:color w:val="000000" w:themeColor="text1"/>
                <w:lang w:val="en-CA"/>
              </w:rPr>
              <w:t>principal_point</w:t>
            </w:r>
            <w:r w:rsidR="008D704F" w:rsidRPr="00617276">
              <w:rPr>
                <w:rFonts w:ascii="Times New Roman" w:hAnsi="Times New Roman"/>
                <w:b/>
                <w:bCs/>
                <w:color w:val="000000" w:themeColor="text1"/>
                <w:lang w:val="en-CA"/>
              </w:rPr>
              <w:t>_x_times100</w:t>
            </w:r>
          </w:p>
        </w:tc>
        <w:tc>
          <w:tcPr>
            <w:tcW w:w="1417" w:type="dxa"/>
          </w:tcPr>
          <w:p w14:paraId="15168297" w14:textId="77777777" w:rsidR="008D704F" w:rsidRPr="00617276" w:rsidRDefault="008D704F" w:rsidP="00AA652D">
            <w:pPr>
              <w:pStyle w:val="tableheading"/>
              <w:keepNext w:val="0"/>
              <w:keepLines w:val="0"/>
              <w:spacing w:before="20" w:after="40"/>
              <w:jc w:val="center"/>
              <w:rPr>
                <w:b w:val="0"/>
                <w:bCs w:val="0"/>
                <w:color w:val="000000" w:themeColor="text1"/>
                <w:lang w:val="en-CA"/>
              </w:rPr>
            </w:pPr>
            <w:r w:rsidRPr="00617276">
              <w:rPr>
                <w:b w:val="0"/>
                <w:bCs w:val="0"/>
                <w:color w:val="000000" w:themeColor="text1"/>
                <w:lang w:val="en-CA"/>
              </w:rPr>
              <w:t>u(16)</w:t>
            </w:r>
          </w:p>
        </w:tc>
      </w:tr>
      <w:tr w:rsidR="008D704F" w:rsidRPr="00617276" w14:paraId="07E33B81" w14:textId="77777777" w:rsidTr="00506CB4">
        <w:tblPrEx>
          <w:tblLook w:val="04A0" w:firstRow="1" w:lastRow="0" w:firstColumn="1" w:lastColumn="0" w:noHBand="0" w:noVBand="1"/>
        </w:tblPrEx>
        <w:trPr>
          <w:cantSplit/>
          <w:jc w:val="center"/>
        </w:trPr>
        <w:tc>
          <w:tcPr>
            <w:tcW w:w="7650" w:type="dxa"/>
          </w:tcPr>
          <w:p w14:paraId="61D62FFC" w14:textId="6130B0B2" w:rsidR="008D704F" w:rsidRPr="00617276" w:rsidRDefault="007B3611" w:rsidP="00AA652D">
            <w:pPr>
              <w:pStyle w:val="tablesyntax"/>
              <w:keepNext w:val="0"/>
              <w:keepLines w:val="0"/>
              <w:spacing w:before="20" w:after="40"/>
              <w:rPr>
                <w:rFonts w:ascii="Times New Roman" w:hAnsi="Times New Roman"/>
                <w:b/>
                <w:color w:val="000000" w:themeColor="text1"/>
                <w:lang w:val="en-CA"/>
              </w:rPr>
            </w:pPr>
            <w:r w:rsidRPr="00617276">
              <w:rPr>
                <w:rFonts w:ascii="Times New Roman" w:hAnsi="Times New Roman"/>
                <w:color w:val="000000" w:themeColor="text1"/>
                <w:lang w:val="en-CA"/>
              </w:rPr>
              <w:tab/>
            </w:r>
            <w:r w:rsidR="008D704F" w:rsidRPr="00617276">
              <w:rPr>
                <w:rFonts w:ascii="Times New Roman" w:hAnsi="Times New Roman"/>
                <w:color w:val="000000" w:themeColor="text1"/>
                <w:lang w:val="en-CA"/>
              </w:rPr>
              <w:tab/>
            </w:r>
            <w:r w:rsidR="008D704F" w:rsidRPr="00617276">
              <w:rPr>
                <w:rFonts w:ascii="Times New Roman" w:hAnsi="Times New Roman"/>
                <w:color w:val="000000" w:themeColor="text1"/>
                <w:lang w:val="en-CA"/>
              </w:rPr>
              <w:tab/>
            </w:r>
            <w:r w:rsidR="008D704F" w:rsidRPr="00617276">
              <w:rPr>
                <w:rFonts w:ascii="Times New Roman" w:hAnsi="Times New Roman"/>
                <w:color w:val="000000" w:themeColor="text1"/>
                <w:lang w:val="en-CA"/>
              </w:rPr>
              <w:tab/>
            </w:r>
            <w:r w:rsidR="00F47A34" w:rsidRPr="00617276">
              <w:rPr>
                <w:rFonts w:ascii="Times New Roman" w:hAnsi="Times New Roman"/>
                <w:b/>
                <w:bCs/>
                <w:color w:val="000000" w:themeColor="text1"/>
                <w:lang w:val="en-CA"/>
              </w:rPr>
              <w:t>lam</w:t>
            </w:r>
            <w:r w:rsidR="008D704F" w:rsidRPr="00617276">
              <w:rPr>
                <w:rFonts w:ascii="Times New Roman" w:hAnsi="Times New Roman"/>
                <w:b/>
                <w:bCs/>
                <w:color w:val="000000" w:themeColor="text1"/>
                <w:lang w:val="en-CA"/>
              </w:rPr>
              <w:t>_</w:t>
            </w:r>
            <w:r w:rsidR="00BB3DE9" w:rsidRPr="00617276">
              <w:rPr>
                <w:rFonts w:ascii="Times New Roman" w:hAnsi="Times New Roman"/>
                <w:b/>
                <w:bCs/>
                <w:color w:val="000000" w:themeColor="text1"/>
                <w:lang w:val="en-CA"/>
              </w:rPr>
              <w:t>principal_point</w:t>
            </w:r>
            <w:r w:rsidR="008D704F" w:rsidRPr="00617276">
              <w:rPr>
                <w:rFonts w:ascii="Times New Roman" w:hAnsi="Times New Roman"/>
                <w:b/>
                <w:bCs/>
                <w:color w:val="000000" w:themeColor="text1"/>
                <w:lang w:val="en-CA"/>
              </w:rPr>
              <w:t>_y_times100</w:t>
            </w:r>
          </w:p>
        </w:tc>
        <w:tc>
          <w:tcPr>
            <w:tcW w:w="1417" w:type="dxa"/>
          </w:tcPr>
          <w:p w14:paraId="70FBD33A" w14:textId="77777777" w:rsidR="008D704F" w:rsidRPr="00617276" w:rsidRDefault="008D704F" w:rsidP="00AA652D">
            <w:pPr>
              <w:pStyle w:val="tableheading"/>
              <w:keepNext w:val="0"/>
              <w:keepLines w:val="0"/>
              <w:spacing w:before="20" w:after="40"/>
              <w:jc w:val="center"/>
              <w:rPr>
                <w:b w:val="0"/>
                <w:bCs w:val="0"/>
                <w:color w:val="000000" w:themeColor="text1"/>
                <w:lang w:val="en-CA"/>
              </w:rPr>
            </w:pPr>
            <w:r w:rsidRPr="00617276">
              <w:rPr>
                <w:b w:val="0"/>
                <w:bCs w:val="0"/>
                <w:color w:val="000000" w:themeColor="text1"/>
                <w:lang w:val="en-CA"/>
              </w:rPr>
              <w:t>u(16)</w:t>
            </w:r>
          </w:p>
        </w:tc>
      </w:tr>
      <w:tr w:rsidR="008A77CC" w:rsidRPr="00617276" w14:paraId="4875C8C6" w14:textId="77777777" w:rsidTr="00506CB4">
        <w:tblPrEx>
          <w:tblLook w:val="04A0" w:firstRow="1" w:lastRow="0" w:firstColumn="1" w:lastColumn="0" w:noHBand="0" w:noVBand="1"/>
        </w:tblPrEx>
        <w:trPr>
          <w:cantSplit/>
          <w:jc w:val="center"/>
        </w:trPr>
        <w:tc>
          <w:tcPr>
            <w:tcW w:w="7650" w:type="dxa"/>
          </w:tcPr>
          <w:p w14:paraId="510FC78D" w14:textId="17114407" w:rsidR="008A77CC" w:rsidRPr="00617276" w:rsidRDefault="008A77CC" w:rsidP="008A77CC">
            <w:pPr>
              <w:pStyle w:val="tablesyntax"/>
              <w:keepNext w:val="0"/>
              <w:keepLines w:val="0"/>
              <w:spacing w:before="20" w:after="40"/>
              <w:rPr>
                <w:rFonts w:ascii="Times New Roman" w:hAnsi="Times New Roman"/>
                <w:color w:val="000000" w:themeColor="text1"/>
                <w:lang w:val="en-CA"/>
              </w:rPr>
            </w:pPr>
            <w:r w:rsidRPr="00617276">
              <w:rPr>
                <w:rFonts w:ascii="Times New Roman" w:hAnsi="Times New Roman"/>
                <w:color w:val="000000" w:themeColor="text1"/>
                <w:lang w:val="en-CA"/>
              </w:rPr>
              <w:tab/>
            </w:r>
            <w:r w:rsidRPr="00617276">
              <w:rPr>
                <w:rFonts w:ascii="Times New Roman" w:hAnsi="Times New Roman"/>
                <w:lang w:val="en-CA"/>
              </w:rPr>
              <w:tab/>
            </w:r>
            <w:r w:rsidRPr="00617276">
              <w:rPr>
                <w:rFonts w:ascii="Times New Roman" w:hAnsi="Times New Roman"/>
                <w:lang w:val="en-CA"/>
              </w:rPr>
              <w:tab/>
            </w:r>
            <w:r w:rsidRPr="00617276">
              <w:rPr>
                <w:rFonts w:ascii="Times New Roman" w:hAnsi="Times New Roman"/>
                <w:lang w:val="en-CA"/>
              </w:rPr>
              <w:tab/>
              <w:t xml:space="preserve">if( </w:t>
            </w:r>
            <w:proofErr w:type="spellStart"/>
            <w:r w:rsidRPr="00617276">
              <w:rPr>
                <w:rFonts w:ascii="Times New Roman" w:hAnsi="Times New Roman"/>
                <w:color w:val="000000" w:themeColor="text1"/>
                <w:lang w:val="en-CA"/>
              </w:rPr>
              <w:t>lam_camera_model</w:t>
            </w:r>
            <w:proofErr w:type="spellEnd"/>
            <w:r w:rsidRPr="00617276">
              <w:rPr>
                <w:rFonts w:ascii="Times New Roman" w:hAnsi="Times New Roman"/>
                <w:color w:val="000000" w:themeColor="text1"/>
                <w:lang w:val="en-CA"/>
              </w:rPr>
              <w:t xml:space="preserve"> =</w:t>
            </w:r>
            <w:r w:rsidR="00506CB4" w:rsidRPr="00617276">
              <w:rPr>
                <w:rFonts w:ascii="Times New Roman" w:hAnsi="Times New Roman"/>
                <w:color w:val="000000" w:themeColor="text1"/>
                <w:lang w:val="en-CA"/>
              </w:rPr>
              <w:t xml:space="preserve"> </w:t>
            </w:r>
            <w:r w:rsidRPr="00617276">
              <w:rPr>
                <w:rFonts w:ascii="Times New Roman" w:hAnsi="Times New Roman"/>
                <w:color w:val="000000" w:themeColor="text1"/>
                <w:lang w:val="en-CA"/>
              </w:rPr>
              <w:t>=</w:t>
            </w:r>
            <w:r w:rsidR="00506CB4" w:rsidRPr="00617276">
              <w:rPr>
                <w:rFonts w:ascii="Times New Roman" w:hAnsi="Times New Roman"/>
                <w:color w:val="000000" w:themeColor="text1"/>
                <w:lang w:val="en-CA"/>
              </w:rPr>
              <w:t xml:space="preserve"> </w:t>
            </w:r>
            <w:r w:rsidRPr="00617276">
              <w:rPr>
                <w:rFonts w:ascii="Times New Roman" w:hAnsi="Times New Roman"/>
                <w:color w:val="000000" w:themeColor="text1"/>
                <w:lang w:val="en-CA"/>
              </w:rPr>
              <w:t xml:space="preserve">0 </w:t>
            </w:r>
            <w:r w:rsidRPr="00617276">
              <w:rPr>
                <w:rFonts w:ascii="Times New Roman" w:hAnsi="Times New Roman"/>
                <w:lang w:val="en-CA"/>
              </w:rPr>
              <w:t xml:space="preserve">) </w:t>
            </w:r>
            <w:r w:rsidR="00A830B8" w:rsidRPr="00617276">
              <w:rPr>
                <w:rFonts w:ascii="Times New Roman" w:hAnsi="Times New Roman"/>
                <w:lang w:val="en-CA"/>
              </w:rPr>
              <w:t>or (</w:t>
            </w:r>
            <w:r w:rsidR="00506CB4" w:rsidRPr="00617276">
              <w:rPr>
                <w:rFonts w:ascii="Times New Roman" w:hAnsi="Times New Roman"/>
                <w:lang w:val="en-CA"/>
              </w:rPr>
              <w:t xml:space="preserve"> </w:t>
            </w:r>
            <w:proofErr w:type="spellStart"/>
            <w:r w:rsidR="00A830B8" w:rsidRPr="00617276">
              <w:rPr>
                <w:rFonts w:ascii="Times New Roman" w:hAnsi="Times New Roman"/>
                <w:color w:val="000000" w:themeColor="text1"/>
                <w:lang w:val="en-CA"/>
              </w:rPr>
              <w:t>lam_camera_model</w:t>
            </w:r>
            <w:proofErr w:type="spellEnd"/>
            <w:r w:rsidR="00A830B8" w:rsidRPr="00617276">
              <w:rPr>
                <w:rFonts w:ascii="Times New Roman" w:hAnsi="Times New Roman"/>
                <w:color w:val="000000" w:themeColor="text1"/>
                <w:lang w:val="en-CA"/>
              </w:rPr>
              <w:t xml:space="preserve"> =</w:t>
            </w:r>
            <w:r w:rsidR="00506CB4" w:rsidRPr="00617276">
              <w:rPr>
                <w:rFonts w:ascii="Times New Roman" w:hAnsi="Times New Roman"/>
                <w:color w:val="000000" w:themeColor="text1"/>
                <w:lang w:val="en-CA"/>
              </w:rPr>
              <w:t xml:space="preserve"> </w:t>
            </w:r>
            <w:r w:rsidR="00A830B8" w:rsidRPr="00617276">
              <w:rPr>
                <w:rFonts w:ascii="Times New Roman" w:hAnsi="Times New Roman"/>
                <w:color w:val="000000" w:themeColor="text1"/>
                <w:lang w:val="en-CA"/>
              </w:rPr>
              <w:t>=</w:t>
            </w:r>
            <w:r w:rsidR="00506CB4" w:rsidRPr="00617276">
              <w:rPr>
                <w:rFonts w:ascii="Times New Roman" w:hAnsi="Times New Roman"/>
                <w:color w:val="000000" w:themeColor="text1"/>
                <w:lang w:val="en-CA"/>
              </w:rPr>
              <w:t xml:space="preserve"> </w:t>
            </w:r>
            <w:r w:rsidR="00A830B8" w:rsidRPr="00617276">
              <w:rPr>
                <w:rFonts w:ascii="Times New Roman" w:hAnsi="Times New Roman"/>
                <w:color w:val="000000" w:themeColor="text1"/>
                <w:lang w:val="en-CA"/>
              </w:rPr>
              <w:t>2</w:t>
            </w:r>
            <w:r w:rsidR="00506CB4" w:rsidRPr="00617276">
              <w:rPr>
                <w:rFonts w:ascii="Times New Roman" w:hAnsi="Times New Roman"/>
                <w:color w:val="000000" w:themeColor="text1"/>
                <w:lang w:val="en-CA"/>
              </w:rPr>
              <w:t xml:space="preserve"> </w:t>
            </w:r>
            <w:r w:rsidR="00A830B8" w:rsidRPr="00617276">
              <w:rPr>
                <w:rFonts w:ascii="Times New Roman" w:hAnsi="Times New Roman"/>
                <w:lang w:val="en-CA"/>
              </w:rPr>
              <w:t>)</w:t>
            </w:r>
            <w:r w:rsidRPr="00617276">
              <w:rPr>
                <w:rFonts w:ascii="Times New Roman" w:hAnsi="Times New Roman"/>
                <w:lang w:val="en-CA"/>
              </w:rPr>
              <w:t>{</w:t>
            </w:r>
          </w:p>
        </w:tc>
        <w:tc>
          <w:tcPr>
            <w:tcW w:w="1417" w:type="dxa"/>
          </w:tcPr>
          <w:p w14:paraId="656756B2" w14:textId="77777777" w:rsidR="008A77CC" w:rsidRPr="00617276" w:rsidRDefault="008A77CC" w:rsidP="008A77CC">
            <w:pPr>
              <w:pStyle w:val="tableheading"/>
              <w:keepNext w:val="0"/>
              <w:keepLines w:val="0"/>
              <w:spacing w:before="20" w:after="40"/>
              <w:jc w:val="center"/>
              <w:rPr>
                <w:b w:val="0"/>
                <w:bCs w:val="0"/>
                <w:color w:val="000000" w:themeColor="text1"/>
                <w:lang w:val="en-CA"/>
              </w:rPr>
            </w:pPr>
          </w:p>
        </w:tc>
      </w:tr>
      <w:tr w:rsidR="008A77CC" w:rsidRPr="00617276" w14:paraId="5ED57B7F" w14:textId="77777777" w:rsidTr="00506CB4">
        <w:tblPrEx>
          <w:tblLook w:val="04A0" w:firstRow="1" w:lastRow="0" w:firstColumn="1" w:lastColumn="0" w:noHBand="0" w:noVBand="1"/>
        </w:tblPrEx>
        <w:trPr>
          <w:cantSplit/>
          <w:jc w:val="center"/>
        </w:trPr>
        <w:tc>
          <w:tcPr>
            <w:tcW w:w="7650" w:type="dxa"/>
          </w:tcPr>
          <w:p w14:paraId="3D10DB21" w14:textId="72D8D615" w:rsidR="008A77CC" w:rsidRPr="00617276" w:rsidRDefault="008A77CC" w:rsidP="008A77CC">
            <w:pPr>
              <w:pStyle w:val="tablesyntax"/>
              <w:keepNext w:val="0"/>
              <w:keepLines w:val="0"/>
              <w:spacing w:before="20" w:after="40"/>
              <w:rPr>
                <w:rFonts w:ascii="Times New Roman" w:hAnsi="Times New Roman"/>
                <w:color w:val="000000" w:themeColor="text1"/>
                <w:lang w:val="en-CA"/>
              </w:rPr>
            </w:pP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b/>
                <w:bCs/>
                <w:color w:val="000000" w:themeColor="text1"/>
                <w:lang w:val="en-CA"/>
              </w:rPr>
              <w:t>lam_focal_length_times100</w:t>
            </w:r>
          </w:p>
        </w:tc>
        <w:tc>
          <w:tcPr>
            <w:tcW w:w="1417" w:type="dxa"/>
          </w:tcPr>
          <w:p w14:paraId="4AB36278" w14:textId="0399E1AA" w:rsidR="008A77CC" w:rsidRPr="00617276" w:rsidRDefault="008A77CC" w:rsidP="008A77CC">
            <w:pPr>
              <w:pStyle w:val="tableheading"/>
              <w:keepNext w:val="0"/>
              <w:keepLines w:val="0"/>
              <w:spacing w:before="20" w:after="40"/>
              <w:jc w:val="center"/>
              <w:rPr>
                <w:b w:val="0"/>
                <w:bCs w:val="0"/>
                <w:color w:val="000000" w:themeColor="text1"/>
                <w:lang w:val="en-CA"/>
              </w:rPr>
            </w:pPr>
            <w:r w:rsidRPr="00617276">
              <w:rPr>
                <w:b w:val="0"/>
                <w:bCs w:val="0"/>
                <w:color w:val="000000" w:themeColor="text1"/>
                <w:lang w:val="en-CA"/>
              </w:rPr>
              <w:t>u(32)</w:t>
            </w:r>
          </w:p>
        </w:tc>
      </w:tr>
      <w:tr w:rsidR="008A77CC" w:rsidRPr="00617276" w14:paraId="7230EE4E" w14:textId="77777777" w:rsidTr="00506CB4">
        <w:tblPrEx>
          <w:tblLook w:val="04A0" w:firstRow="1" w:lastRow="0" w:firstColumn="1" w:lastColumn="0" w:noHBand="0" w:noVBand="1"/>
        </w:tblPrEx>
        <w:trPr>
          <w:cantSplit/>
          <w:jc w:val="center"/>
        </w:trPr>
        <w:tc>
          <w:tcPr>
            <w:tcW w:w="7650" w:type="dxa"/>
          </w:tcPr>
          <w:p w14:paraId="4C760562" w14:textId="4172D7F4" w:rsidR="008A77CC" w:rsidRPr="00617276" w:rsidRDefault="008A77CC" w:rsidP="008A77CC">
            <w:pPr>
              <w:pStyle w:val="tablesyntax"/>
              <w:keepNext w:val="0"/>
              <w:keepLines w:val="0"/>
              <w:spacing w:before="20" w:after="40"/>
              <w:rPr>
                <w:rFonts w:ascii="Times New Roman" w:hAnsi="Times New Roman"/>
                <w:color w:val="000000" w:themeColor="text1"/>
                <w:lang w:val="en-CA"/>
              </w:rPr>
            </w:pP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t>}</w:t>
            </w:r>
          </w:p>
        </w:tc>
        <w:tc>
          <w:tcPr>
            <w:tcW w:w="1417" w:type="dxa"/>
          </w:tcPr>
          <w:p w14:paraId="66B96A53" w14:textId="77777777" w:rsidR="008A77CC" w:rsidRPr="00617276" w:rsidRDefault="008A77CC" w:rsidP="008A77CC">
            <w:pPr>
              <w:pStyle w:val="tableheading"/>
              <w:keepNext w:val="0"/>
              <w:keepLines w:val="0"/>
              <w:spacing w:before="20" w:after="40"/>
              <w:jc w:val="center"/>
              <w:rPr>
                <w:b w:val="0"/>
                <w:bCs w:val="0"/>
                <w:color w:val="000000" w:themeColor="text1"/>
                <w:lang w:val="en-CA"/>
              </w:rPr>
            </w:pPr>
          </w:p>
        </w:tc>
      </w:tr>
      <w:tr w:rsidR="008A77CC" w:rsidRPr="00617276" w14:paraId="4F7F2F2A" w14:textId="77777777" w:rsidTr="00506CB4">
        <w:trPr>
          <w:trHeight w:val="204"/>
          <w:jc w:val="center"/>
        </w:trPr>
        <w:tc>
          <w:tcPr>
            <w:tcW w:w="7650" w:type="dxa"/>
          </w:tcPr>
          <w:p w14:paraId="2353E809" w14:textId="4C9DBBF0" w:rsidR="008A77CC" w:rsidRPr="00617276" w:rsidRDefault="008A77CC" w:rsidP="008A7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color w:val="000000" w:themeColor="text1"/>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t xml:space="preserve">if( </w:t>
            </w:r>
            <w:proofErr w:type="spellStart"/>
            <w:r w:rsidRPr="00617276">
              <w:rPr>
                <w:color w:val="000000" w:themeColor="text1"/>
                <w:sz w:val="20"/>
                <w:lang w:val="en-CA"/>
              </w:rPr>
              <w:t>lam_camera_model</w:t>
            </w:r>
            <w:proofErr w:type="spellEnd"/>
            <w:r w:rsidRPr="00617276">
              <w:rPr>
                <w:color w:val="000000" w:themeColor="text1"/>
                <w:sz w:val="20"/>
                <w:lang w:val="en-CA"/>
              </w:rPr>
              <w:t xml:space="preserve"> = = 1 </w:t>
            </w:r>
            <w:r w:rsidRPr="00617276">
              <w:rPr>
                <w:rFonts w:eastAsia="Malgun Gothic"/>
                <w:sz w:val="20"/>
                <w:lang w:val="en-CA"/>
              </w:rPr>
              <w:t xml:space="preserve">) </w:t>
            </w:r>
            <w:r w:rsidR="00506CB4" w:rsidRPr="00617276">
              <w:rPr>
                <w:rFonts w:eastAsia="Malgun Gothic"/>
                <w:sz w:val="20"/>
                <w:lang w:val="en-CA"/>
              </w:rPr>
              <w:t xml:space="preserve">or ( </w:t>
            </w:r>
            <w:proofErr w:type="spellStart"/>
            <w:r w:rsidR="00506CB4" w:rsidRPr="00617276">
              <w:rPr>
                <w:rFonts w:eastAsia="Malgun Gothic"/>
                <w:sz w:val="20"/>
                <w:lang w:val="en-CA"/>
              </w:rPr>
              <w:t>lam_camera_model</w:t>
            </w:r>
            <w:proofErr w:type="spellEnd"/>
            <w:r w:rsidR="00506CB4" w:rsidRPr="00617276">
              <w:rPr>
                <w:rFonts w:eastAsia="Malgun Gothic"/>
                <w:sz w:val="20"/>
                <w:lang w:val="en-CA"/>
              </w:rPr>
              <w:t xml:space="preserve"> = = 3 )</w:t>
            </w:r>
            <w:r w:rsidRPr="00617276">
              <w:rPr>
                <w:rFonts w:eastAsia="Malgun Gothic"/>
                <w:sz w:val="20"/>
                <w:lang w:val="en-CA"/>
              </w:rPr>
              <w:t>{</w:t>
            </w:r>
          </w:p>
        </w:tc>
        <w:tc>
          <w:tcPr>
            <w:tcW w:w="1417" w:type="dxa"/>
          </w:tcPr>
          <w:p w14:paraId="64F96AB3" w14:textId="77777777" w:rsidR="008A77CC" w:rsidRPr="00617276" w:rsidRDefault="008A77CC" w:rsidP="008A7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8A77CC" w:rsidRPr="00617276" w14:paraId="5671D6BF" w14:textId="77777777" w:rsidTr="00506CB4">
        <w:tblPrEx>
          <w:tblLook w:val="04A0" w:firstRow="1" w:lastRow="0" w:firstColumn="1" w:lastColumn="0" w:noHBand="0" w:noVBand="1"/>
        </w:tblPrEx>
        <w:trPr>
          <w:cantSplit/>
          <w:jc w:val="center"/>
        </w:trPr>
        <w:tc>
          <w:tcPr>
            <w:tcW w:w="7650" w:type="dxa"/>
          </w:tcPr>
          <w:p w14:paraId="5D414BCD" w14:textId="6BC2D3E8" w:rsidR="008A77CC" w:rsidRPr="00617276" w:rsidRDefault="008A77CC" w:rsidP="008A77CC">
            <w:pPr>
              <w:pStyle w:val="tablesyntax"/>
              <w:keepNext w:val="0"/>
              <w:keepLines w:val="0"/>
              <w:spacing w:before="20" w:after="40"/>
              <w:rPr>
                <w:rFonts w:ascii="Times New Roman" w:hAnsi="Times New Roman"/>
                <w:b/>
                <w:color w:val="000000" w:themeColor="text1"/>
                <w:lang w:val="en-CA"/>
              </w:rPr>
            </w:pP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b/>
                <w:bCs/>
                <w:color w:val="000000" w:themeColor="text1"/>
                <w:lang w:val="en-CA"/>
              </w:rPr>
              <w:t>lam_focal_length_x_times100</w:t>
            </w:r>
          </w:p>
        </w:tc>
        <w:tc>
          <w:tcPr>
            <w:tcW w:w="1417" w:type="dxa"/>
          </w:tcPr>
          <w:p w14:paraId="2D05E6BE" w14:textId="77777777" w:rsidR="008A77CC" w:rsidRPr="00617276" w:rsidRDefault="008A77CC" w:rsidP="008A77CC">
            <w:pPr>
              <w:pStyle w:val="tableheading"/>
              <w:keepNext w:val="0"/>
              <w:keepLines w:val="0"/>
              <w:spacing w:before="20" w:after="40"/>
              <w:jc w:val="center"/>
              <w:rPr>
                <w:b w:val="0"/>
                <w:bCs w:val="0"/>
                <w:color w:val="000000" w:themeColor="text1"/>
                <w:lang w:val="en-CA"/>
              </w:rPr>
            </w:pPr>
            <w:r w:rsidRPr="00617276">
              <w:rPr>
                <w:b w:val="0"/>
                <w:bCs w:val="0"/>
                <w:color w:val="000000" w:themeColor="text1"/>
                <w:lang w:val="en-CA"/>
              </w:rPr>
              <w:t>u(32)</w:t>
            </w:r>
          </w:p>
        </w:tc>
      </w:tr>
      <w:tr w:rsidR="008A77CC" w:rsidRPr="00617276" w14:paraId="72FBFC8A" w14:textId="77777777" w:rsidTr="00506CB4">
        <w:tblPrEx>
          <w:tblLook w:val="04A0" w:firstRow="1" w:lastRow="0" w:firstColumn="1" w:lastColumn="0" w:noHBand="0" w:noVBand="1"/>
        </w:tblPrEx>
        <w:trPr>
          <w:cantSplit/>
          <w:jc w:val="center"/>
        </w:trPr>
        <w:tc>
          <w:tcPr>
            <w:tcW w:w="7650" w:type="dxa"/>
          </w:tcPr>
          <w:p w14:paraId="6848416A" w14:textId="2C485C0D" w:rsidR="008A77CC" w:rsidRPr="00617276" w:rsidRDefault="008A77CC" w:rsidP="008A77CC">
            <w:pPr>
              <w:pStyle w:val="tablesyntax"/>
              <w:keepNext w:val="0"/>
              <w:keepLines w:val="0"/>
              <w:spacing w:before="20" w:after="40"/>
              <w:rPr>
                <w:rFonts w:ascii="Times New Roman" w:hAnsi="Times New Roman"/>
                <w:b/>
                <w:color w:val="000000" w:themeColor="text1"/>
                <w:lang w:val="en-CA"/>
              </w:rPr>
            </w:pP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b/>
                <w:bCs/>
                <w:color w:val="000000" w:themeColor="text1"/>
                <w:lang w:val="en-CA"/>
              </w:rPr>
              <w:t>lam_focal_length_y_times100</w:t>
            </w:r>
          </w:p>
        </w:tc>
        <w:tc>
          <w:tcPr>
            <w:tcW w:w="1417" w:type="dxa"/>
          </w:tcPr>
          <w:p w14:paraId="37026C28" w14:textId="77777777" w:rsidR="008A77CC" w:rsidRPr="00617276" w:rsidRDefault="008A77CC" w:rsidP="008A77CC">
            <w:pPr>
              <w:pStyle w:val="tableheading"/>
              <w:keepNext w:val="0"/>
              <w:keepLines w:val="0"/>
              <w:spacing w:before="20" w:after="40"/>
              <w:jc w:val="center"/>
              <w:rPr>
                <w:b w:val="0"/>
                <w:bCs w:val="0"/>
                <w:color w:val="000000" w:themeColor="text1"/>
                <w:lang w:val="en-CA"/>
              </w:rPr>
            </w:pPr>
            <w:r w:rsidRPr="00617276">
              <w:rPr>
                <w:b w:val="0"/>
                <w:bCs w:val="0"/>
                <w:color w:val="000000" w:themeColor="text1"/>
                <w:lang w:val="en-CA"/>
              </w:rPr>
              <w:t>u(32)</w:t>
            </w:r>
          </w:p>
        </w:tc>
      </w:tr>
      <w:tr w:rsidR="008A77CC" w:rsidRPr="00617276" w14:paraId="2A8538FA" w14:textId="77777777" w:rsidTr="00506CB4">
        <w:tblPrEx>
          <w:tblLook w:val="04A0" w:firstRow="1" w:lastRow="0" w:firstColumn="1" w:lastColumn="0" w:noHBand="0" w:noVBand="1"/>
        </w:tblPrEx>
        <w:trPr>
          <w:cantSplit/>
          <w:jc w:val="center"/>
        </w:trPr>
        <w:tc>
          <w:tcPr>
            <w:tcW w:w="7650" w:type="dxa"/>
          </w:tcPr>
          <w:p w14:paraId="48143B4F" w14:textId="01D3D57E" w:rsidR="008A77CC" w:rsidRPr="00617276" w:rsidRDefault="008A77CC" w:rsidP="008A77CC">
            <w:pPr>
              <w:pStyle w:val="tablesyntax"/>
              <w:keepNext w:val="0"/>
              <w:keepLines w:val="0"/>
              <w:spacing w:before="20" w:after="40"/>
              <w:rPr>
                <w:rFonts w:ascii="Times New Roman" w:hAnsi="Times New Roman"/>
                <w:b/>
                <w:color w:val="000000" w:themeColor="text1"/>
                <w:lang w:val="en-CA"/>
              </w:rPr>
            </w:pP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t>}</w:t>
            </w:r>
          </w:p>
        </w:tc>
        <w:tc>
          <w:tcPr>
            <w:tcW w:w="1417" w:type="dxa"/>
          </w:tcPr>
          <w:p w14:paraId="4B34253C" w14:textId="77777777" w:rsidR="008A77CC" w:rsidRPr="00617276" w:rsidRDefault="008A77CC" w:rsidP="008A77CC">
            <w:pPr>
              <w:pStyle w:val="tableheading"/>
              <w:keepNext w:val="0"/>
              <w:keepLines w:val="0"/>
              <w:spacing w:before="20" w:after="40"/>
              <w:jc w:val="center"/>
              <w:rPr>
                <w:b w:val="0"/>
                <w:bCs w:val="0"/>
                <w:color w:val="000000" w:themeColor="text1"/>
                <w:lang w:val="en-CA"/>
              </w:rPr>
            </w:pPr>
          </w:p>
        </w:tc>
      </w:tr>
      <w:tr w:rsidR="008A77CC" w:rsidRPr="00617276" w14:paraId="69634E37" w14:textId="77777777" w:rsidTr="00506CB4">
        <w:trPr>
          <w:trHeight w:val="204"/>
          <w:jc w:val="center"/>
        </w:trPr>
        <w:tc>
          <w:tcPr>
            <w:tcW w:w="7650" w:type="dxa"/>
          </w:tcPr>
          <w:p w14:paraId="4335780D" w14:textId="6F00206F" w:rsidR="008A77CC" w:rsidRPr="00617276" w:rsidRDefault="008A77CC" w:rsidP="008A7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color w:val="000000" w:themeColor="text1"/>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t xml:space="preserve">if( </w:t>
            </w:r>
            <w:proofErr w:type="spellStart"/>
            <w:r w:rsidRPr="00617276">
              <w:rPr>
                <w:color w:val="000000" w:themeColor="text1"/>
                <w:sz w:val="20"/>
                <w:lang w:val="en-CA"/>
              </w:rPr>
              <w:t>lam_camera_model</w:t>
            </w:r>
            <w:proofErr w:type="spellEnd"/>
            <w:r w:rsidRPr="00617276">
              <w:rPr>
                <w:color w:val="000000" w:themeColor="text1"/>
                <w:sz w:val="20"/>
                <w:lang w:val="en-CA"/>
              </w:rPr>
              <w:t xml:space="preserve"> = = 2 </w:t>
            </w:r>
            <w:r w:rsidRPr="00617276">
              <w:rPr>
                <w:rFonts w:eastAsia="Malgun Gothic"/>
                <w:sz w:val="20"/>
                <w:lang w:val="en-CA"/>
              </w:rPr>
              <w:t>) {</w:t>
            </w:r>
          </w:p>
        </w:tc>
        <w:tc>
          <w:tcPr>
            <w:tcW w:w="1417" w:type="dxa"/>
          </w:tcPr>
          <w:p w14:paraId="754B6B61" w14:textId="77777777" w:rsidR="008A77CC" w:rsidRPr="00617276" w:rsidRDefault="008A77CC" w:rsidP="008A7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8A77CC" w:rsidRPr="00617276" w14:paraId="5BCA50BA" w14:textId="77777777" w:rsidTr="00506CB4">
        <w:tblPrEx>
          <w:tblLook w:val="04A0" w:firstRow="1" w:lastRow="0" w:firstColumn="1" w:lastColumn="0" w:noHBand="0" w:noVBand="1"/>
        </w:tblPrEx>
        <w:trPr>
          <w:cantSplit/>
          <w:jc w:val="center"/>
        </w:trPr>
        <w:tc>
          <w:tcPr>
            <w:tcW w:w="7650" w:type="dxa"/>
          </w:tcPr>
          <w:p w14:paraId="21BC7610" w14:textId="72E927A0" w:rsidR="008A77CC" w:rsidRPr="00617276" w:rsidRDefault="008A77CC" w:rsidP="008A77CC">
            <w:pPr>
              <w:pStyle w:val="tablesyntax"/>
              <w:keepNext w:val="0"/>
              <w:keepLines w:val="0"/>
              <w:spacing w:before="20" w:after="40"/>
              <w:rPr>
                <w:rFonts w:ascii="Times New Roman" w:hAnsi="Times New Roman"/>
                <w:b/>
                <w:lang w:val="en-CA"/>
              </w:rPr>
            </w:pPr>
            <w:r w:rsidRPr="00617276">
              <w:rPr>
                <w:rFonts w:ascii="Times New Roman" w:hAnsi="Times New Roman"/>
                <w:color w:val="000000" w:themeColor="text1"/>
                <w:lang w:val="en-CA"/>
              </w:rPr>
              <w:tab/>
            </w:r>
            <w:r w:rsidRPr="00617276">
              <w:rPr>
                <w:rFonts w:ascii="Times New Roman" w:hAnsi="Times New Roman"/>
                <w:lang w:val="en-CA"/>
              </w:rPr>
              <w:tab/>
            </w:r>
            <w:r w:rsidRPr="00617276">
              <w:rPr>
                <w:rFonts w:ascii="Times New Roman" w:hAnsi="Times New Roman"/>
                <w:lang w:val="en-CA"/>
              </w:rPr>
              <w:tab/>
            </w:r>
            <w:r w:rsidRPr="00617276">
              <w:rPr>
                <w:rFonts w:ascii="Times New Roman" w:hAnsi="Times New Roman"/>
                <w:lang w:val="en-CA"/>
              </w:rPr>
              <w:tab/>
            </w:r>
            <w:r w:rsidRPr="00617276">
              <w:rPr>
                <w:rFonts w:ascii="Times New Roman" w:hAnsi="Times New Roman"/>
                <w:lang w:val="en-CA"/>
              </w:rPr>
              <w:tab/>
            </w:r>
            <w:r w:rsidRPr="00617276">
              <w:rPr>
                <w:rFonts w:ascii="Times New Roman" w:hAnsi="Times New Roman"/>
                <w:b/>
                <w:bCs/>
                <w:lang w:val="en-CA"/>
              </w:rPr>
              <w:t>lam_rd_poly3_k1</w:t>
            </w:r>
          </w:p>
        </w:tc>
        <w:tc>
          <w:tcPr>
            <w:tcW w:w="1417" w:type="dxa"/>
          </w:tcPr>
          <w:p w14:paraId="560A14BC" w14:textId="77777777" w:rsidR="008A77CC" w:rsidRPr="00617276" w:rsidRDefault="008A77CC" w:rsidP="008A77CC">
            <w:pPr>
              <w:pStyle w:val="tableheading"/>
              <w:keepNext w:val="0"/>
              <w:keepLines w:val="0"/>
              <w:spacing w:before="20" w:after="40"/>
              <w:jc w:val="center"/>
              <w:rPr>
                <w:b w:val="0"/>
                <w:bCs w:val="0"/>
                <w:lang w:val="en-CA"/>
              </w:rPr>
            </w:pPr>
            <w:proofErr w:type="spellStart"/>
            <w:r w:rsidRPr="00617276">
              <w:rPr>
                <w:b w:val="0"/>
                <w:bCs w:val="0"/>
                <w:lang w:val="en-CA"/>
              </w:rPr>
              <w:t>i</w:t>
            </w:r>
            <w:proofErr w:type="spellEnd"/>
            <w:r w:rsidRPr="00617276">
              <w:rPr>
                <w:b w:val="0"/>
                <w:bCs w:val="0"/>
                <w:lang w:val="en-CA"/>
              </w:rPr>
              <w:t>(25)</w:t>
            </w:r>
          </w:p>
        </w:tc>
      </w:tr>
      <w:tr w:rsidR="008A77CC" w:rsidRPr="00617276" w14:paraId="0C209835" w14:textId="77777777" w:rsidTr="00506CB4">
        <w:tblPrEx>
          <w:tblLook w:val="04A0" w:firstRow="1" w:lastRow="0" w:firstColumn="1" w:lastColumn="0" w:noHBand="0" w:noVBand="1"/>
        </w:tblPrEx>
        <w:trPr>
          <w:cantSplit/>
          <w:jc w:val="center"/>
        </w:trPr>
        <w:tc>
          <w:tcPr>
            <w:tcW w:w="7650" w:type="dxa"/>
          </w:tcPr>
          <w:p w14:paraId="7B87E701" w14:textId="363A346D" w:rsidR="008A77CC" w:rsidRPr="00617276" w:rsidRDefault="008A77CC" w:rsidP="008A77CC">
            <w:pPr>
              <w:pStyle w:val="tablesyntax"/>
              <w:keepNext w:val="0"/>
              <w:keepLines w:val="0"/>
              <w:spacing w:before="20" w:after="40"/>
              <w:rPr>
                <w:rFonts w:ascii="Times New Roman" w:hAnsi="Times New Roman"/>
                <w:b/>
                <w:color w:val="000000" w:themeColor="text1"/>
                <w:lang w:val="en-CA"/>
              </w:rPr>
            </w:pP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t>}</w:t>
            </w:r>
          </w:p>
        </w:tc>
        <w:tc>
          <w:tcPr>
            <w:tcW w:w="1417" w:type="dxa"/>
          </w:tcPr>
          <w:p w14:paraId="27B5FFBC" w14:textId="77777777" w:rsidR="008A77CC" w:rsidRPr="00617276" w:rsidRDefault="008A77CC" w:rsidP="008A77CC">
            <w:pPr>
              <w:pStyle w:val="tableheading"/>
              <w:keepNext w:val="0"/>
              <w:keepLines w:val="0"/>
              <w:spacing w:before="20" w:after="40"/>
              <w:jc w:val="center"/>
              <w:rPr>
                <w:b w:val="0"/>
                <w:bCs w:val="0"/>
                <w:color w:val="000000" w:themeColor="text1"/>
                <w:lang w:val="en-CA"/>
              </w:rPr>
            </w:pPr>
          </w:p>
        </w:tc>
      </w:tr>
      <w:tr w:rsidR="008A77CC" w:rsidRPr="00617276" w14:paraId="396E1376" w14:textId="77777777" w:rsidTr="00506CB4">
        <w:trPr>
          <w:trHeight w:val="204"/>
          <w:jc w:val="center"/>
        </w:trPr>
        <w:tc>
          <w:tcPr>
            <w:tcW w:w="7650" w:type="dxa"/>
          </w:tcPr>
          <w:p w14:paraId="597BD29D" w14:textId="75A21524" w:rsidR="008A77CC" w:rsidRPr="00617276" w:rsidRDefault="008A77CC" w:rsidP="008A7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color w:val="000000" w:themeColor="text1"/>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t xml:space="preserve">if( </w:t>
            </w:r>
            <w:proofErr w:type="spellStart"/>
            <w:r w:rsidRPr="00617276">
              <w:rPr>
                <w:color w:val="000000" w:themeColor="text1"/>
                <w:sz w:val="20"/>
                <w:lang w:val="en-CA"/>
              </w:rPr>
              <w:t>lam_camera_model</w:t>
            </w:r>
            <w:proofErr w:type="spellEnd"/>
            <w:r w:rsidRPr="00617276">
              <w:rPr>
                <w:color w:val="000000" w:themeColor="text1"/>
                <w:sz w:val="20"/>
                <w:lang w:val="en-CA"/>
              </w:rPr>
              <w:t xml:space="preserve"> = = 3 </w:t>
            </w:r>
            <w:r w:rsidRPr="00617276">
              <w:rPr>
                <w:rFonts w:eastAsia="Malgun Gothic"/>
                <w:sz w:val="20"/>
                <w:lang w:val="en-CA"/>
              </w:rPr>
              <w:t>) {</w:t>
            </w:r>
          </w:p>
        </w:tc>
        <w:tc>
          <w:tcPr>
            <w:tcW w:w="1417" w:type="dxa"/>
          </w:tcPr>
          <w:p w14:paraId="7E4BB510" w14:textId="77777777" w:rsidR="008A77CC" w:rsidRPr="00617276" w:rsidRDefault="008A77CC" w:rsidP="008A77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EC659A" w:rsidRPr="00617276" w14:paraId="6DCA9918" w14:textId="77777777" w:rsidTr="00506CB4">
        <w:tblPrEx>
          <w:tblLook w:val="04A0" w:firstRow="1" w:lastRow="0" w:firstColumn="1" w:lastColumn="0" w:noHBand="0" w:noVBand="1"/>
        </w:tblPrEx>
        <w:trPr>
          <w:cantSplit/>
          <w:jc w:val="center"/>
        </w:trPr>
        <w:tc>
          <w:tcPr>
            <w:tcW w:w="7650" w:type="dxa"/>
          </w:tcPr>
          <w:p w14:paraId="0093F7A2" w14:textId="6611F532" w:rsidR="00EC659A" w:rsidRPr="00617276" w:rsidRDefault="00EC659A" w:rsidP="00EC659A">
            <w:pPr>
              <w:pStyle w:val="tablesyntax"/>
              <w:keepNext w:val="0"/>
              <w:keepLines w:val="0"/>
              <w:spacing w:before="20" w:after="40"/>
              <w:rPr>
                <w:rFonts w:ascii="Times New Roman" w:hAnsi="Times New Roman"/>
                <w:b/>
                <w:lang w:val="en-CA"/>
              </w:rPr>
            </w:pPr>
            <w:r w:rsidRPr="00617276">
              <w:rPr>
                <w:rFonts w:ascii="Times New Roman" w:hAnsi="Times New Roman"/>
                <w:color w:val="000000" w:themeColor="text1"/>
                <w:lang w:val="en-CA"/>
              </w:rPr>
              <w:tab/>
            </w:r>
            <w:r w:rsidRPr="00617276">
              <w:rPr>
                <w:rFonts w:ascii="Times New Roman" w:hAnsi="Times New Roman"/>
                <w:lang w:val="en-CA"/>
              </w:rPr>
              <w:tab/>
            </w:r>
            <w:r w:rsidRPr="00617276">
              <w:rPr>
                <w:rFonts w:ascii="Times New Roman" w:hAnsi="Times New Roman"/>
                <w:lang w:val="en-CA"/>
              </w:rPr>
              <w:tab/>
            </w:r>
            <w:r w:rsidRPr="00617276">
              <w:rPr>
                <w:rFonts w:ascii="Times New Roman" w:hAnsi="Times New Roman"/>
                <w:lang w:val="en-CA"/>
              </w:rPr>
              <w:tab/>
            </w:r>
            <w:r w:rsidRPr="00617276">
              <w:rPr>
                <w:rFonts w:ascii="Times New Roman" w:hAnsi="Times New Roman"/>
                <w:lang w:val="en-CA"/>
              </w:rPr>
              <w:tab/>
            </w:r>
            <w:r w:rsidRPr="00617276">
              <w:rPr>
                <w:rFonts w:ascii="Times New Roman" w:hAnsi="Times New Roman"/>
                <w:b/>
                <w:bCs/>
                <w:lang w:val="en-CA"/>
              </w:rPr>
              <w:t>lam_rd_poly5_k1</w:t>
            </w:r>
          </w:p>
        </w:tc>
        <w:tc>
          <w:tcPr>
            <w:tcW w:w="1417" w:type="dxa"/>
          </w:tcPr>
          <w:p w14:paraId="478FAC1C" w14:textId="77777777" w:rsidR="00EC659A" w:rsidRPr="00617276" w:rsidRDefault="00EC659A" w:rsidP="00EC659A">
            <w:pPr>
              <w:pStyle w:val="tableheading"/>
              <w:keepNext w:val="0"/>
              <w:keepLines w:val="0"/>
              <w:spacing w:before="20" w:after="40"/>
              <w:jc w:val="center"/>
              <w:rPr>
                <w:b w:val="0"/>
                <w:bCs w:val="0"/>
                <w:lang w:val="en-CA"/>
              </w:rPr>
            </w:pPr>
            <w:proofErr w:type="spellStart"/>
            <w:r w:rsidRPr="00617276">
              <w:rPr>
                <w:b w:val="0"/>
                <w:bCs w:val="0"/>
                <w:lang w:val="en-CA"/>
              </w:rPr>
              <w:t>i</w:t>
            </w:r>
            <w:proofErr w:type="spellEnd"/>
            <w:r w:rsidRPr="00617276">
              <w:rPr>
                <w:b w:val="0"/>
                <w:bCs w:val="0"/>
                <w:lang w:val="en-CA"/>
              </w:rPr>
              <w:t>(25)</w:t>
            </w:r>
          </w:p>
        </w:tc>
      </w:tr>
      <w:tr w:rsidR="00EC659A" w:rsidRPr="00617276" w14:paraId="4BECD308" w14:textId="77777777" w:rsidTr="00506CB4">
        <w:tblPrEx>
          <w:tblLook w:val="04A0" w:firstRow="1" w:lastRow="0" w:firstColumn="1" w:lastColumn="0" w:noHBand="0" w:noVBand="1"/>
        </w:tblPrEx>
        <w:trPr>
          <w:cantSplit/>
          <w:jc w:val="center"/>
        </w:trPr>
        <w:tc>
          <w:tcPr>
            <w:tcW w:w="7650" w:type="dxa"/>
          </w:tcPr>
          <w:p w14:paraId="10601ABE" w14:textId="59F86763" w:rsidR="00EC659A" w:rsidRPr="00617276" w:rsidRDefault="00EC659A" w:rsidP="00EC659A">
            <w:pPr>
              <w:pStyle w:val="tablesyntax"/>
              <w:keepNext w:val="0"/>
              <w:keepLines w:val="0"/>
              <w:spacing w:before="20" w:after="40"/>
              <w:rPr>
                <w:rFonts w:ascii="Times New Roman" w:hAnsi="Times New Roman"/>
                <w:b/>
                <w:lang w:val="en-CA"/>
              </w:rPr>
            </w:pPr>
            <w:r w:rsidRPr="00617276">
              <w:rPr>
                <w:rFonts w:ascii="Times New Roman" w:hAnsi="Times New Roman"/>
                <w:color w:val="000000" w:themeColor="text1"/>
                <w:lang w:val="en-CA"/>
              </w:rPr>
              <w:tab/>
            </w:r>
            <w:r w:rsidRPr="00617276">
              <w:rPr>
                <w:rFonts w:ascii="Times New Roman" w:hAnsi="Times New Roman"/>
                <w:lang w:val="en-CA"/>
              </w:rPr>
              <w:tab/>
            </w:r>
            <w:r w:rsidRPr="00617276">
              <w:rPr>
                <w:rFonts w:ascii="Times New Roman" w:hAnsi="Times New Roman"/>
                <w:lang w:val="en-CA"/>
              </w:rPr>
              <w:tab/>
            </w:r>
            <w:r w:rsidRPr="00617276">
              <w:rPr>
                <w:rFonts w:ascii="Times New Roman" w:hAnsi="Times New Roman"/>
                <w:lang w:val="en-CA"/>
              </w:rPr>
              <w:tab/>
            </w:r>
            <w:r w:rsidRPr="00617276">
              <w:rPr>
                <w:rFonts w:ascii="Times New Roman" w:hAnsi="Times New Roman"/>
                <w:lang w:val="en-CA"/>
              </w:rPr>
              <w:tab/>
            </w:r>
            <w:r w:rsidRPr="00617276">
              <w:rPr>
                <w:rFonts w:ascii="Times New Roman" w:hAnsi="Times New Roman"/>
                <w:b/>
                <w:bCs/>
                <w:lang w:val="en-CA"/>
              </w:rPr>
              <w:t>lam_rd_poly5_k2</w:t>
            </w:r>
          </w:p>
        </w:tc>
        <w:tc>
          <w:tcPr>
            <w:tcW w:w="1417" w:type="dxa"/>
          </w:tcPr>
          <w:p w14:paraId="51EEA996" w14:textId="77777777" w:rsidR="00EC659A" w:rsidRPr="00617276" w:rsidRDefault="00EC659A" w:rsidP="00EC659A">
            <w:pPr>
              <w:pStyle w:val="tableheading"/>
              <w:keepNext w:val="0"/>
              <w:keepLines w:val="0"/>
              <w:spacing w:before="20" w:after="40"/>
              <w:jc w:val="center"/>
              <w:rPr>
                <w:b w:val="0"/>
                <w:bCs w:val="0"/>
                <w:lang w:val="en-CA"/>
              </w:rPr>
            </w:pPr>
            <w:proofErr w:type="spellStart"/>
            <w:r w:rsidRPr="00617276">
              <w:rPr>
                <w:b w:val="0"/>
                <w:bCs w:val="0"/>
                <w:lang w:val="en-CA"/>
              </w:rPr>
              <w:t>i</w:t>
            </w:r>
            <w:proofErr w:type="spellEnd"/>
            <w:r w:rsidRPr="00617276">
              <w:rPr>
                <w:b w:val="0"/>
                <w:bCs w:val="0"/>
                <w:lang w:val="en-CA"/>
              </w:rPr>
              <w:t>(25)</w:t>
            </w:r>
          </w:p>
        </w:tc>
      </w:tr>
      <w:tr w:rsidR="00EC659A" w:rsidRPr="00617276" w14:paraId="43A3C7C0" w14:textId="77777777" w:rsidTr="00506CB4">
        <w:tblPrEx>
          <w:tblLook w:val="04A0" w:firstRow="1" w:lastRow="0" w:firstColumn="1" w:lastColumn="0" w:noHBand="0" w:noVBand="1"/>
        </w:tblPrEx>
        <w:trPr>
          <w:cantSplit/>
          <w:jc w:val="center"/>
        </w:trPr>
        <w:tc>
          <w:tcPr>
            <w:tcW w:w="7650" w:type="dxa"/>
          </w:tcPr>
          <w:p w14:paraId="557931A8" w14:textId="071339D1" w:rsidR="00EC659A" w:rsidRPr="00617276" w:rsidRDefault="00EC659A" w:rsidP="00EC659A">
            <w:pPr>
              <w:pStyle w:val="tablesyntax"/>
              <w:keepNext w:val="0"/>
              <w:keepLines w:val="0"/>
              <w:spacing w:before="20" w:after="40"/>
              <w:rPr>
                <w:rFonts w:ascii="Times New Roman" w:hAnsi="Times New Roman"/>
                <w:b/>
                <w:color w:val="000000" w:themeColor="text1"/>
                <w:lang w:val="en-CA"/>
              </w:rPr>
            </w:pP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t>}</w:t>
            </w:r>
          </w:p>
        </w:tc>
        <w:tc>
          <w:tcPr>
            <w:tcW w:w="1417" w:type="dxa"/>
          </w:tcPr>
          <w:p w14:paraId="2572E40F" w14:textId="77777777" w:rsidR="00EC659A" w:rsidRPr="00617276" w:rsidRDefault="00EC659A" w:rsidP="00EC659A">
            <w:pPr>
              <w:pStyle w:val="tableheading"/>
              <w:keepNext w:val="0"/>
              <w:keepLines w:val="0"/>
              <w:spacing w:before="20" w:after="40"/>
              <w:jc w:val="center"/>
              <w:rPr>
                <w:b w:val="0"/>
                <w:bCs w:val="0"/>
                <w:color w:val="000000" w:themeColor="text1"/>
                <w:lang w:val="en-CA"/>
              </w:rPr>
            </w:pPr>
          </w:p>
        </w:tc>
      </w:tr>
      <w:tr w:rsidR="00EC659A" w:rsidRPr="00617276" w14:paraId="71B1EE94" w14:textId="77777777" w:rsidTr="00506CB4">
        <w:tblPrEx>
          <w:tblLook w:val="04A0" w:firstRow="1" w:lastRow="0" w:firstColumn="1" w:lastColumn="0" w:noHBand="0" w:noVBand="1"/>
        </w:tblPrEx>
        <w:trPr>
          <w:cantSplit/>
          <w:jc w:val="center"/>
        </w:trPr>
        <w:tc>
          <w:tcPr>
            <w:tcW w:w="7650" w:type="dxa"/>
          </w:tcPr>
          <w:p w14:paraId="746F7C26" w14:textId="00E1346B" w:rsidR="00EC659A" w:rsidRPr="00617276" w:rsidRDefault="00EC659A" w:rsidP="00EC659A">
            <w:pPr>
              <w:pStyle w:val="tablesyntax"/>
              <w:keepNext w:val="0"/>
              <w:keepLines w:val="0"/>
              <w:spacing w:before="20" w:after="40"/>
              <w:rPr>
                <w:rFonts w:ascii="Times New Roman" w:hAnsi="Times New Roman"/>
                <w:color w:val="000000" w:themeColor="text1"/>
                <w:lang w:val="en-CA"/>
              </w:rPr>
            </w:pPr>
            <w:r w:rsidRPr="00617276">
              <w:rPr>
                <w:rFonts w:ascii="Times New Roman" w:hAnsi="Times New Roman"/>
                <w:color w:val="000000" w:themeColor="text1"/>
                <w:lang w:val="en-CA"/>
              </w:rPr>
              <w:tab/>
            </w:r>
            <w:r w:rsidRPr="00617276">
              <w:rPr>
                <w:rFonts w:ascii="Times New Roman" w:hAnsi="Times New Roman"/>
                <w:noProof/>
              </w:rPr>
              <w:tab/>
            </w:r>
            <w:r w:rsidRPr="00617276">
              <w:rPr>
                <w:rFonts w:ascii="Times New Roman" w:hAnsi="Times New Roman"/>
                <w:noProof/>
              </w:rPr>
              <w:tab/>
              <w:t>}</w:t>
            </w:r>
          </w:p>
        </w:tc>
        <w:tc>
          <w:tcPr>
            <w:tcW w:w="1417" w:type="dxa"/>
          </w:tcPr>
          <w:p w14:paraId="73FAA5A7" w14:textId="77777777" w:rsidR="00EC659A" w:rsidRPr="00617276" w:rsidRDefault="00EC659A" w:rsidP="00EC659A">
            <w:pPr>
              <w:pStyle w:val="tableheading"/>
              <w:keepNext w:val="0"/>
              <w:keepLines w:val="0"/>
              <w:spacing w:before="20" w:after="40"/>
              <w:jc w:val="center"/>
              <w:rPr>
                <w:b w:val="0"/>
                <w:bCs w:val="0"/>
                <w:color w:val="000000" w:themeColor="text1"/>
                <w:lang w:val="en-CA"/>
              </w:rPr>
            </w:pPr>
          </w:p>
        </w:tc>
      </w:tr>
      <w:tr w:rsidR="00EC659A" w:rsidRPr="00617276" w14:paraId="6AD20257" w14:textId="77777777" w:rsidTr="00506CB4">
        <w:tblPrEx>
          <w:tblLook w:val="04A0" w:firstRow="1" w:lastRow="0" w:firstColumn="1" w:lastColumn="0" w:noHBand="0" w:noVBand="1"/>
        </w:tblPrEx>
        <w:trPr>
          <w:cantSplit/>
          <w:jc w:val="center"/>
        </w:trPr>
        <w:tc>
          <w:tcPr>
            <w:tcW w:w="7650" w:type="dxa"/>
          </w:tcPr>
          <w:p w14:paraId="711CE2AA" w14:textId="622E19A2" w:rsidR="00EC659A" w:rsidRPr="00617276" w:rsidRDefault="00EC659A" w:rsidP="00EC659A">
            <w:pPr>
              <w:pStyle w:val="tablesyntax"/>
              <w:keepNext w:val="0"/>
              <w:keepLines w:val="0"/>
              <w:spacing w:before="20" w:after="40"/>
              <w:rPr>
                <w:rFonts w:ascii="Times New Roman" w:hAnsi="Times New Roman"/>
                <w:b/>
                <w:color w:val="000000" w:themeColor="text1"/>
                <w:lang w:val="en-CA"/>
              </w:rPr>
            </w:pP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t>}</w:t>
            </w:r>
          </w:p>
        </w:tc>
        <w:tc>
          <w:tcPr>
            <w:tcW w:w="1417" w:type="dxa"/>
          </w:tcPr>
          <w:p w14:paraId="7C307A55" w14:textId="77777777" w:rsidR="00EC659A" w:rsidRPr="00617276" w:rsidRDefault="00EC659A" w:rsidP="00EC659A">
            <w:pPr>
              <w:pStyle w:val="tableheading"/>
              <w:keepNext w:val="0"/>
              <w:keepLines w:val="0"/>
              <w:spacing w:before="20" w:after="40"/>
              <w:jc w:val="center"/>
              <w:rPr>
                <w:b w:val="0"/>
                <w:bCs w:val="0"/>
                <w:color w:val="000000" w:themeColor="text1"/>
                <w:lang w:val="en-CA"/>
              </w:rPr>
            </w:pPr>
          </w:p>
        </w:tc>
      </w:tr>
      <w:tr w:rsidR="00EC659A" w:rsidRPr="00617276" w14:paraId="757425F2" w14:textId="77777777" w:rsidTr="00506CB4">
        <w:trPr>
          <w:trHeight w:val="204"/>
          <w:jc w:val="center"/>
        </w:trPr>
        <w:tc>
          <w:tcPr>
            <w:tcW w:w="7650" w:type="dxa"/>
          </w:tcPr>
          <w:p w14:paraId="19A62A9B" w14:textId="29A33435"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proofErr w:type="spellStart"/>
            <w:r w:rsidRPr="00617276">
              <w:rPr>
                <w:rFonts w:eastAsia="Malgun Gothic"/>
                <w:b/>
                <w:bCs/>
                <w:sz w:val="20"/>
                <w:lang w:val="en-CA"/>
              </w:rPr>
              <w:t>lam_extrinsic_param_presence_flag</w:t>
            </w:r>
            <w:proofErr w:type="spellEnd"/>
          </w:p>
        </w:tc>
        <w:tc>
          <w:tcPr>
            <w:tcW w:w="1417" w:type="dxa"/>
          </w:tcPr>
          <w:p w14:paraId="16BD4105"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617276">
              <w:rPr>
                <w:bCs/>
                <w:sz w:val="20"/>
                <w:lang w:val="en-CA"/>
              </w:rPr>
              <w:t>u(1)</w:t>
            </w:r>
          </w:p>
        </w:tc>
      </w:tr>
      <w:tr w:rsidR="00EC659A" w:rsidRPr="00617276" w14:paraId="79268F88" w14:textId="77777777" w:rsidTr="00506CB4">
        <w:trPr>
          <w:trHeight w:val="204"/>
          <w:jc w:val="center"/>
        </w:trPr>
        <w:tc>
          <w:tcPr>
            <w:tcW w:w="7650" w:type="dxa"/>
          </w:tcPr>
          <w:p w14:paraId="03E0998C" w14:textId="751696AA"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t xml:space="preserve">if( </w:t>
            </w:r>
            <w:proofErr w:type="spellStart"/>
            <w:r w:rsidRPr="00617276">
              <w:rPr>
                <w:rFonts w:eastAsia="Malgun Gothic"/>
                <w:sz w:val="20"/>
                <w:lang w:val="en-CA"/>
              </w:rPr>
              <w:t>lam_extrinsic_param_presence_flag</w:t>
            </w:r>
            <w:proofErr w:type="spellEnd"/>
            <w:r w:rsidRPr="00617276">
              <w:rPr>
                <w:rFonts w:eastAsia="Malgun Gothic"/>
                <w:sz w:val="20"/>
                <w:lang w:val="en-CA"/>
              </w:rPr>
              <w:t xml:space="preserve"> ) {</w:t>
            </w:r>
          </w:p>
        </w:tc>
        <w:tc>
          <w:tcPr>
            <w:tcW w:w="1417" w:type="dxa"/>
          </w:tcPr>
          <w:p w14:paraId="5A6F413C"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EC659A" w:rsidRPr="00617276" w14:paraId="3AA4EDB4" w14:textId="77777777" w:rsidTr="00506CB4">
        <w:trPr>
          <w:trHeight w:val="204"/>
          <w:jc w:val="center"/>
        </w:trPr>
        <w:tc>
          <w:tcPr>
            <w:tcW w:w="7650" w:type="dxa"/>
          </w:tcPr>
          <w:p w14:paraId="2A4941E4" w14:textId="7E9EE78C"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proofErr w:type="spellStart"/>
            <w:r w:rsidRPr="00617276">
              <w:rPr>
                <w:rFonts w:eastAsia="Malgun Gothic"/>
                <w:b/>
                <w:bCs/>
                <w:sz w:val="20"/>
                <w:lang w:val="en-CA"/>
              </w:rPr>
              <w:t>lam_extrinsic_param_persistence_flag</w:t>
            </w:r>
            <w:proofErr w:type="spellEnd"/>
          </w:p>
        </w:tc>
        <w:tc>
          <w:tcPr>
            <w:tcW w:w="1417" w:type="dxa"/>
          </w:tcPr>
          <w:p w14:paraId="57718FC2"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617276">
              <w:rPr>
                <w:bCs/>
                <w:sz w:val="20"/>
                <w:lang w:val="en-CA"/>
              </w:rPr>
              <w:t>u(1)</w:t>
            </w:r>
          </w:p>
        </w:tc>
      </w:tr>
      <w:tr w:rsidR="00EC659A" w:rsidRPr="00617276" w14:paraId="023C743E" w14:textId="77777777" w:rsidTr="00506CB4">
        <w:trPr>
          <w:cantSplit/>
          <w:jc w:val="center"/>
        </w:trPr>
        <w:tc>
          <w:tcPr>
            <w:tcW w:w="7650" w:type="dxa"/>
          </w:tcPr>
          <w:p w14:paraId="630FDC9D" w14:textId="151A4265" w:rsidR="00EC659A" w:rsidRPr="00617276" w:rsidRDefault="00EC659A" w:rsidP="00EC659A">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rPr>
            </w:pPr>
            <w:r w:rsidRPr="00617276">
              <w:rPr>
                <w:rFonts w:eastAsia="Malgun Gothic"/>
                <w:noProof/>
                <w:sz w:val="20"/>
              </w:rPr>
              <w:tab/>
            </w:r>
            <w:r w:rsidRPr="00617276">
              <w:rPr>
                <w:rFonts w:eastAsia="Malgun Gothic"/>
                <w:noProof/>
                <w:sz w:val="20"/>
              </w:rPr>
              <w:tab/>
            </w:r>
            <w:r w:rsidRPr="00617276">
              <w:rPr>
                <w:rFonts w:eastAsia="Malgun Gothic"/>
                <w:noProof/>
                <w:sz w:val="20"/>
              </w:rPr>
              <w:tab/>
            </w:r>
            <w:r w:rsidRPr="00617276">
              <w:rPr>
                <w:rFonts w:eastAsia="Malgun Gothic"/>
                <w:b/>
                <w:noProof/>
                <w:color w:val="000000" w:themeColor="text1"/>
                <w:sz w:val="20"/>
              </w:rPr>
              <w:t>lam_coordinate_system_idc</w:t>
            </w:r>
          </w:p>
        </w:tc>
        <w:tc>
          <w:tcPr>
            <w:tcW w:w="1417" w:type="dxa"/>
          </w:tcPr>
          <w:p w14:paraId="728F65AC" w14:textId="0D428A92"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textAlignment w:val="auto"/>
              <w:rPr>
                <w:rFonts w:eastAsia="Malgun Gothic"/>
                <w:noProof/>
                <w:sz w:val="20"/>
              </w:rPr>
            </w:pPr>
            <w:r w:rsidRPr="00617276">
              <w:rPr>
                <w:rFonts w:eastAsia="Malgun Gothic"/>
                <w:noProof/>
                <w:color w:val="000000" w:themeColor="text1"/>
                <w:sz w:val="20"/>
              </w:rPr>
              <w:t>u(4)</w:t>
            </w:r>
          </w:p>
        </w:tc>
      </w:tr>
      <w:tr w:rsidR="00EC659A" w:rsidRPr="00617276" w14:paraId="23C44F69" w14:textId="77777777" w:rsidTr="00506CB4">
        <w:trPr>
          <w:trHeight w:val="204"/>
          <w:jc w:val="center"/>
        </w:trPr>
        <w:tc>
          <w:tcPr>
            <w:tcW w:w="7650" w:type="dxa"/>
          </w:tcPr>
          <w:p w14:paraId="1F684440" w14:textId="3125E65D"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proofErr w:type="spellStart"/>
            <w:r w:rsidRPr="00617276">
              <w:rPr>
                <w:rFonts w:eastAsia="Malgun Gothic"/>
                <w:b/>
                <w:bCs/>
                <w:sz w:val="20"/>
                <w:lang w:val="en-CA"/>
              </w:rPr>
              <w:t>lam_rotation_presence_flag</w:t>
            </w:r>
            <w:proofErr w:type="spellEnd"/>
          </w:p>
        </w:tc>
        <w:tc>
          <w:tcPr>
            <w:tcW w:w="1417" w:type="dxa"/>
          </w:tcPr>
          <w:p w14:paraId="7E0F15CD"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617276">
              <w:rPr>
                <w:bCs/>
                <w:sz w:val="20"/>
                <w:lang w:val="en-CA"/>
              </w:rPr>
              <w:t>u(1)</w:t>
            </w:r>
          </w:p>
        </w:tc>
      </w:tr>
      <w:tr w:rsidR="00EC659A" w:rsidRPr="00617276" w14:paraId="1CEDC540" w14:textId="77777777" w:rsidTr="00506CB4">
        <w:trPr>
          <w:trHeight w:val="204"/>
          <w:jc w:val="center"/>
        </w:trPr>
        <w:tc>
          <w:tcPr>
            <w:tcW w:w="7650" w:type="dxa"/>
          </w:tcPr>
          <w:p w14:paraId="0DCFA8BF" w14:textId="1603450B"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t xml:space="preserve">if( </w:t>
            </w:r>
            <w:proofErr w:type="spellStart"/>
            <w:r w:rsidRPr="00617276">
              <w:rPr>
                <w:rFonts w:eastAsia="Malgun Gothic"/>
                <w:sz w:val="20"/>
                <w:lang w:val="en-CA"/>
              </w:rPr>
              <w:t>lam_rotation_presence_flag</w:t>
            </w:r>
            <w:proofErr w:type="spellEnd"/>
            <w:r w:rsidRPr="00617276">
              <w:rPr>
                <w:rFonts w:eastAsia="Malgun Gothic"/>
                <w:sz w:val="20"/>
                <w:lang w:val="en-CA"/>
              </w:rPr>
              <w:t xml:space="preserve"> ) {</w:t>
            </w:r>
          </w:p>
        </w:tc>
        <w:tc>
          <w:tcPr>
            <w:tcW w:w="1417" w:type="dxa"/>
          </w:tcPr>
          <w:p w14:paraId="72896B7E"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sz w:val="20"/>
                <w:lang w:val="en-CA"/>
              </w:rPr>
            </w:pPr>
          </w:p>
        </w:tc>
      </w:tr>
      <w:tr w:rsidR="00EC659A" w:rsidRPr="00617276" w14:paraId="675AF9C2" w14:textId="77777777" w:rsidTr="00506CB4">
        <w:trPr>
          <w:trHeight w:val="204"/>
          <w:jc w:val="center"/>
        </w:trPr>
        <w:tc>
          <w:tcPr>
            <w:tcW w:w="7650" w:type="dxa"/>
          </w:tcPr>
          <w:p w14:paraId="1F40583D" w14:textId="5E80F75D"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b/>
                <w:noProof/>
                <w:color w:val="000000" w:themeColor="text1"/>
                <w:sz w:val="20"/>
              </w:rPr>
              <w:t>lam_rotation_format_idc</w:t>
            </w:r>
          </w:p>
        </w:tc>
        <w:tc>
          <w:tcPr>
            <w:tcW w:w="1417" w:type="dxa"/>
          </w:tcPr>
          <w:p w14:paraId="0285F029" w14:textId="3A7EB45C"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617276">
              <w:rPr>
                <w:rFonts w:eastAsia="Malgun Gothic"/>
                <w:noProof/>
                <w:color w:val="000000" w:themeColor="text1"/>
                <w:sz w:val="20"/>
              </w:rPr>
              <w:t>u(2)</w:t>
            </w:r>
          </w:p>
        </w:tc>
      </w:tr>
      <w:tr w:rsidR="00EC659A" w:rsidRPr="00617276" w14:paraId="20708BB0" w14:textId="77777777" w:rsidTr="00506CB4">
        <w:trPr>
          <w:trHeight w:val="204"/>
          <w:jc w:val="center"/>
        </w:trPr>
        <w:tc>
          <w:tcPr>
            <w:tcW w:w="7650" w:type="dxa"/>
          </w:tcPr>
          <w:p w14:paraId="41355A45" w14:textId="00D4B1DA"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if(</w:t>
            </w:r>
            <w:r w:rsidR="00506CB4" w:rsidRPr="00617276">
              <w:rPr>
                <w:rFonts w:eastAsia="Malgun Gothic"/>
                <w:noProof/>
                <w:sz w:val="20"/>
              </w:rPr>
              <w:t xml:space="preserve"> </w:t>
            </w:r>
            <w:r w:rsidRPr="00617276">
              <w:rPr>
                <w:rFonts w:eastAsia="Malgun Gothic"/>
                <w:bCs/>
                <w:noProof/>
                <w:color w:val="000000" w:themeColor="text1"/>
                <w:sz w:val="20"/>
              </w:rPr>
              <w:t>lam_rotation_format_idc =</w:t>
            </w:r>
            <w:r w:rsidR="00506CB4" w:rsidRPr="00617276">
              <w:rPr>
                <w:rFonts w:eastAsia="Malgun Gothic"/>
                <w:bCs/>
                <w:noProof/>
                <w:color w:val="000000" w:themeColor="text1"/>
                <w:sz w:val="20"/>
              </w:rPr>
              <w:t xml:space="preserve"> </w:t>
            </w:r>
            <w:r w:rsidRPr="00617276">
              <w:rPr>
                <w:rFonts w:eastAsia="Malgun Gothic"/>
                <w:bCs/>
                <w:noProof/>
                <w:color w:val="000000" w:themeColor="text1"/>
                <w:sz w:val="20"/>
              </w:rPr>
              <w:t>= 0</w:t>
            </w:r>
            <w:r w:rsidR="00506CB4" w:rsidRPr="00617276">
              <w:rPr>
                <w:rFonts w:eastAsia="Malgun Gothic"/>
                <w:bCs/>
                <w:noProof/>
                <w:color w:val="000000" w:themeColor="text1"/>
                <w:sz w:val="20"/>
              </w:rPr>
              <w:t xml:space="preserve"> </w:t>
            </w:r>
            <w:r w:rsidRPr="00617276">
              <w:rPr>
                <w:rFonts w:eastAsia="Malgun Gothic"/>
                <w:bCs/>
                <w:noProof/>
                <w:color w:val="000000" w:themeColor="text1"/>
                <w:sz w:val="20"/>
              </w:rPr>
              <w:t>) {</w:t>
            </w:r>
          </w:p>
        </w:tc>
        <w:tc>
          <w:tcPr>
            <w:tcW w:w="1417" w:type="dxa"/>
          </w:tcPr>
          <w:p w14:paraId="36D4E561"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p>
        </w:tc>
      </w:tr>
      <w:tr w:rsidR="00EC659A" w:rsidRPr="00617276" w14:paraId="7566D225" w14:textId="77777777" w:rsidTr="00506CB4">
        <w:trPr>
          <w:trHeight w:val="204"/>
          <w:jc w:val="center"/>
        </w:trPr>
        <w:tc>
          <w:tcPr>
            <w:tcW w:w="7650" w:type="dxa"/>
          </w:tcPr>
          <w:p w14:paraId="777ECB63" w14:textId="17061A40"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r>
            <w:r w:rsidRPr="00617276">
              <w:rPr>
                <w:rFonts w:eastAsia="Malgun Gothic"/>
                <w:b/>
                <w:bCs/>
                <w:noProof/>
                <w:sz w:val="20"/>
              </w:rPr>
              <w:t>lam_quaternion_scalar_first_flag</w:t>
            </w:r>
          </w:p>
        </w:tc>
        <w:tc>
          <w:tcPr>
            <w:tcW w:w="1417" w:type="dxa"/>
          </w:tcPr>
          <w:p w14:paraId="564D7AA4" w14:textId="001C3D82"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r w:rsidRPr="00617276">
              <w:rPr>
                <w:rFonts w:eastAsia="Malgun Gothic"/>
                <w:noProof/>
                <w:sz w:val="20"/>
              </w:rPr>
              <w:t>u(1)</w:t>
            </w:r>
          </w:p>
        </w:tc>
      </w:tr>
      <w:tr w:rsidR="00EC659A" w:rsidRPr="00617276" w14:paraId="56F16D01" w14:textId="77777777" w:rsidTr="00506CB4">
        <w:trPr>
          <w:trHeight w:val="204"/>
          <w:jc w:val="center"/>
        </w:trPr>
        <w:tc>
          <w:tcPr>
            <w:tcW w:w="7650" w:type="dxa"/>
          </w:tcPr>
          <w:p w14:paraId="663A52F4" w14:textId="6D126ED3"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t>for( i = 0; i &lt; 4; i++ ) {</w:t>
            </w:r>
          </w:p>
        </w:tc>
        <w:tc>
          <w:tcPr>
            <w:tcW w:w="1417" w:type="dxa"/>
          </w:tcPr>
          <w:p w14:paraId="668D548C"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p>
        </w:tc>
      </w:tr>
      <w:tr w:rsidR="00EC659A" w:rsidRPr="00617276" w14:paraId="4D41A8DC" w14:textId="77777777" w:rsidTr="00506CB4">
        <w:trPr>
          <w:trHeight w:val="204"/>
          <w:jc w:val="center"/>
        </w:trPr>
        <w:tc>
          <w:tcPr>
            <w:tcW w:w="7650" w:type="dxa"/>
          </w:tcPr>
          <w:p w14:paraId="2803D072" w14:textId="70DF2D65"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r>
            <w:r w:rsidRPr="00617276">
              <w:rPr>
                <w:rFonts w:eastAsia="Malgun Gothic"/>
                <w:noProof/>
                <w:sz w:val="20"/>
              </w:rPr>
              <w:tab/>
            </w:r>
            <w:bookmarkStart w:id="2" w:name="_Hlk197427237"/>
            <w:r w:rsidRPr="00617276">
              <w:rPr>
                <w:rFonts w:eastAsia="Malgun Gothic"/>
                <w:b/>
                <w:bCs/>
                <w:noProof/>
                <w:sz w:val="20"/>
              </w:rPr>
              <w:t>lam_</w:t>
            </w:r>
            <w:bookmarkEnd w:id="2"/>
            <w:r w:rsidRPr="00617276">
              <w:rPr>
                <w:rFonts w:eastAsia="Malgun Gothic"/>
                <w:b/>
                <w:bCs/>
                <w:noProof/>
                <w:sz w:val="20"/>
              </w:rPr>
              <w:t>quaternion_sign</w:t>
            </w:r>
            <w:r w:rsidRPr="00617276">
              <w:rPr>
                <w:rFonts w:eastAsia="Malgun Gothic"/>
                <w:noProof/>
                <w:sz w:val="20"/>
              </w:rPr>
              <w:t>[</w:t>
            </w:r>
            <w:r w:rsidR="00506CB4" w:rsidRPr="00617276">
              <w:rPr>
                <w:rFonts w:eastAsia="Malgun Gothic"/>
                <w:noProof/>
                <w:sz w:val="20"/>
                <w:lang w:eastAsia="de-DE"/>
              </w:rPr>
              <w:t> </w:t>
            </w:r>
            <w:r w:rsidRPr="00617276">
              <w:rPr>
                <w:rFonts w:eastAsia="Malgun Gothic"/>
                <w:noProof/>
                <w:sz w:val="20"/>
              </w:rPr>
              <w:t>i</w:t>
            </w:r>
            <w:r w:rsidR="00506CB4" w:rsidRPr="00617276">
              <w:rPr>
                <w:rFonts w:eastAsia="Malgun Gothic"/>
                <w:noProof/>
                <w:sz w:val="20"/>
                <w:lang w:eastAsia="de-DE"/>
              </w:rPr>
              <w:t> </w:t>
            </w:r>
            <w:r w:rsidRPr="00617276">
              <w:rPr>
                <w:rFonts w:eastAsia="Malgun Gothic"/>
                <w:noProof/>
                <w:sz w:val="20"/>
              </w:rPr>
              <w:t>]</w:t>
            </w:r>
          </w:p>
        </w:tc>
        <w:tc>
          <w:tcPr>
            <w:tcW w:w="1417" w:type="dxa"/>
          </w:tcPr>
          <w:p w14:paraId="35605FA2" w14:textId="4684B7D4"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r w:rsidRPr="00617276">
              <w:rPr>
                <w:rFonts w:eastAsia="Malgun Gothic"/>
                <w:noProof/>
                <w:sz w:val="20"/>
              </w:rPr>
              <w:t>u(1)</w:t>
            </w:r>
          </w:p>
        </w:tc>
      </w:tr>
      <w:tr w:rsidR="00EC659A" w:rsidRPr="00617276" w14:paraId="118708C9" w14:textId="77777777" w:rsidTr="00506CB4">
        <w:trPr>
          <w:trHeight w:val="204"/>
          <w:jc w:val="center"/>
        </w:trPr>
        <w:tc>
          <w:tcPr>
            <w:tcW w:w="7650" w:type="dxa"/>
          </w:tcPr>
          <w:p w14:paraId="5A5F1EFC" w14:textId="18B2E8AF"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r>
            <w:r w:rsidRPr="00617276">
              <w:rPr>
                <w:rFonts w:eastAsia="Malgun Gothic"/>
                <w:noProof/>
                <w:sz w:val="20"/>
              </w:rPr>
              <w:tab/>
            </w:r>
            <w:r w:rsidRPr="00617276">
              <w:rPr>
                <w:rFonts w:eastAsia="Malgun Gothic"/>
                <w:b/>
                <w:bCs/>
                <w:noProof/>
                <w:sz w:val="20"/>
              </w:rPr>
              <w:t>lam_quaternion_exponent</w:t>
            </w:r>
            <w:r w:rsidRPr="00617276">
              <w:rPr>
                <w:rFonts w:eastAsia="Malgun Gothic"/>
                <w:noProof/>
                <w:sz w:val="20"/>
              </w:rPr>
              <w:t>[</w:t>
            </w:r>
            <w:r w:rsidR="00506CB4" w:rsidRPr="00617276">
              <w:rPr>
                <w:rFonts w:eastAsia="Malgun Gothic"/>
                <w:noProof/>
                <w:sz w:val="20"/>
                <w:lang w:eastAsia="de-DE"/>
              </w:rPr>
              <w:t> </w:t>
            </w:r>
            <w:r w:rsidRPr="00617276">
              <w:rPr>
                <w:rFonts w:eastAsia="Malgun Gothic"/>
                <w:noProof/>
                <w:sz w:val="20"/>
              </w:rPr>
              <w:t>i</w:t>
            </w:r>
            <w:r w:rsidR="00506CB4" w:rsidRPr="00617276">
              <w:rPr>
                <w:rFonts w:eastAsia="Malgun Gothic"/>
                <w:noProof/>
                <w:sz w:val="20"/>
                <w:lang w:eastAsia="de-DE"/>
              </w:rPr>
              <w:t> </w:t>
            </w:r>
            <w:r w:rsidRPr="00617276">
              <w:rPr>
                <w:rFonts w:eastAsia="Malgun Gothic"/>
                <w:noProof/>
                <w:sz w:val="20"/>
              </w:rPr>
              <w:t>]</w:t>
            </w:r>
          </w:p>
        </w:tc>
        <w:tc>
          <w:tcPr>
            <w:tcW w:w="1417" w:type="dxa"/>
          </w:tcPr>
          <w:p w14:paraId="0E34900D" w14:textId="7ED4B951"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r w:rsidRPr="00617276">
              <w:rPr>
                <w:rFonts w:eastAsia="Malgun Gothic"/>
                <w:noProof/>
                <w:sz w:val="20"/>
              </w:rPr>
              <w:t>u(8)</w:t>
            </w:r>
          </w:p>
        </w:tc>
      </w:tr>
      <w:tr w:rsidR="00EC659A" w:rsidRPr="00617276" w14:paraId="24ED7607" w14:textId="77777777" w:rsidTr="00506CB4">
        <w:trPr>
          <w:trHeight w:val="204"/>
          <w:jc w:val="center"/>
        </w:trPr>
        <w:tc>
          <w:tcPr>
            <w:tcW w:w="7650" w:type="dxa"/>
          </w:tcPr>
          <w:p w14:paraId="56ACE70B" w14:textId="5334CD78"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r>
            <w:r w:rsidRPr="00617276">
              <w:rPr>
                <w:rFonts w:eastAsia="Malgun Gothic"/>
                <w:noProof/>
                <w:sz w:val="20"/>
              </w:rPr>
              <w:tab/>
            </w:r>
            <w:r w:rsidRPr="00617276">
              <w:rPr>
                <w:rFonts w:eastAsia="Malgun Gothic"/>
                <w:b/>
                <w:bCs/>
                <w:noProof/>
                <w:sz w:val="20"/>
              </w:rPr>
              <w:t>lam_quaternion_mantissa</w:t>
            </w:r>
            <w:r w:rsidRPr="00617276">
              <w:rPr>
                <w:rFonts w:eastAsia="Malgun Gothic"/>
                <w:noProof/>
                <w:sz w:val="20"/>
              </w:rPr>
              <w:t>[</w:t>
            </w:r>
            <w:r w:rsidR="00506CB4" w:rsidRPr="00617276">
              <w:rPr>
                <w:rFonts w:eastAsia="Malgun Gothic"/>
                <w:noProof/>
                <w:sz w:val="20"/>
                <w:lang w:eastAsia="de-DE"/>
              </w:rPr>
              <w:t> </w:t>
            </w:r>
            <w:r w:rsidRPr="00617276">
              <w:rPr>
                <w:rFonts w:eastAsia="Malgun Gothic"/>
                <w:noProof/>
                <w:sz w:val="20"/>
              </w:rPr>
              <w:t>i</w:t>
            </w:r>
            <w:r w:rsidR="00506CB4" w:rsidRPr="00617276">
              <w:rPr>
                <w:rFonts w:eastAsia="Malgun Gothic"/>
                <w:noProof/>
                <w:sz w:val="20"/>
                <w:lang w:eastAsia="de-DE"/>
              </w:rPr>
              <w:t> </w:t>
            </w:r>
            <w:r w:rsidRPr="00617276">
              <w:rPr>
                <w:rFonts w:eastAsia="Malgun Gothic"/>
                <w:noProof/>
                <w:sz w:val="20"/>
              </w:rPr>
              <w:t>]</w:t>
            </w:r>
          </w:p>
        </w:tc>
        <w:tc>
          <w:tcPr>
            <w:tcW w:w="1417" w:type="dxa"/>
          </w:tcPr>
          <w:p w14:paraId="422873C0" w14:textId="58E49548"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r w:rsidRPr="00617276">
              <w:rPr>
                <w:rFonts w:eastAsia="Malgun Gothic"/>
                <w:noProof/>
                <w:sz w:val="20"/>
              </w:rPr>
              <w:t>u(23)</w:t>
            </w:r>
          </w:p>
        </w:tc>
      </w:tr>
      <w:tr w:rsidR="00EC659A" w:rsidRPr="00617276" w14:paraId="29AA174B" w14:textId="77777777" w:rsidTr="00506CB4">
        <w:trPr>
          <w:trHeight w:val="204"/>
          <w:jc w:val="center"/>
        </w:trPr>
        <w:tc>
          <w:tcPr>
            <w:tcW w:w="7650" w:type="dxa"/>
          </w:tcPr>
          <w:p w14:paraId="37E6E0AC" w14:textId="62CC85E4"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r>
            <w:r w:rsidRPr="00617276">
              <w:rPr>
                <w:rFonts w:eastAsia="Malgun Gothic"/>
                <w:noProof/>
                <w:color w:val="000000" w:themeColor="text1"/>
                <w:sz w:val="20"/>
              </w:rPr>
              <w:t>}</w:t>
            </w:r>
          </w:p>
        </w:tc>
        <w:tc>
          <w:tcPr>
            <w:tcW w:w="1417" w:type="dxa"/>
          </w:tcPr>
          <w:p w14:paraId="2F45F3E3"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p>
        </w:tc>
      </w:tr>
      <w:tr w:rsidR="00EC659A" w:rsidRPr="00617276" w14:paraId="3BAADBDD" w14:textId="77777777" w:rsidTr="00506CB4">
        <w:trPr>
          <w:trHeight w:val="204"/>
          <w:jc w:val="center"/>
        </w:trPr>
        <w:tc>
          <w:tcPr>
            <w:tcW w:w="7650" w:type="dxa"/>
          </w:tcPr>
          <w:p w14:paraId="3E4EEA8B" w14:textId="03CF8C00"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r>
            <w:r w:rsidRPr="00617276">
              <w:rPr>
                <w:rFonts w:eastAsia="Malgun Gothic"/>
                <w:noProof/>
                <w:color w:val="000000" w:themeColor="text1"/>
                <w:sz w:val="20"/>
              </w:rPr>
              <w:t>}</w:t>
            </w:r>
          </w:p>
        </w:tc>
        <w:tc>
          <w:tcPr>
            <w:tcW w:w="1417" w:type="dxa"/>
          </w:tcPr>
          <w:p w14:paraId="7488B594"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p>
        </w:tc>
      </w:tr>
      <w:tr w:rsidR="00EC659A" w:rsidRPr="00617276" w14:paraId="3A302B97" w14:textId="77777777" w:rsidTr="00506CB4">
        <w:trPr>
          <w:trHeight w:val="204"/>
          <w:jc w:val="center"/>
        </w:trPr>
        <w:tc>
          <w:tcPr>
            <w:tcW w:w="7650" w:type="dxa"/>
          </w:tcPr>
          <w:p w14:paraId="685FE9BE" w14:textId="6E3A9D6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t>if(</w:t>
            </w:r>
            <w:r w:rsidR="00617276" w:rsidRPr="00617276">
              <w:rPr>
                <w:rFonts w:eastAsia="Malgun Gothic"/>
                <w:noProof/>
                <w:sz w:val="20"/>
              </w:rPr>
              <w:t xml:space="preserve"> </w:t>
            </w:r>
            <w:r w:rsidRPr="00617276">
              <w:rPr>
                <w:rFonts w:eastAsia="Malgun Gothic"/>
                <w:bCs/>
                <w:noProof/>
                <w:color w:val="000000" w:themeColor="text1"/>
                <w:sz w:val="20"/>
              </w:rPr>
              <w:t>lam_rotation_format_idc =</w:t>
            </w:r>
            <w:r w:rsidR="00617276" w:rsidRPr="00617276">
              <w:rPr>
                <w:rFonts w:eastAsia="Malgun Gothic"/>
                <w:bCs/>
                <w:noProof/>
                <w:color w:val="000000" w:themeColor="text1"/>
                <w:sz w:val="20"/>
              </w:rPr>
              <w:t xml:space="preserve"> </w:t>
            </w:r>
            <w:r w:rsidRPr="00617276">
              <w:rPr>
                <w:rFonts w:eastAsia="Malgun Gothic"/>
                <w:bCs/>
                <w:noProof/>
                <w:color w:val="000000" w:themeColor="text1"/>
                <w:sz w:val="20"/>
              </w:rPr>
              <w:t>= 1) {</w:t>
            </w:r>
          </w:p>
        </w:tc>
        <w:tc>
          <w:tcPr>
            <w:tcW w:w="1417" w:type="dxa"/>
          </w:tcPr>
          <w:p w14:paraId="42971C94"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p>
        </w:tc>
      </w:tr>
      <w:tr w:rsidR="00EC659A" w:rsidRPr="00617276" w14:paraId="00417BA7" w14:textId="77777777" w:rsidTr="00506CB4">
        <w:trPr>
          <w:trHeight w:val="204"/>
          <w:jc w:val="center"/>
        </w:trPr>
        <w:tc>
          <w:tcPr>
            <w:tcW w:w="7650" w:type="dxa"/>
          </w:tcPr>
          <w:p w14:paraId="38B65F8B" w14:textId="2A3C9338"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r>
            <w:r w:rsidRPr="00617276">
              <w:rPr>
                <w:rFonts w:eastAsia="Malgun Gothic"/>
                <w:noProof/>
                <w:sz w:val="20"/>
              </w:rPr>
              <w:tab/>
            </w:r>
            <w:r w:rsidRPr="00617276">
              <w:rPr>
                <w:rFonts w:eastAsia="Malgun Gothic"/>
                <w:noProof/>
                <w:sz w:val="20"/>
                <w:lang w:eastAsia="de-DE"/>
              </w:rPr>
              <w:t>for( j = 0; j &lt; 3; j++ ) { /* row */</w:t>
            </w:r>
          </w:p>
        </w:tc>
        <w:tc>
          <w:tcPr>
            <w:tcW w:w="1417" w:type="dxa"/>
          </w:tcPr>
          <w:p w14:paraId="477C226D"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p>
        </w:tc>
      </w:tr>
      <w:tr w:rsidR="00EC659A" w:rsidRPr="00617276" w14:paraId="5BC5B99A" w14:textId="77777777" w:rsidTr="00506CB4">
        <w:trPr>
          <w:trHeight w:val="204"/>
          <w:jc w:val="center"/>
        </w:trPr>
        <w:tc>
          <w:tcPr>
            <w:tcW w:w="7650" w:type="dxa"/>
          </w:tcPr>
          <w:p w14:paraId="48F181FE" w14:textId="387D2C6C"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r>
            <w:r w:rsidRPr="00617276">
              <w:rPr>
                <w:rFonts w:eastAsia="Malgun Gothic"/>
                <w:noProof/>
                <w:sz w:val="20"/>
              </w:rPr>
              <w:tab/>
            </w:r>
            <w:r w:rsidRPr="00617276">
              <w:rPr>
                <w:rFonts w:eastAsia="Malgun Gothic"/>
                <w:noProof/>
                <w:sz w:val="20"/>
              </w:rPr>
              <w:tab/>
            </w:r>
            <w:r w:rsidRPr="00617276">
              <w:rPr>
                <w:rFonts w:eastAsia="Malgun Gothic"/>
                <w:noProof/>
                <w:sz w:val="20"/>
                <w:lang w:eastAsia="de-DE"/>
              </w:rPr>
              <w:t>for( k = 0; k &lt; 3; k++ ) { /* column */</w:t>
            </w:r>
          </w:p>
        </w:tc>
        <w:tc>
          <w:tcPr>
            <w:tcW w:w="1417" w:type="dxa"/>
          </w:tcPr>
          <w:p w14:paraId="7414C490"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p>
        </w:tc>
      </w:tr>
      <w:tr w:rsidR="00EC659A" w:rsidRPr="00617276" w14:paraId="34B7E994" w14:textId="77777777" w:rsidTr="00506CB4">
        <w:trPr>
          <w:trHeight w:val="204"/>
          <w:jc w:val="center"/>
        </w:trPr>
        <w:tc>
          <w:tcPr>
            <w:tcW w:w="7650" w:type="dxa"/>
          </w:tcPr>
          <w:p w14:paraId="240A4F71" w14:textId="23ADF889"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r>
            <w:r w:rsidRPr="00617276">
              <w:rPr>
                <w:rFonts w:eastAsia="Malgun Gothic"/>
                <w:noProof/>
                <w:sz w:val="20"/>
              </w:rPr>
              <w:tab/>
            </w:r>
            <w:r w:rsidRPr="00617276">
              <w:rPr>
                <w:rFonts w:eastAsia="Malgun Gothic"/>
                <w:noProof/>
                <w:sz w:val="20"/>
              </w:rPr>
              <w:tab/>
            </w:r>
            <w:r w:rsidRPr="00617276">
              <w:rPr>
                <w:rFonts w:eastAsia="Malgun Gothic"/>
                <w:noProof/>
                <w:sz w:val="20"/>
              </w:rPr>
              <w:tab/>
            </w:r>
            <w:r w:rsidRPr="00617276">
              <w:rPr>
                <w:rFonts w:eastAsia="Malgun Gothic"/>
                <w:b/>
                <w:bCs/>
                <w:noProof/>
                <w:sz w:val="20"/>
              </w:rPr>
              <w:t>lam_</w:t>
            </w:r>
            <w:r w:rsidRPr="00617276">
              <w:rPr>
                <w:rFonts w:eastAsia="Malgun Gothic"/>
                <w:b/>
                <w:noProof/>
                <w:sz w:val="20"/>
                <w:lang w:eastAsia="de-DE"/>
              </w:rPr>
              <w:t>sign_r</w:t>
            </w:r>
            <w:r w:rsidRPr="00617276">
              <w:rPr>
                <w:rFonts w:eastAsia="Malgun Gothic"/>
                <w:noProof/>
                <w:sz w:val="20"/>
                <w:lang w:eastAsia="de-DE"/>
              </w:rPr>
              <w:t>[ j ][ k ]</w:t>
            </w:r>
          </w:p>
        </w:tc>
        <w:tc>
          <w:tcPr>
            <w:tcW w:w="1417" w:type="dxa"/>
          </w:tcPr>
          <w:p w14:paraId="3A9657ED" w14:textId="4D5FD47D"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r w:rsidRPr="00617276">
              <w:rPr>
                <w:rFonts w:eastAsia="Malgun Gothic"/>
                <w:noProof/>
                <w:sz w:val="20"/>
                <w:lang w:eastAsia="de-DE"/>
              </w:rPr>
              <w:t>u(1)</w:t>
            </w:r>
          </w:p>
        </w:tc>
      </w:tr>
      <w:tr w:rsidR="00EC659A" w:rsidRPr="00617276" w14:paraId="46D973DB" w14:textId="77777777" w:rsidTr="00506CB4">
        <w:trPr>
          <w:trHeight w:val="204"/>
          <w:jc w:val="center"/>
        </w:trPr>
        <w:tc>
          <w:tcPr>
            <w:tcW w:w="7650" w:type="dxa"/>
          </w:tcPr>
          <w:p w14:paraId="08226289" w14:textId="22B1FA48"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r>
            <w:r w:rsidRPr="00617276">
              <w:rPr>
                <w:rFonts w:eastAsia="Malgun Gothic"/>
                <w:noProof/>
                <w:sz w:val="20"/>
              </w:rPr>
              <w:tab/>
            </w:r>
            <w:r w:rsidRPr="00617276">
              <w:rPr>
                <w:rFonts w:eastAsia="Malgun Gothic"/>
                <w:noProof/>
                <w:sz w:val="20"/>
              </w:rPr>
              <w:tab/>
            </w:r>
            <w:r w:rsidRPr="00617276">
              <w:rPr>
                <w:rFonts w:eastAsia="Malgun Gothic"/>
                <w:noProof/>
                <w:sz w:val="20"/>
              </w:rPr>
              <w:tab/>
            </w:r>
            <w:r w:rsidRPr="00617276">
              <w:rPr>
                <w:rFonts w:eastAsia="Malgun Gothic"/>
                <w:b/>
                <w:bCs/>
                <w:noProof/>
                <w:sz w:val="20"/>
              </w:rPr>
              <w:t>lam_</w:t>
            </w:r>
            <w:r w:rsidRPr="00617276">
              <w:rPr>
                <w:rFonts w:eastAsia="Malgun Gothic"/>
                <w:b/>
                <w:noProof/>
                <w:sz w:val="20"/>
                <w:lang w:eastAsia="de-DE"/>
              </w:rPr>
              <w:t>exponent_r</w:t>
            </w:r>
            <w:r w:rsidRPr="00617276">
              <w:rPr>
                <w:rFonts w:eastAsia="Malgun Gothic"/>
                <w:noProof/>
                <w:sz w:val="20"/>
                <w:lang w:eastAsia="de-DE"/>
              </w:rPr>
              <w:t>[ j ][ k ]</w:t>
            </w:r>
          </w:p>
        </w:tc>
        <w:tc>
          <w:tcPr>
            <w:tcW w:w="1417" w:type="dxa"/>
          </w:tcPr>
          <w:p w14:paraId="2A2ACBCE" w14:textId="50160D71"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r w:rsidRPr="00617276">
              <w:rPr>
                <w:rFonts w:eastAsia="Malgun Gothic"/>
                <w:noProof/>
                <w:sz w:val="20"/>
                <w:lang w:eastAsia="de-DE"/>
              </w:rPr>
              <w:t>u(8)</w:t>
            </w:r>
          </w:p>
        </w:tc>
      </w:tr>
      <w:tr w:rsidR="00EC659A" w:rsidRPr="00617276" w14:paraId="67B3EFDE" w14:textId="77777777" w:rsidTr="00506CB4">
        <w:trPr>
          <w:trHeight w:val="204"/>
          <w:jc w:val="center"/>
        </w:trPr>
        <w:tc>
          <w:tcPr>
            <w:tcW w:w="7650" w:type="dxa"/>
          </w:tcPr>
          <w:p w14:paraId="14EA1D77" w14:textId="7B8B021E"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fr-FR"/>
              </w:rPr>
            </w:pPr>
            <w:r w:rsidRPr="00617276">
              <w:rPr>
                <w:rFonts w:eastAsia="Malgun Gothic"/>
                <w:sz w:val="20"/>
                <w:lang w:val="fr-FR"/>
              </w:rPr>
              <w:tab/>
            </w:r>
            <w:r w:rsidRPr="00617276">
              <w:rPr>
                <w:rFonts w:eastAsia="Malgun Gothic"/>
                <w:sz w:val="20"/>
                <w:lang w:val="fr-FR"/>
              </w:rPr>
              <w:tab/>
            </w:r>
            <w:r w:rsidRPr="00617276">
              <w:rPr>
                <w:rFonts w:eastAsia="Malgun Gothic"/>
                <w:sz w:val="20"/>
                <w:lang w:val="fr-FR"/>
              </w:rPr>
              <w:tab/>
            </w:r>
            <w:r w:rsidRPr="00617276">
              <w:rPr>
                <w:rFonts w:eastAsia="Malgun Gothic"/>
                <w:noProof/>
                <w:sz w:val="20"/>
                <w:lang w:val="de-DE"/>
              </w:rPr>
              <w:tab/>
            </w:r>
            <w:r w:rsidRPr="00617276">
              <w:rPr>
                <w:rFonts w:eastAsia="Malgun Gothic"/>
                <w:noProof/>
                <w:sz w:val="20"/>
                <w:lang w:val="de-DE"/>
              </w:rPr>
              <w:tab/>
            </w:r>
            <w:r w:rsidRPr="00617276">
              <w:rPr>
                <w:rFonts w:eastAsia="Malgun Gothic"/>
                <w:noProof/>
                <w:sz w:val="20"/>
                <w:lang w:val="de-DE"/>
              </w:rPr>
              <w:tab/>
            </w:r>
            <w:r w:rsidRPr="00617276">
              <w:rPr>
                <w:rFonts w:eastAsia="Malgun Gothic"/>
                <w:noProof/>
                <w:sz w:val="20"/>
                <w:lang w:val="de-DE"/>
              </w:rPr>
              <w:tab/>
            </w:r>
            <w:r w:rsidRPr="00617276">
              <w:rPr>
                <w:rFonts w:eastAsia="Malgun Gothic"/>
                <w:b/>
                <w:bCs/>
                <w:noProof/>
                <w:sz w:val="20"/>
                <w:lang w:val="de-DE"/>
              </w:rPr>
              <w:t>lam_</w:t>
            </w:r>
            <w:r w:rsidRPr="00617276">
              <w:rPr>
                <w:rFonts w:eastAsia="Malgun Gothic"/>
                <w:b/>
                <w:noProof/>
                <w:sz w:val="20"/>
                <w:lang w:val="de-DE" w:eastAsia="de-DE"/>
              </w:rPr>
              <w:t>mantissa_r</w:t>
            </w:r>
            <w:r w:rsidRPr="00617276">
              <w:rPr>
                <w:rFonts w:eastAsia="Malgun Gothic"/>
                <w:noProof/>
                <w:sz w:val="20"/>
                <w:lang w:val="de-DE" w:eastAsia="de-DE"/>
              </w:rPr>
              <w:t>[ j ][ k ]</w:t>
            </w:r>
          </w:p>
        </w:tc>
        <w:tc>
          <w:tcPr>
            <w:tcW w:w="1417" w:type="dxa"/>
          </w:tcPr>
          <w:p w14:paraId="74792CAD" w14:textId="3BED6143"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r w:rsidRPr="00617276">
              <w:rPr>
                <w:rFonts w:eastAsia="Malgun Gothic"/>
                <w:noProof/>
                <w:sz w:val="20"/>
                <w:lang w:eastAsia="de-DE"/>
              </w:rPr>
              <w:t>u(23)</w:t>
            </w:r>
          </w:p>
        </w:tc>
      </w:tr>
      <w:tr w:rsidR="00EC659A" w:rsidRPr="00617276" w14:paraId="1BD4DE92" w14:textId="77777777" w:rsidTr="00506CB4">
        <w:trPr>
          <w:trHeight w:val="204"/>
          <w:jc w:val="center"/>
        </w:trPr>
        <w:tc>
          <w:tcPr>
            <w:tcW w:w="7650" w:type="dxa"/>
          </w:tcPr>
          <w:p w14:paraId="0FEEE6D6" w14:textId="34D9F7B9"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lastRenderedPageBreak/>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r>
            <w:r w:rsidRPr="00617276">
              <w:rPr>
                <w:rFonts w:eastAsia="Malgun Gothic"/>
                <w:noProof/>
                <w:sz w:val="20"/>
              </w:rPr>
              <w:tab/>
            </w:r>
            <w:r w:rsidRPr="00617276">
              <w:rPr>
                <w:rFonts w:eastAsia="Malgun Gothic"/>
                <w:noProof/>
                <w:sz w:val="20"/>
              </w:rPr>
              <w:tab/>
              <w:t>}</w:t>
            </w:r>
          </w:p>
        </w:tc>
        <w:tc>
          <w:tcPr>
            <w:tcW w:w="1417" w:type="dxa"/>
          </w:tcPr>
          <w:p w14:paraId="5B1A5251"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p>
        </w:tc>
      </w:tr>
      <w:tr w:rsidR="00EC659A" w:rsidRPr="00617276" w14:paraId="6C912554" w14:textId="77777777" w:rsidTr="00506CB4">
        <w:trPr>
          <w:trHeight w:val="204"/>
          <w:jc w:val="center"/>
        </w:trPr>
        <w:tc>
          <w:tcPr>
            <w:tcW w:w="7650" w:type="dxa"/>
          </w:tcPr>
          <w:p w14:paraId="7FCA4782" w14:textId="6D07D489"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r>
            <w:r w:rsidRPr="00617276">
              <w:rPr>
                <w:rFonts w:eastAsia="Malgun Gothic"/>
                <w:noProof/>
                <w:sz w:val="20"/>
              </w:rPr>
              <w:tab/>
            </w:r>
            <w:r w:rsidRPr="00617276">
              <w:rPr>
                <w:rFonts w:eastAsia="Malgun Gothic"/>
                <w:noProof/>
                <w:sz w:val="20"/>
                <w:lang w:eastAsia="de-DE"/>
              </w:rPr>
              <w:t>}</w:t>
            </w:r>
          </w:p>
        </w:tc>
        <w:tc>
          <w:tcPr>
            <w:tcW w:w="1417" w:type="dxa"/>
          </w:tcPr>
          <w:p w14:paraId="0E2640D0"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p>
        </w:tc>
      </w:tr>
      <w:tr w:rsidR="00EC659A" w:rsidRPr="00617276" w14:paraId="03CF668A" w14:textId="77777777" w:rsidTr="00506CB4">
        <w:trPr>
          <w:trHeight w:val="204"/>
          <w:jc w:val="center"/>
        </w:trPr>
        <w:tc>
          <w:tcPr>
            <w:tcW w:w="7650" w:type="dxa"/>
          </w:tcPr>
          <w:p w14:paraId="2DB7D497" w14:textId="1609C46A"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r>
            <w:r w:rsidRPr="00617276">
              <w:rPr>
                <w:rFonts w:eastAsia="Malgun Gothic"/>
                <w:noProof/>
                <w:sz w:val="20"/>
                <w:lang w:eastAsia="de-DE"/>
              </w:rPr>
              <w:t>}</w:t>
            </w:r>
          </w:p>
        </w:tc>
        <w:tc>
          <w:tcPr>
            <w:tcW w:w="1417" w:type="dxa"/>
          </w:tcPr>
          <w:p w14:paraId="00637D6D"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p>
        </w:tc>
      </w:tr>
      <w:tr w:rsidR="00EC659A" w:rsidRPr="00617276" w14:paraId="533EA51E" w14:textId="77777777" w:rsidTr="00506CB4">
        <w:trPr>
          <w:trHeight w:val="204"/>
          <w:jc w:val="center"/>
        </w:trPr>
        <w:tc>
          <w:tcPr>
            <w:tcW w:w="7650" w:type="dxa"/>
          </w:tcPr>
          <w:p w14:paraId="1A4A36A8" w14:textId="253FA31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t>if(</w:t>
            </w:r>
            <w:r w:rsidR="00506CB4" w:rsidRPr="00617276">
              <w:rPr>
                <w:rFonts w:eastAsia="Malgun Gothic"/>
                <w:noProof/>
                <w:sz w:val="20"/>
              </w:rPr>
              <w:t xml:space="preserve"> </w:t>
            </w:r>
            <w:r w:rsidRPr="00617276">
              <w:rPr>
                <w:rFonts w:eastAsia="Malgun Gothic"/>
                <w:bCs/>
                <w:noProof/>
                <w:color w:val="000000" w:themeColor="text1"/>
                <w:sz w:val="20"/>
              </w:rPr>
              <w:t>lam_rotation_format_idc =</w:t>
            </w:r>
            <w:r w:rsidR="00506CB4" w:rsidRPr="00617276">
              <w:rPr>
                <w:rFonts w:eastAsia="Malgun Gothic"/>
                <w:bCs/>
                <w:noProof/>
                <w:color w:val="000000" w:themeColor="text1"/>
                <w:sz w:val="20"/>
              </w:rPr>
              <w:t xml:space="preserve"> </w:t>
            </w:r>
            <w:r w:rsidRPr="00617276">
              <w:rPr>
                <w:rFonts w:eastAsia="Malgun Gothic"/>
                <w:bCs/>
                <w:noProof/>
                <w:color w:val="000000" w:themeColor="text1"/>
                <w:sz w:val="20"/>
              </w:rPr>
              <w:t>= 2</w:t>
            </w:r>
            <w:r w:rsidR="00506CB4" w:rsidRPr="00617276">
              <w:rPr>
                <w:rFonts w:eastAsia="Malgun Gothic"/>
                <w:bCs/>
                <w:noProof/>
                <w:color w:val="000000" w:themeColor="text1"/>
                <w:sz w:val="20"/>
              </w:rPr>
              <w:t xml:space="preserve"> </w:t>
            </w:r>
            <w:r w:rsidRPr="00617276">
              <w:rPr>
                <w:rFonts w:eastAsia="Malgun Gothic"/>
                <w:bCs/>
                <w:noProof/>
                <w:color w:val="000000" w:themeColor="text1"/>
                <w:sz w:val="20"/>
              </w:rPr>
              <w:t>) {</w:t>
            </w:r>
          </w:p>
        </w:tc>
        <w:tc>
          <w:tcPr>
            <w:tcW w:w="1417" w:type="dxa"/>
          </w:tcPr>
          <w:p w14:paraId="2C1F9908"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p>
        </w:tc>
      </w:tr>
      <w:tr w:rsidR="00EC659A" w:rsidRPr="00617276" w14:paraId="53A24171" w14:textId="77777777" w:rsidTr="00506CB4">
        <w:trPr>
          <w:trHeight w:val="204"/>
          <w:jc w:val="center"/>
        </w:trPr>
        <w:tc>
          <w:tcPr>
            <w:tcW w:w="7650" w:type="dxa"/>
          </w:tcPr>
          <w:p w14:paraId="41773D2E" w14:textId="663FDDCF"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r>
            <w:r w:rsidRPr="00617276">
              <w:rPr>
                <w:rFonts w:eastAsia="Malgun Gothic"/>
                <w:noProof/>
                <w:sz w:val="20"/>
              </w:rPr>
              <w:tab/>
            </w:r>
            <w:r w:rsidRPr="00617276">
              <w:rPr>
                <w:rFonts w:eastAsia="Malgun Gothic"/>
                <w:b/>
                <w:bCs/>
                <w:noProof/>
                <w:sz w:val="20"/>
              </w:rPr>
              <w:t>lam_yaw_rotation</w:t>
            </w:r>
          </w:p>
        </w:tc>
        <w:tc>
          <w:tcPr>
            <w:tcW w:w="1417" w:type="dxa"/>
          </w:tcPr>
          <w:p w14:paraId="1672F809" w14:textId="4D876F5B"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r w:rsidRPr="00617276">
              <w:rPr>
                <w:rFonts w:eastAsia="Malgun Gothic"/>
                <w:noProof/>
                <w:sz w:val="20"/>
              </w:rPr>
              <w:t>i(32)</w:t>
            </w:r>
          </w:p>
        </w:tc>
      </w:tr>
      <w:tr w:rsidR="00EC659A" w:rsidRPr="00617276" w14:paraId="26B5556F" w14:textId="77777777" w:rsidTr="00506CB4">
        <w:trPr>
          <w:trHeight w:val="204"/>
          <w:jc w:val="center"/>
        </w:trPr>
        <w:tc>
          <w:tcPr>
            <w:tcW w:w="7650" w:type="dxa"/>
          </w:tcPr>
          <w:p w14:paraId="5CE1403B" w14:textId="39B9669C"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r>
            <w:r w:rsidRPr="00617276">
              <w:rPr>
                <w:rFonts w:eastAsia="Malgun Gothic"/>
                <w:noProof/>
                <w:sz w:val="20"/>
              </w:rPr>
              <w:tab/>
            </w:r>
            <w:r w:rsidRPr="00617276">
              <w:rPr>
                <w:rFonts w:eastAsia="Malgun Gothic"/>
                <w:b/>
                <w:bCs/>
                <w:noProof/>
                <w:sz w:val="20"/>
              </w:rPr>
              <w:t>lam_pitch_rotation</w:t>
            </w:r>
          </w:p>
        </w:tc>
        <w:tc>
          <w:tcPr>
            <w:tcW w:w="1417" w:type="dxa"/>
          </w:tcPr>
          <w:p w14:paraId="486A07AD" w14:textId="0FCFF89C"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r w:rsidRPr="00617276">
              <w:rPr>
                <w:rFonts w:eastAsia="Malgun Gothic"/>
                <w:noProof/>
                <w:sz w:val="20"/>
              </w:rPr>
              <w:t>i(32)</w:t>
            </w:r>
          </w:p>
        </w:tc>
      </w:tr>
      <w:tr w:rsidR="00EC659A" w:rsidRPr="00617276" w14:paraId="1F03A7C9" w14:textId="77777777" w:rsidTr="00506CB4">
        <w:trPr>
          <w:trHeight w:val="204"/>
          <w:jc w:val="center"/>
        </w:trPr>
        <w:tc>
          <w:tcPr>
            <w:tcW w:w="7650" w:type="dxa"/>
          </w:tcPr>
          <w:p w14:paraId="0F2E69A8" w14:textId="6ED432C3"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r>
            <w:r w:rsidRPr="00617276">
              <w:rPr>
                <w:rFonts w:eastAsia="Malgun Gothic"/>
                <w:noProof/>
                <w:sz w:val="20"/>
              </w:rPr>
              <w:tab/>
            </w:r>
            <w:r w:rsidRPr="00617276">
              <w:rPr>
                <w:rFonts w:eastAsia="Malgun Gothic"/>
                <w:b/>
                <w:bCs/>
                <w:noProof/>
                <w:sz w:val="20"/>
              </w:rPr>
              <w:t>lam_roll</w:t>
            </w:r>
            <w:r w:rsidRPr="00617276">
              <w:rPr>
                <w:rFonts w:eastAsia="Malgun Gothic"/>
                <w:b/>
                <w:noProof/>
                <w:sz w:val="20"/>
              </w:rPr>
              <w:t>_rotation</w:t>
            </w:r>
          </w:p>
        </w:tc>
        <w:tc>
          <w:tcPr>
            <w:tcW w:w="1417" w:type="dxa"/>
          </w:tcPr>
          <w:p w14:paraId="02981253" w14:textId="4E6AC0C5"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r w:rsidRPr="00617276">
              <w:rPr>
                <w:rFonts w:eastAsia="Malgun Gothic"/>
                <w:noProof/>
                <w:sz w:val="20"/>
              </w:rPr>
              <w:t>i(32)</w:t>
            </w:r>
          </w:p>
        </w:tc>
      </w:tr>
      <w:tr w:rsidR="00EC659A" w:rsidRPr="00617276" w14:paraId="22E0D086" w14:textId="77777777" w:rsidTr="00506CB4">
        <w:trPr>
          <w:trHeight w:val="204"/>
          <w:jc w:val="center"/>
        </w:trPr>
        <w:tc>
          <w:tcPr>
            <w:tcW w:w="7650" w:type="dxa"/>
          </w:tcPr>
          <w:p w14:paraId="0DB0704E" w14:textId="13FE8AB4"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color w:val="000000" w:themeColor="text1"/>
                <w:sz w:val="20"/>
              </w:rPr>
              <w:tab/>
              <w:t>}</w:t>
            </w:r>
          </w:p>
        </w:tc>
        <w:tc>
          <w:tcPr>
            <w:tcW w:w="1417" w:type="dxa"/>
          </w:tcPr>
          <w:p w14:paraId="44D10CB2"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noProof/>
                <w:color w:val="000000" w:themeColor="text1"/>
                <w:sz w:val="20"/>
              </w:rPr>
            </w:pPr>
          </w:p>
        </w:tc>
      </w:tr>
      <w:tr w:rsidR="00EC659A" w:rsidRPr="00617276" w14:paraId="1FD59220" w14:textId="77777777" w:rsidTr="00506CB4">
        <w:trPr>
          <w:trHeight w:val="204"/>
          <w:jc w:val="center"/>
        </w:trPr>
        <w:tc>
          <w:tcPr>
            <w:tcW w:w="7650" w:type="dxa"/>
          </w:tcPr>
          <w:p w14:paraId="1FFDBA30"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eastAsia="zh-CN"/>
              </w:rPr>
              <w:tab/>
            </w:r>
            <w:r w:rsidRPr="00617276">
              <w:rPr>
                <w:rFonts w:eastAsia="Malgun Gothic"/>
                <w:sz w:val="20"/>
                <w:lang w:val="en-CA" w:eastAsia="zh-CN"/>
              </w:rPr>
              <w:tab/>
            </w:r>
            <w:r w:rsidRPr="00617276">
              <w:rPr>
                <w:rFonts w:eastAsia="Malgun Gothic"/>
                <w:sz w:val="20"/>
                <w:lang w:val="en-CA" w:eastAsia="zh-CN"/>
              </w:rPr>
              <w:tab/>
            </w:r>
            <w:r w:rsidRPr="00617276">
              <w:rPr>
                <w:rFonts w:eastAsia="Malgun Gothic"/>
                <w:sz w:val="20"/>
                <w:lang w:val="en-CA"/>
              </w:rPr>
              <w:t>}</w:t>
            </w:r>
          </w:p>
        </w:tc>
        <w:tc>
          <w:tcPr>
            <w:tcW w:w="1417" w:type="dxa"/>
          </w:tcPr>
          <w:p w14:paraId="63DC91E3"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EC659A" w:rsidRPr="00617276" w14:paraId="39B13669" w14:textId="77777777" w:rsidTr="00506CB4">
        <w:trPr>
          <w:trHeight w:val="204"/>
          <w:jc w:val="center"/>
        </w:trPr>
        <w:tc>
          <w:tcPr>
            <w:tcW w:w="7650" w:type="dxa"/>
          </w:tcPr>
          <w:p w14:paraId="018E8163" w14:textId="69113899"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proofErr w:type="spellStart"/>
            <w:r w:rsidRPr="00617276">
              <w:rPr>
                <w:rFonts w:eastAsia="Malgun Gothic"/>
                <w:b/>
                <w:bCs/>
                <w:sz w:val="20"/>
                <w:lang w:val="en-CA"/>
              </w:rPr>
              <w:t>lam_translation_presence_flag</w:t>
            </w:r>
            <w:proofErr w:type="spellEnd"/>
          </w:p>
        </w:tc>
        <w:tc>
          <w:tcPr>
            <w:tcW w:w="1417" w:type="dxa"/>
          </w:tcPr>
          <w:p w14:paraId="53067487"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617276">
              <w:rPr>
                <w:bCs/>
                <w:sz w:val="20"/>
                <w:lang w:val="en-CA"/>
              </w:rPr>
              <w:t>u(1)</w:t>
            </w:r>
          </w:p>
        </w:tc>
      </w:tr>
      <w:tr w:rsidR="00EC659A" w:rsidRPr="00617276" w14:paraId="105945CC" w14:textId="77777777" w:rsidTr="00506CB4">
        <w:trPr>
          <w:trHeight w:val="204"/>
          <w:jc w:val="center"/>
        </w:trPr>
        <w:tc>
          <w:tcPr>
            <w:tcW w:w="7650" w:type="dxa"/>
          </w:tcPr>
          <w:p w14:paraId="6BF591B1" w14:textId="54B54230"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t xml:space="preserve">if( </w:t>
            </w:r>
            <w:proofErr w:type="spellStart"/>
            <w:r w:rsidRPr="00617276">
              <w:rPr>
                <w:rFonts w:eastAsia="Malgun Gothic"/>
                <w:sz w:val="20"/>
                <w:lang w:val="en-CA"/>
              </w:rPr>
              <w:t>lam_translation_presence_flag</w:t>
            </w:r>
            <w:proofErr w:type="spellEnd"/>
            <w:r w:rsidRPr="00617276">
              <w:rPr>
                <w:rFonts w:eastAsia="Malgun Gothic"/>
                <w:sz w:val="20"/>
                <w:lang w:val="en-CA"/>
              </w:rPr>
              <w:t xml:space="preserve"> ) {</w:t>
            </w:r>
          </w:p>
        </w:tc>
        <w:tc>
          <w:tcPr>
            <w:tcW w:w="1417" w:type="dxa"/>
          </w:tcPr>
          <w:p w14:paraId="46E312E9"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sz w:val="20"/>
                <w:lang w:val="en-CA"/>
              </w:rPr>
            </w:pPr>
          </w:p>
        </w:tc>
      </w:tr>
      <w:tr w:rsidR="00EC659A" w:rsidRPr="00617276" w14:paraId="44294609" w14:textId="77777777" w:rsidTr="00506CB4">
        <w:trPr>
          <w:trHeight w:val="204"/>
          <w:jc w:val="center"/>
        </w:trPr>
        <w:tc>
          <w:tcPr>
            <w:tcW w:w="7650" w:type="dxa"/>
          </w:tcPr>
          <w:p w14:paraId="6EE6F092" w14:textId="5AA79F8D"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t xml:space="preserve">for( j = 0; j &lt; 3; </w:t>
            </w:r>
            <w:proofErr w:type="spellStart"/>
            <w:r w:rsidRPr="00617276">
              <w:rPr>
                <w:rFonts w:eastAsia="Malgun Gothic"/>
                <w:sz w:val="20"/>
                <w:lang w:val="en-CA"/>
              </w:rPr>
              <w:t>j++</w:t>
            </w:r>
            <w:proofErr w:type="spellEnd"/>
            <w:r w:rsidRPr="00617276">
              <w:rPr>
                <w:rFonts w:eastAsia="Malgun Gothic"/>
                <w:sz w:val="20"/>
                <w:lang w:val="en-CA"/>
              </w:rPr>
              <w:t xml:space="preserve"> ) {</w:t>
            </w:r>
          </w:p>
        </w:tc>
        <w:tc>
          <w:tcPr>
            <w:tcW w:w="1417" w:type="dxa"/>
          </w:tcPr>
          <w:p w14:paraId="2CA80089"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617276">
              <w:rPr>
                <w:bCs/>
                <w:sz w:val="20"/>
                <w:lang w:val="en-CA"/>
              </w:rPr>
              <w:t>u(1)</w:t>
            </w:r>
          </w:p>
        </w:tc>
      </w:tr>
      <w:tr w:rsidR="00EC659A" w:rsidRPr="00617276" w14:paraId="1821C68E" w14:textId="77777777" w:rsidTr="00506CB4">
        <w:trPr>
          <w:trHeight w:val="204"/>
          <w:jc w:val="center"/>
        </w:trPr>
        <w:tc>
          <w:tcPr>
            <w:tcW w:w="7650" w:type="dxa"/>
          </w:tcPr>
          <w:p w14:paraId="7A4BD7ED" w14:textId="4C66625E"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r w:rsidRPr="00617276">
              <w:rPr>
                <w:rFonts w:eastAsia="Malgun Gothic"/>
                <w:sz w:val="20"/>
                <w:lang w:val="en-CA"/>
              </w:rPr>
              <w:tab/>
            </w:r>
            <w:r w:rsidRPr="00617276">
              <w:rPr>
                <w:rFonts w:eastAsia="Malgun Gothic"/>
                <w:noProof/>
                <w:sz w:val="20"/>
              </w:rPr>
              <w:tab/>
            </w:r>
            <w:r w:rsidRPr="00617276">
              <w:rPr>
                <w:rFonts w:eastAsia="Malgun Gothic"/>
                <w:noProof/>
                <w:sz w:val="20"/>
              </w:rPr>
              <w:tab/>
            </w:r>
            <w:r w:rsidRPr="00617276">
              <w:rPr>
                <w:rFonts w:eastAsia="Malgun Gothic"/>
                <w:b/>
                <w:bCs/>
                <w:noProof/>
                <w:sz w:val="20"/>
              </w:rPr>
              <w:t>lam_translation</w:t>
            </w:r>
            <w:r w:rsidRPr="00617276">
              <w:rPr>
                <w:rFonts w:eastAsia="Malgun Gothic"/>
                <w:noProof/>
                <w:sz w:val="20"/>
              </w:rPr>
              <w:t>[</w:t>
            </w:r>
            <w:r w:rsidR="00506CB4" w:rsidRPr="00617276">
              <w:rPr>
                <w:rFonts w:eastAsia="Malgun Gothic"/>
                <w:noProof/>
                <w:sz w:val="20"/>
                <w:lang w:eastAsia="de-DE"/>
              </w:rPr>
              <w:t> </w:t>
            </w:r>
            <w:r w:rsidRPr="00617276">
              <w:rPr>
                <w:rFonts w:eastAsia="Malgun Gothic"/>
                <w:noProof/>
                <w:sz w:val="20"/>
              </w:rPr>
              <w:t>i</w:t>
            </w:r>
            <w:r w:rsidR="00506CB4" w:rsidRPr="00617276">
              <w:rPr>
                <w:rFonts w:eastAsia="Malgun Gothic"/>
                <w:noProof/>
                <w:sz w:val="20"/>
                <w:lang w:eastAsia="de-DE"/>
              </w:rPr>
              <w:t> </w:t>
            </w:r>
            <w:r w:rsidRPr="00617276">
              <w:rPr>
                <w:rFonts w:eastAsia="Malgun Gothic"/>
                <w:noProof/>
                <w:sz w:val="20"/>
              </w:rPr>
              <w:t>]</w:t>
            </w:r>
          </w:p>
        </w:tc>
        <w:tc>
          <w:tcPr>
            <w:tcW w:w="1417" w:type="dxa"/>
          </w:tcPr>
          <w:p w14:paraId="4AA78839" w14:textId="0FBCD791"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617276">
              <w:rPr>
                <w:rFonts w:eastAsia="Malgun Gothic"/>
                <w:noProof/>
                <w:sz w:val="20"/>
              </w:rPr>
              <w:t>i(16)</w:t>
            </w:r>
          </w:p>
        </w:tc>
      </w:tr>
      <w:tr w:rsidR="00EC659A" w:rsidRPr="00617276" w14:paraId="7D5BCE71" w14:textId="77777777" w:rsidTr="00506CB4">
        <w:trPr>
          <w:trHeight w:val="204"/>
          <w:jc w:val="center"/>
        </w:trPr>
        <w:tc>
          <w:tcPr>
            <w:tcW w:w="7650" w:type="dxa"/>
          </w:tcPr>
          <w:p w14:paraId="38508686" w14:textId="388E90E9"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eastAsia="zh-CN"/>
              </w:rPr>
              <w:tab/>
            </w:r>
            <w:r w:rsidRPr="00617276">
              <w:rPr>
                <w:rFonts w:eastAsia="Malgun Gothic"/>
                <w:sz w:val="20"/>
                <w:lang w:val="en-CA" w:eastAsia="zh-CN"/>
              </w:rPr>
              <w:tab/>
            </w:r>
            <w:r w:rsidRPr="00617276">
              <w:rPr>
                <w:rFonts w:eastAsia="Malgun Gothic"/>
                <w:sz w:val="20"/>
                <w:lang w:val="en-CA" w:eastAsia="zh-CN"/>
              </w:rPr>
              <w:tab/>
            </w:r>
            <w:r w:rsidRPr="00617276">
              <w:rPr>
                <w:rFonts w:eastAsia="Malgun Gothic"/>
                <w:sz w:val="20"/>
                <w:lang w:val="en-CA" w:eastAsia="zh-CN"/>
              </w:rPr>
              <w:tab/>
            </w:r>
            <w:r w:rsidRPr="00617276">
              <w:rPr>
                <w:rFonts w:eastAsia="Malgun Gothic"/>
                <w:sz w:val="20"/>
                <w:lang w:val="en-CA"/>
              </w:rPr>
              <w:t>}</w:t>
            </w:r>
          </w:p>
        </w:tc>
        <w:tc>
          <w:tcPr>
            <w:tcW w:w="1417" w:type="dxa"/>
          </w:tcPr>
          <w:p w14:paraId="04459B19"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EC659A" w:rsidRPr="00617276" w14:paraId="5DCE25D0" w14:textId="77777777" w:rsidTr="00506CB4">
        <w:trPr>
          <w:trHeight w:val="204"/>
          <w:jc w:val="center"/>
        </w:trPr>
        <w:tc>
          <w:tcPr>
            <w:tcW w:w="7650" w:type="dxa"/>
          </w:tcPr>
          <w:p w14:paraId="2F55BC24"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eastAsia="zh-CN"/>
              </w:rPr>
              <w:tab/>
            </w:r>
            <w:r w:rsidRPr="00617276">
              <w:rPr>
                <w:rFonts w:eastAsia="Malgun Gothic"/>
                <w:sz w:val="20"/>
                <w:lang w:val="en-CA" w:eastAsia="zh-CN"/>
              </w:rPr>
              <w:tab/>
            </w:r>
            <w:r w:rsidRPr="00617276">
              <w:rPr>
                <w:rFonts w:eastAsia="Malgun Gothic"/>
                <w:sz w:val="20"/>
                <w:lang w:val="en-CA" w:eastAsia="zh-CN"/>
              </w:rPr>
              <w:tab/>
            </w:r>
            <w:r w:rsidRPr="00617276">
              <w:rPr>
                <w:rFonts w:eastAsia="Malgun Gothic"/>
                <w:sz w:val="20"/>
                <w:lang w:val="en-CA"/>
              </w:rPr>
              <w:t>}</w:t>
            </w:r>
          </w:p>
        </w:tc>
        <w:tc>
          <w:tcPr>
            <w:tcW w:w="1417" w:type="dxa"/>
          </w:tcPr>
          <w:p w14:paraId="071F7B69"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EC659A" w:rsidRPr="00617276" w14:paraId="18233D67" w14:textId="77777777" w:rsidTr="00506CB4">
        <w:trPr>
          <w:trHeight w:val="204"/>
          <w:jc w:val="center"/>
        </w:trPr>
        <w:tc>
          <w:tcPr>
            <w:tcW w:w="7650" w:type="dxa"/>
          </w:tcPr>
          <w:p w14:paraId="0879B69B" w14:textId="488D7F05"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eastAsia="zh-CN"/>
              </w:rPr>
              <w:tab/>
            </w:r>
            <w:r w:rsidRPr="00617276">
              <w:rPr>
                <w:rFonts w:eastAsia="Malgun Gothic"/>
                <w:sz w:val="20"/>
                <w:lang w:val="en-CA" w:eastAsia="zh-CN"/>
              </w:rPr>
              <w:tab/>
            </w:r>
            <w:r w:rsidRPr="00617276">
              <w:rPr>
                <w:rFonts w:eastAsia="Malgun Gothic"/>
                <w:sz w:val="20"/>
                <w:lang w:val="en-CA"/>
              </w:rPr>
              <w:t>}</w:t>
            </w:r>
          </w:p>
        </w:tc>
        <w:tc>
          <w:tcPr>
            <w:tcW w:w="1417" w:type="dxa"/>
          </w:tcPr>
          <w:p w14:paraId="405F03D8"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EC659A" w:rsidRPr="00617276" w14:paraId="3F9860BC" w14:textId="77777777" w:rsidTr="00506CB4">
        <w:trPr>
          <w:trHeight w:val="204"/>
          <w:jc w:val="center"/>
        </w:trPr>
        <w:tc>
          <w:tcPr>
            <w:tcW w:w="7650" w:type="dxa"/>
          </w:tcPr>
          <w:p w14:paraId="326064A0" w14:textId="48B907E6"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r>
            <w:proofErr w:type="spellStart"/>
            <w:r w:rsidRPr="00617276">
              <w:rPr>
                <w:rFonts w:eastAsia="Malgun Gothic"/>
                <w:b/>
                <w:bCs/>
                <w:sz w:val="20"/>
                <w:lang w:val="en-CA"/>
              </w:rPr>
              <w:t>lam_content_features_presence_flag</w:t>
            </w:r>
            <w:proofErr w:type="spellEnd"/>
          </w:p>
        </w:tc>
        <w:tc>
          <w:tcPr>
            <w:tcW w:w="1417" w:type="dxa"/>
          </w:tcPr>
          <w:p w14:paraId="3701153C" w14:textId="7D70E1EF"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r w:rsidRPr="00617276">
              <w:rPr>
                <w:bCs/>
                <w:sz w:val="20"/>
                <w:lang w:val="en-CA"/>
              </w:rPr>
              <w:t>u(2)</w:t>
            </w:r>
          </w:p>
        </w:tc>
      </w:tr>
      <w:tr w:rsidR="00EC659A" w:rsidRPr="00617276" w14:paraId="28A7FE1A" w14:textId="77777777" w:rsidTr="00506CB4">
        <w:trPr>
          <w:trHeight w:val="204"/>
          <w:jc w:val="center"/>
        </w:trPr>
        <w:tc>
          <w:tcPr>
            <w:tcW w:w="7650" w:type="dxa"/>
          </w:tcPr>
          <w:p w14:paraId="53C3E024" w14:textId="5A3FC62B"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rPr>
              <w:tab/>
            </w:r>
            <w:r w:rsidRPr="00617276">
              <w:rPr>
                <w:rFonts w:eastAsia="Malgun Gothic"/>
                <w:sz w:val="20"/>
                <w:lang w:val="en-CA"/>
              </w:rPr>
              <w:tab/>
              <w:t>if(</w:t>
            </w:r>
            <w:r w:rsidR="00506CB4" w:rsidRPr="00617276">
              <w:rPr>
                <w:rFonts w:eastAsia="Malgun Gothic"/>
                <w:sz w:val="20"/>
                <w:lang w:val="en-CA"/>
              </w:rPr>
              <w:t xml:space="preserve"> </w:t>
            </w:r>
            <w:proofErr w:type="spellStart"/>
            <w:r w:rsidRPr="00617276">
              <w:rPr>
                <w:rFonts w:eastAsia="Malgun Gothic"/>
                <w:sz w:val="20"/>
                <w:lang w:val="en-CA"/>
              </w:rPr>
              <w:t>lam_content_features_presence_flag</w:t>
            </w:r>
            <w:proofErr w:type="spellEnd"/>
            <w:r w:rsidRPr="00617276">
              <w:rPr>
                <w:rFonts w:eastAsia="Malgun Gothic"/>
                <w:sz w:val="20"/>
                <w:lang w:val="en-CA"/>
              </w:rPr>
              <w:t xml:space="preserve"> ) {</w:t>
            </w:r>
          </w:p>
        </w:tc>
        <w:tc>
          <w:tcPr>
            <w:tcW w:w="1417" w:type="dxa"/>
          </w:tcPr>
          <w:p w14:paraId="1C7AA8BC"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EC659A" w:rsidRPr="00617276" w14:paraId="0FD2AA40" w14:textId="77777777" w:rsidTr="00506CB4">
        <w:tblPrEx>
          <w:tblLook w:val="04A0" w:firstRow="1" w:lastRow="0" w:firstColumn="1" w:lastColumn="0" w:noHBand="0" w:noVBand="1"/>
        </w:tblPrEx>
        <w:trPr>
          <w:cantSplit/>
          <w:jc w:val="center"/>
        </w:trPr>
        <w:tc>
          <w:tcPr>
            <w:tcW w:w="7650" w:type="dxa"/>
          </w:tcPr>
          <w:p w14:paraId="60EE0228" w14:textId="6EDDC515" w:rsidR="00EC659A" w:rsidRPr="00617276" w:rsidRDefault="00EC659A" w:rsidP="00EC659A">
            <w:pPr>
              <w:pStyle w:val="tablesyntax"/>
              <w:keepNext w:val="0"/>
              <w:keepLines w:val="0"/>
              <w:spacing w:before="20" w:after="40"/>
              <w:rPr>
                <w:rFonts w:ascii="Times New Roman" w:hAnsi="Times New Roman"/>
                <w:b/>
                <w:color w:val="000000" w:themeColor="text1"/>
                <w:lang w:val="en-CA"/>
              </w:rPr>
            </w:pP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proofErr w:type="spellStart"/>
            <w:r w:rsidRPr="00617276">
              <w:rPr>
                <w:rFonts w:ascii="Times New Roman" w:hAnsi="Times New Roman"/>
                <w:b/>
                <w:bCs/>
                <w:color w:val="000000" w:themeColor="text1"/>
                <w:lang w:val="en-CA"/>
              </w:rPr>
              <w:t>lam_content_near_depth</w:t>
            </w:r>
            <w:proofErr w:type="spellEnd"/>
          </w:p>
        </w:tc>
        <w:tc>
          <w:tcPr>
            <w:tcW w:w="1417" w:type="dxa"/>
          </w:tcPr>
          <w:p w14:paraId="25D5A2C8" w14:textId="77777777" w:rsidR="00EC659A" w:rsidRPr="00617276" w:rsidRDefault="00EC659A" w:rsidP="00EC659A">
            <w:pPr>
              <w:pStyle w:val="tableheading"/>
              <w:keepNext w:val="0"/>
              <w:keepLines w:val="0"/>
              <w:spacing w:before="20" w:after="40"/>
              <w:jc w:val="center"/>
              <w:rPr>
                <w:b w:val="0"/>
                <w:bCs w:val="0"/>
                <w:color w:val="000000" w:themeColor="text1"/>
                <w:lang w:val="en-CA"/>
              </w:rPr>
            </w:pPr>
            <w:r w:rsidRPr="00617276">
              <w:rPr>
                <w:b w:val="0"/>
                <w:bCs w:val="0"/>
                <w:color w:val="000000" w:themeColor="text1"/>
                <w:lang w:val="en-CA"/>
              </w:rPr>
              <w:t>u(16)</w:t>
            </w:r>
          </w:p>
        </w:tc>
      </w:tr>
      <w:tr w:rsidR="00EC659A" w:rsidRPr="00617276" w14:paraId="6650C39D" w14:textId="77777777" w:rsidTr="00506CB4">
        <w:tblPrEx>
          <w:tblLook w:val="04A0" w:firstRow="1" w:lastRow="0" w:firstColumn="1" w:lastColumn="0" w:noHBand="0" w:noVBand="1"/>
        </w:tblPrEx>
        <w:trPr>
          <w:cantSplit/>
          <w:jc w:val="center"/>
        </w:trPr>
        <w:tc>
          <w:tcPr>
            <w:tcW w:w="7650" w:type="dxa"/>
          </w:tcPr>
          <w:p w14:paraId="6A4E365B" w14:textId="4CDEA0A7" w:rsidR="00EC659A" w:rsidRPr="00617276" w:rsidRDefault="00EC659A" w:rsidP="00EC659A">
            <w:pPr>
              <w:pStyle w:val="tablesyntax"/>
              <w:keepNext w:val="0"/>
              <w:keepLines w:val="0"/>
              <w:spacing w:before="20" w:after="40"/>
              <w:rPr>
                <w:rFonts w:ascii="Times New Roman" w:hAnsi="Times New Roman"/>
                <w:b/>
                <w:color w:val="000000" w:themeColor="text1"/>
                <w:lang w:val="en-CA"/>
              </w:rPr>
            </w:pP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r w:rsidRPr="00617276">
              <w:rPr>
                <w:rFonts w:ascii="Times New Roman" w:hAnsi="Times New Roman"/>
                <w:color w:val="000000" w:themeColor="text1"/>
                <w:lang w:val="en-CA"/>
              </w:rPr>
              <w:tab/>
            </w:r>
            <w:proofErr w:type="spellStart"/>
            <w:r w:rsidRPr="00617276">
              <w:rPr>
                <w:rFonts w:ascii="Times New Roman" w:hAnsi="Times New Roman"/>
                <w:b/>
                <w:bCs/>
                <w:color w:val="000000" w:themeColor="text1"/>
                <w:lang w:val="en-CA"/>
              </w:rPr>
              <w:t>lam_content_far_depth</w:t>
            </w:r>
            <w:proofErr w:type="spellEnd"/>
          </w:p>
        </w:tc>
        <w:tc>
          <w:tcPr>
            <w:tcW w:w="1417" w:type="dxa"/>
          </w:tcPr>
          <w:p w14:paraId="55883B1E" w14:textId="69162938" w:rsidR="00EC659A" w:rsidRPr="00617276" w:rsidRDefault="00EC659A" w:rsidP="00EC659A">
            <w:pPr>
              <w:pStyle w:val="tableheading"/>
              <w:keepNext w:val="0"/>
              <w:keepLines w:val="0"/>
              <w:spacing w:before="20" w:after="40"/>
              <w:jc w:val="center"/>
              <w:rPr>
                <w:b w:val="0"/>
                <w:bCs w:val="0"/>
                <w:color w:val="000000" w:themeColor="text1"/>
                <w:lang w:val="en-CA"/>
              </w:rPr>
            </w:pPr>
            <w:r w:rsidRPr="00617276">
              <w:rPr>
                <w:b w:val="0"/>
                <w:bCs w:val="0"/>
                <w:color w:val="000000" w:themeColor="text1"/>
                <w:lang w:val="en-CA"/>
              </w:rPr>
              <w:t>u(16)</w:t>
            </w:r>
          </w:p>
        </w:tc>
      </w:tr>
      <w:tr w:rsidR="00EC659A" w:rsidRPr="00617276" w14:paraId="211637AF" w14:textId="77777777" w:rsidTr="00506CB4">
        <w:trPr>
          <w:trHeight w:val="204"/>
          <w:jc w:val="center"/>
        </w:trPr>
        <w:tc>
          <w:tcPr>
            <w:tcW w:w="7650" w:type="dxa"/>
          </w:tcPr>
          <w:p w14:paraId="0814D360" w14:textId="491C6BE2"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rPr>
            </w:pPr>
            <w:r w:rsidRPr="00617276">
              <w:rPr>
                <w:rFonts w:eastAsia="Malgun Gothic"/>
                <w:sz w:val="20"/>
                <w:lang w:val="en-CA" w:eastAsia="zh-CN"/>
              </w:rPr>
              <w:tab/>
            </w:r>
            <w:r w:rsidRPr="00617276">
              <w:rPr>
                <w:rFonts w:eastAsia="Malgun Gothic"/>
                <w:sz w:val="20"/>
                <w:lang w:val="en-CA" w:eastAsia="zh-CN"/>
              </w:rPr>
              <w:tab/>
            </w:r>
            <w:r w:rsidRPr="00617276">
              <w:rPr>
                <w:rFonts w:eastAsia="Malgun Gothic"/>
                <w:sz w:val="20"/>
                <w:lang w:val="en-CA"/>
              </w:rPr>
              <w:t>}</w:t>
            </w:r>
          </w:p>
        </w:tc>
        <w:tc>
          <w:tcPr>
            <w:tcW w:w="1417" w:type="dxa"/>
          </w:tcPr>
          <w:p w14:paraId="21FDCFB6"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EC659A" w:rsidRPr="00617276" w14:paraId="7E66A04C" w14:textId="77777777" w:rsidTr="00506CB4">
        <w:trPr>
          <w:trHeight w:val="204"/>
          <w:jc w:val="center"/>
        </w:trPr>
        <w:tc>
          <w:tcPr>
            <w:tcW w:w="7650" w:type="dxa"/>
          </w:tcPr>
          <w:p w14:paraId="3569535B"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rFonts w:eastAsia="Malgun Gothic"/>
                <w:sz w:val="20"/>
                <w:lang w:val="en-CA" w:eastAsia="zh-CN"/>
              </w:rPr>
            </w:pPr>
            <w:r w:rsidRPr="00617276">
              <w:rPr>
                <w:rFonts w:eastAsia="Malgun Gothic"/>
                <w:sz w:val="20"/>
                <w:lang w:val="en-CA" w:eastAsia="zh-CN"/>
              </w:rPr>
              <w:tab/>
              <w:t>}</w:t>
            </w:r>
          </w:p>
        </w:tc>
        <w:tc>
          <w:tcPr>
            <w:tcW w:w="1417" w:type="dxa"/>
          </w:tcPr>
          <w:p w14:paraId="24AF9151" w14:textId="77777777" w:rsidR="00EC659A" w:rsidRPr="00617276" w:rsidRDefault="00EC659A" w:rsidP="00EC65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r w:rsidR="00EC659A" w:rsidRPr="00617276" w14:paraId="529CE3D5" w14:textId="77777777" w:rsidTr="00506CB4">
        <w:trPr>
          <w:trHeight w:val="204"/>
          <w:jc w:val="center"/>
        </w:trPr>
        <w:tc>
          <w:tcPr>
            <w:tcW w:w="7650" w:type="dxa"/>
          </w:tcPr>
          <w:p w14:paraId="42207593" w14:textId="77777777" w:rsidR="00EC659A" w:rsidRPr="00617276" w:rsidRDefault="00EC659A" w:rsidP="00EC65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077"/>
                <w:tab w:val="left" w:pos="1296"/>
              </w:tabs>
              <w:spacing w:before="20" w:after="40"/>
              <w:rPr>
                <w:sz w:val="20"/>
                <w:lang w:val="en-CA"/>
              </w:rPr>
            </w:pPr>
            <w:r w:rsidRPr="00617276">
              <w:rPr>
                <w:sz w:val="20"/>
                <w:lang w:val="en-CA"/>
              </w:rPr>
              <w:t>}</w:t>
            </w:r>
          </w:p>
        </w:tc>
        <w:tc>
          <w:tcPr>
            <w:tcW w:w="1417" w:type="dxa"/>
          </w:tcPr>
          <w:p w14:paraId="724B6CE1" w14:textId="77777777" w:rsidR="00EC659A" w:rsidRPr="00617276" w:rsidRDefault="00EC659A" w:rsidP="00EC659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bCs/>
                <w:sz w:val="20"/>
                <w:lang w:val="en-CA"/>
              </w:rPr>
            </w:pPr>
          </w:p>
        </w:tc>
      </w:tr>
    </w:tbl>
    <w:p w14:paraId="67DD3207" w14:textId="13C60169" w:rsidR="00735132" w:rsidRPr="00617276" w:rsidRDefault="00735132" w:rsidP="00735132">
      <w:pPr>
        <w:pStyle w:val="Annex3"/>
        <w:rPr>
          <w:b w:val="0"/>
          <w:bCs w:val="0"/>
          <w:noProof/>
          <w:lang w:val="en-US"/>
        </w:rPr>
      </w:pPr>
      <w:r w:rsidRPr="00617276">
        <w:rPr>
          <w:lang w:val="en-US"/>
        </w:rPr>
        <w:t>8.</w:t>
      </w:r>
      <w:r w:rsidR="0051579A" w:rsidRPr="00617276">
        <w:rPr>
          <w:lang w:val="en-US"/>
        </w:rPr>
        <w:t>XX</w:t>
      </w:r>
      <w:r w:rsidRPr="00617276">
        <w:rPr>
          <w:lang w:val="en-US"/>
        </w:rPr>
        <w:t xml:space="preserve">.2 </w:t>
      </w:r>
      <w:r w:rsidR="00BD4116" w:rsidRPr="00617276">
        <w:rPr>
          <w:noProof/>
          <w:lang w:val="en-US"/>
        </w:rPr>
        <w:t>Localization and mapping</w:t>
      </w:r>
      <w:r w:rsidRPr="00617276">
        <w:rPr>
          <w:noProof/>
          <w:lang w:val="en-US"/>
        </w:rPr>
        <w:t xml:space="preserve"> SEI message semantics</w:t>
      </w:r>
    </w:p>
    <w:p w14:paraId="6BD837F7" w14:textId="20F5E3A2" w:rsidR="0051579A" w:rsidRPr="00617276" w:rsidRDefault="00735132" w:rsidP="00735132">
      <w:pPr>
        <w:rPr>
          <w:sz w:val="20"/>
          <w:lang w:val="en-CA"/>
        </w:rPr>
      </w:pPr>
      <w:r w:rsidRPr="00617276">
        <w:rPr>
          <w:sz w:val="20"/>
          <w:lang w:val="en-CA"/>
        </w:rPr>
        <w:t xml:space="preserve">The </w:t>
      </w:r>
      <w:r w:rsidR="00BD4116" w:rsidRPr="00617276">
        <w:rPr>
          <w:sz w:val="20"/>
          <w:lang w:val="en-CA"/>
        </w:rPr>
        <w:t>localization and mapping</w:t>
      </w:r>
      <w:r w:rsidRPr="00617276">
        <w:rPr>
          <w:sz w:val="20"/>
          <w:lang w:val="en-CA"/>
        </w:rPr>
        <w:t xml:space="preserve"> SEI message provides information </w:t>
      </w:r>
      <w:r w:rsidR="0051579A" w:rsidRPr="00617276">
        <w:rPr>
          <w:sz w:val="20"/>
          <w:lang w:val="en-CA"/>
        </w:rPr>
        <w:t>related to the camera intrinsic and extrinsic parameters necessary to reconstruct a 3d model by for example creating a corresponding point cloud or assisting the rendering process of the 3d model.</w:t>
      </w:r>
    </w:p>
    <w:p w14:paraId="285DEBB7" w14:textId="7D8B8BC1" w:rsidR="00735132" w:rsidRPr="00617276" w:rsidRDefault="00F47A34" w:rsidP="00735132">
      <w:pPr>
        <w:jc w:val="left"/>
        <w:rPr>
          <w:sz w:val="20"/>
        </w:rPr>
      </w:pPr>
      <w:proofErr w:type="spellStart"/>
      <w:r w:rsidRPr="00617276">
        <w:rPr>
          <w:b/>
          <w:bCs/>
          <w:sz w:val="20"/>
        </w:rPr>
        <w:t>lam</w:t>
      </w:r>
      <w:r w:rsidR="00735132" w:rsidRPr="00617276">
        <w:rPr>
          <w:b/>
          <w:bCs/>
          <w:sz w:val="20"/>
        </w:rPr>
        <w:t>_cancel_flag</w:t>
      </w:r>
      <w:proofErr w:type="spellEnd"/>
      <w:r w:rsidR="00735132" w:rsidRPr="00617276">
        <w:rPr>
          <w:b/>
          <w:bCs/>
          <w:sz w:val="20"/>
        </w:rPr>
        <w:t xml:space="preserve"> </w:t>
      </w:r>
      <w:r w:rsidR="00735132" w:rsidRPr="00617276">
        <w:rPr>
          <w:sz w:val="20"/>
        </w:rPr>
        <w:t xml:space="preserve">equal to 1 indicates that the SEI message cancels the persistence of any previous </w:t>
      </w:r>
      <w:r w:rsidR="00BD4116" w:rsidRPr="00617276">
        <w:rPr>
          <w:sz w:val="20"/>
        </w:rPr>
        <w:t>localization and mapping</w:t>
      </w:r>
      <w:r w:rsidR="00735132" w:rsidRPr="00617276">
        <w:rPr>
          <w:sz w:val="20"/>
        </w:rPr>
        <w:t xml:space="preserve"> SEI message in output order. </w:t>
      </w:r>
      <w:proofErr w:type="spellStart"/>
      <w:r w:rsidRPr="00617276">
        <w:rPr>
          <w:sz w:val="20"/>
        </w:rPr>
        <w:t>lam</w:t>
      </w:r>
      <w:r w:rsidR="00735132" w:rsidRPr="00617276">
        <w:rPr>
          <w:sz w:val="20"/>
        </w:rPr>
        <w:t>_cancel_flag</w:t>
      </w:r>
      <w:proofErr w:type="spellEnd"/>
      <w:r w:rsidR="00735132" w:rsidRPr="00617276">
        <w:rPr>
          <w:sz w:val="20"/>
        </w:rPr>
        <w:t xml:space="preserve"> equal to 0 indicates that </w:t>
      </w:r>
      <w:r w:rsidR="00BD4116" w:rsidRPr="00617276">
        <w:rPr>
          <w:sz w:val="20"/>
        </w:rPr>
        <w:t>localization and mapping</w:t>
      </w:r>
      <w:r w:rsidR="00735132" w:rsidRPr="00617276">
        <w:rPr>
          <w:sz w:val="20"/>
        </w:rPr>
        <w:t xml:space="preserve"> follows.</w:t>
      </w:r>
    </w:p>
    <w:p w14:paraId="379E9098" w14:textId="77777777" w:rsidR="00EF7F0F" w:rsidRPr="00617276" w:rsidRDefault="00EF7F0F" w:rsidP="00EF7F0F">
      <w:pPr>
        <w:rPr>
          <w:sz w:val="20"/>
        </w:rPr>
      </w:pPr>
      <w:proofErr w:type="spellStart"/>
      <w:r w:rsidRPr="00617276">
        <w:rPr>
          <w:b/>
          <w:bCs/>
          <w:sz w:val="20"/>
        </w:rPr>
        <w:t>lam_camera_id</w:t>
      </w:r>
      <w:proofErr w:type="spellEnd"/>
      <w:r w:rsidRPr="00617276">
        <w:rPr>
          <w:sz w:val="20"/>
        </w:rPr>
        <w:t xml:space="preserve"> indicates the identifier of the camera for which the localization and mapping parameters apply.</w:t>
      </w:r>
    </w:p>
    <w:p w14:paraId="533B9BE1" w14:textId="34C87CE2" w:rsidR="00A26B4B" w:rsidRPr="00617276" w:rsidRDefault="00F47A34" w:rsidP="00735132">
      <w:pPr>
        <w:jc w:val="left"/>
        <w:rPr>
          <w:sz w:val="20"/>
        </w:rPr>
      </w:pPr>
      <w:proofErr w:type="spellStart"/>
      <w:r w:rsidRPr="00617276">
        <w:rPr>
          <w:rFonts w:eastAsia="Malgun Gothic"/>
          <w:b/>
          <w:bCs/>
          <w:sz w:val="20"/>
          <w:lang w:val="en-CA"/>
        </w:rPr>
        <w:t>lam</w:t>
      </w:r>
      <w:r w:rsidR="00A26B4B" w:rsidRPr="00617276">
        <w:rPr>
          <w:rFonts w:eastAsia="Malgun Gothic"/>
          <w:b/>
          <w:bCs/>
          <w:sz w:val="20"/>
          <w:lang w:val="en-CA"/>
        </w:rPr>
        <w:t>_intrinsic_param_presence_flag</w:t>
      </w:r>
      <w:proofErr w:type="spellEnd"/>
      <w:r w:rsidR="00A26B4B" w:rsidRPr="00617276">
        <w:rPr>
          <w:b/>
          <w:bCs/>
          <w:sz w:val="20"/>
        </w:rPr>
        <w:t xml:space="preserve"> </w:t>
      </w:r>
      <w:r w:rsidR="00A26B4B" w:rsidRPr="00617276">
        <w:rPr>
          <w:sz w:val="20"/>
        </w:rPr>
        <w:t xml:space="preserve">equal to 1 indicates that the intrinsic camera parameters syntax elements are present in the </w:t>
      </w:r>
      <w:r w:rsidR="00BD4116" w:rsidRPr="00617276">
        <w:rPr>
          <w:sz w:val="20"/>
        </w:rPr>
        <w:t>localization and mapping</w:t>
      </w:r>
      <w:r w:rsidR="00A26B4B" w:rsidRPr="00617276">
        <w:rPr>
          <w:sz w:val="20"/>
        </w:rPr>
        <w:t xml:space="preserve"> SEI message syntax. </w:t>
      </w:r>
      <w:proofErr w:type="spellStart"/>
      <w:r w:rsidRPr="00617276">
        <w:rPr>
          <w:rFonts w:eastAsia="Malgun Gothic"/>
          <w:sz w:val="20"/>
          <w:lang w:val="en-CA"/>
        </w:rPr>
        <w:t>lam</w:t>
      </w:r>
      <w:r w:rsidR="00A26B4B" w:rsidRPr="00617276">
        <w:rPr>
          <w:rFonts w:eastAsia="Malgun Gothic"/>
          <w:sz w:val="20"/>
          <w:lang w:val="en-CA"/>
        </w:rPr>
        <w:t>_intrinsic_param_presence_flag</w:t>
      </w:r>
      <w:proofErr w:type="spellEnd"/>
      <w:r w:rsidR="00A26B4B" w:rsidRPr="00617276">
        <w:rPr>
          <w:b/>
          <w:bCs/>
          <w:sz w:val="20"/>
        </w:rPr>
        <w:t xml:space="preserve"> </w:t>
      </w:r>
      <w:r w:rsidR="00A26B4B" w:rsidRPr="00617276">
        <w:rPr>
          <w:sz w:val="20"/>
        </w:rPr>
        <w:t xml:space="preserve">equal to 0 indicates that the intrinsic camera parameters syntax elements are </w:t>
      </w:r>
      <w:r w:rsidR="002A56C7" w:rsidRPr="00617276">
        <w:rPr>
          <w:sz w:val="20"/>
        </w:rPr>
        <w:t xml:space="preserve">not </w:t>
      </w:r>
      <w:r w:rsidR="00A26B4B" w:rsidRPr="00617276">
        <w:rPr>
          <w:sz w:val="20"/>
        </w:rPr>
        <w:t xml:space="preserve">present in the </w:t>
      </w:r>
      <w:r w:rsidR="00BD4116" w:rsidRPr="00617276">
        <w:rPr>
          <w:sz w:val="20"/>
        </w:rPr>
        <w:t>localization and mapping</w:t>
      </w:r>
      <w:r w:rsidR="00A26B4B" w:rsidRPr="00617276">
        <w:rPr>
          <w:sz w:val="20"/>
        </w:rPr>
        <w:t xml:space="preserve"> SEI message syntax and unknown.</w:t>
      </w:r>
    </w:p>
    <w:p w14:paraId="36288D1E" w14:textId="63D59FE2" w:rsidR="00735132" w:rsidRPr="00617276" w:rsidRDefault="00F47A34" w:rsidP="00735132">
      <w:pPr>
        <w:jc w:val="left"/>
        <w:rPr>
          <w:sz w:val="20"/>
        </w:rPr>
      </w:pPr>
      <w:proofErr w:type="spellStart"/>
      <w:r w:rsidRPr="00617276">
        <w:rPr>
          <w:b/>
          <w:bCs/>
          <w:sz w:val="20"/>
        </w:rPr>
        <w:t>lam</w:t>
      </w:r>
      <w:r w:rsidR="00735132" w:rsidRPr="00617276">
        <w:rPr>
          <w:b/>
          <w:bCs/>
          <w:sz w:val="20"/>
        </w:rPr>
        <w:t>_</w:t>
      </w:r>
      <w:r w:rsidR="00A26B4B" w:rsidRPr="00617276">
        <w:rPr>
          <w:b/>
          <w:bCs/>
          <w:sz w:val="20"/>
        </w:rPr>
        <w:t>intrinsic_param_</w:t>
      </w:r>
      <w:r w:rsidR="00735132" w:rsidRPr="00617276">
        <w:rPr>
          <w:b/>
          <w:bCs/>
          <w:sz w:val="20"/>
        </w:rPr>
        <w:t>persistence_flag</w:t>
      </w:r>
      <w:proofErr w:type="spellEnd"/>
      <w:r w:rsidR="00735132" w:rsidRPr="00617276">
        <w:rPr>
          <w:sz w:val="20"/>
        </w:rPr>
        <w:t xml:space="preserve"> specifies the persistence of the </w:t>
      </w:r>
      <w:r w:rsidR="002A56C7" w:rsidRPr="00617276">
        <w:rPr>
          <w:sz w:val="20"/>
        </w:rPr>
        <w:t xml:space="preserve">intrinsic camera parameters of the </w:t>
      </w:r>
      <w:r w:rsidR="00BD4116" w:rsidRPr="00617276">
        <w:rPr>
          <w:sz w:val="20"/>
        </w:rPr>
        <w:t>localization and mapping</w:t>
      </w:r>
      <w:r w:rsidR="00735132" w:rsidRPr="00617276">
        <w:rPr>
          <w:sz w:val="20"/>
        </w:rPr>
        <w:t xml:space="preserve"> SEI message for the current layer.</w:t>
      </w:r>
    </w:p>
    <w:p w14:paraId="4CBA963C" w14:textId="289AB13F" w:rsidR="00735132" w:rsidRPr="00617276" w:rsidRDefault="00F47A34" w:rsidP="00735132">
      <w:pPr>
        <w:jc w:val="left"/>
        <w:rPr>
          <w:sz w:val="20"/>
        </w:rPr>
      </w:pPr>
      <w:proofErr w:type="spellStart"/>
      <w:r w:rsidRPr="00617276">
        <w:rPr>
          <w:sz w:val="20"/>
        </w:rPr>
        <w:t>lam</w:t>
      </w:r>
      <w:r w:rsidR="00735132" w:rsidRPr="00617276">
        <w:rPr>
          <w:sz w:val="20"/>
        </w:rPr>
        <w:t>_</w:t>
      </w:r>
      <w:r w:rsidR="002A56C7" w:rsidRPr="00617276">
        <w:rPr>
          <w:sz w:val="20"/>
        </w:rPr>
        <w:t>intrinsic_param_</w:t>
      </w:r>
      <w:r w:rsidR="00735132" w:rsidRPr="00617276">
        <w:rPr>
          <w:sz w:val="20"/>
        </w:rPr>
        <w:t>persistence_flag</w:t>
      </w:r>
      <w:proofErr w:type="spellEnd"/>
      <w:r w:rsidR="00735132" w:rsidRPr="00617276">
        <w:rPr>
          <w:sz w:val="20"/>
        </w:rPr>
        <w:t xml:space="preserve"> equal to 0 specifies that the </w:t>
      </w:r>
      <w:r w:rsidR="002A56C7" w:rsidRPr="00617276">
        <w:rPr>
          <w:sz w:val="20"/>
        </w:rPr>
        <w:t xml:space="preserve">intrinsic camera parameters of the </w:t>
      </w:r>
      <w:r w:rsidR="00BD4116" w:rsidRPr="00617276">
        <w:rPr>
          <w:sz w:val="20"/>
        </w:rPr>
        <w:t>localization and mapping</w:t>
      </w:r>
      <w:r w:rsidR="002A56C7" w:rsidRPr="00617276">
        <w:rPr>
          <w:sz w:val="20"/>
        </w:rPr>
        <w:t xml:space="preserve"> SEI message </w:t>
      </w:r>
      <w:proofErr w:type="gramStart"/>
      <w:r w:rsidR="00735132" w:rsidRPr="00617276">
        <w:rPr>
          <w:sz w:val="20"/>
        </w:rPr>
        <w:t>applies</w:t>
      </w:r>
      <w:proofErr w:type="gramEnd"/>
      <w:r w:rsidR="00735132" w:rsidRPr="00617276">
        <w:rPr>
          <w:sz w:val="20"/>
        </w:rPr>
        <w:t xml:space="preserve"> to the current decoded picture only.</w:t>
      </w:r>
    </w:p>
    <w:p w14:paraId="2D224993" w14:textId="61662588" w:rsidR="00735132" w:rsidRPr="00617276" w:rsidRDefault="00F47A34" w:rsidP="00735132">
      <w:pPr>
        <w:jc w:val="left"/>
        <w:rPr>
          <w:sz w:val="20"/>
        </w:rPr>
      </w:pPr>
      <w:proofErr w:type="spellStart"/>
      <w:r w:rsidRPr="00617276">
        <w:rPr>
          <w:sz w:val="20"/>
        </w:rPr>
        <w:t>lam</w:t>
      </w:r>
      <w:r w:rsidR="002A56C7" w:rsidRPr="00617276">
        <w:rPr>
          <w:sz w:val="20"/>
        </w:rPr>
        <w:t>_intrinsic_param_persistence_flag</w:t>
      </w:r>
      <w:proofErr w:type="spellEnd"/>
      <w:r w:rsidR="002A56C7" w:rsidRPr="00617276">
        <w:rPr>
          <w:sz w:val="20"/>
        </w:rPr>
        <w:t xml:space="preserve"> equal to 1 specifies that the intrinsic camera parameters of the </w:t>
      </w:r>
      <w:r w:rsidR="00BD4116" w:rsidRPr="00617276">
        <w:rPr>
          <w:sz w:val="20"/>
        </w:rPr>
        <w:t>localization and mapping</w:t>
      </w:r>
      <w:r w:rsidR="002A56C7" w:rsidRPr="00617276">
        <w:rPr>
          <w:sz w:val="20"/>
        </w:rPr>
        <w:t xml:space="preserve"> SEI message </w:t>
      </w:r>
      <w:proofErr w:type="gramStart"/>
      <w:r w:rsidR="002A56C7" w:rsidRPr="00617276">
        <w:rPr>
          <w:sz w:val="20"/>
        </w:rPr>
        <w:t>applies</w:t>
      </w:r>
      <w:proofErr w:type="gramEnd"/>
      <w:r w:rsidR="00735132" w:rsidRPr="00617276">
        <w:rPr>
          <w:sz w:val="20"/>
        </w:rPr>
        <w:t xml:space="preserve"> to the current decoded picture and persists for all subsequent pictures of the current layer in output order until one or more of the following conditions are true:</w:t>
      </w:r>
    </w:p>
    <w:p w14:paraId="176D54B6" w14:textId="77777777" w:rsidR="00735132" w:rsidRPr="00617276" w:rsidRDefault="00735132" w:rsidP="00735132">
      <w:pPr>
        <w:jc w:val="left"/>
        <w:rPr>
          <w:sz w:val="20"/>
        </w:rPr>
      </w:pPr>
      <w:r w:rsidRPr="00617276">
        <w:rPr>
          <w:sz w:val="20"/>
        </w:rPr>
        <w:t>– A new CLVS of the current layer begins.</w:t>
      </w:r>
    </w:p>
    <w:p w14:paraId="58578875" w14:textId="77777777" w:rsidR="00735132" w:rsidRPr="00617276" w:rsidRDefault="00735132" w:rsidP="00735132">
      <w:pPr>
        <w:jc w:val="left"/>
        <w:rPr>
          <w:sz w:val="20"/>
        </w:rPr>
      </w:pPr>
      <w:r w:rsidRPr="00617276">
        <w:rPr>
          <w:sz w:val="20"/>
        </w:rPr>
        <w:t>– The bitstream ends.</w:t>
      </w:r>
    </w:p>
    <w:p w14:paraId="311ACF24" w14:textId="65BEB868" w:rsidR="00735132" w:rsidRPr="00617276" w:rsidRDefault="00735132" w:rsidP="00735132">
      <w:pPr>
        <w:jc w:val="left"/>
        <w:rPr>
          <w:sz w:val="20"/>
        </w:rPr>
      </w:pPr>
      <w:r w:rsidRPr="00617276">
        <w:rPr>
          <w:sz w:val="20"/>
        </w:rPr>
        <w:t xml:space="preserve">– A picture in the current layer in an AU associated with a </w:t>
      </w:r>
      <w:r w:rsidR="00BD4116" w:rsidRPr="00617276">
        <w:rPr>
          <w:sz w:val="20"/>
        </w:rPr>
        <w:t>localization and mapping</w:t>
      </w:r>
      <w:r w:rsidRPr="00617276">
        <w:rPr>
          <w:sz w:val="20"/>
        </w:rPr>
        <w:t xml:space="preserve"> SEI message </w:t>
      </w:r>
      <w:r w:rsidR="002A56C7" w:rsidRPr="00617276">
        <w:rPr>
          <w:sz w:val="20"/>
        </w:rPr>
        <w:t xml:space="preserve">containing </w:t>
      </w:r>
      <w:proofErr w:type="spellStart"/>
      <w:r w:rsidR="00F47A34" w:rsidRPr="00617276">
        <w:rPr>
          <w:rFonts w:eastAsia="Malgun Gothic"/>
          <w:sz w:val="20"/>
          <w:lang w:val="en-CA"/>
        </w:rPr>
        <w:t>lam</w:t>
      </w:r>
      <w:r w:rsidR="002A56C7" w:rsidRPr="00617276">
        <w:rPr>
          <w:rFonts w:eastAsia="Malgun Gothic"/>
          <w:sz w:val="20"/>
          <w:lang w:val="en-CA"/>
        </w:rPr>
        <w:t>_intrinsic_param_presence_flag</w:t>
      </w:r>
      <w:proofErr w:type="spellEnd"/>
      <w:r w:rsidR="002A56C7" w:rsidRPr="00617276">
        <w:rPr>
          <w:b/>
          <w:bCs/>
          <w:sz w:val="20"/>
        </w:rPr>
        <w:t xml:space="preserve"> </w:t>
      </w:r>
      <w:r w:rsidR="002A56C7" w:rsidRPr="00617276">
        <w:rPr>
          <w:sz w:val="20"/>
        </w:rPr>
        <w:t xml:space="preserve">equal to 1 </w:t>
      </w:r>
      <w:r w:rsidRPr="00617276">
        <w:rPr>
          <w:sz w:val="20"/>
        </w:rPr>
        <w:t>is output that follows the current picture in output order.</w:t>
      </w:r>
    </w:p>
    <w:p w14:paraId="58B207E6" w14:textId="6B474E7C" w:rsidR="002A56C7" w:rsidRPr="00617276" w:rsidRDefault="00F47A34" w:rsidP="002A56C7">
      <w:pPr>
        <w:jc w:val="left"/>
        <w:rPr>
          <w:sz w:val="20"/>
        </w:rPr>
      </w:pPr>
      <w:bookmarkStart w:id="3" w:name="_Hlk183090193"/>
      <w:proofErr w:type="spellStart"/>
      <w:r w:rsidRPr="00617276">
        <w:rPr>
          <w:rFonts w:eastAsia="Malgun Gothic"/>
          <w:b/>
          <w:bCs/>
          <w:sz w:val="20"/>
          <w:lang w:val="en-CA"/>
        </w:rPr>
        <w:lastRenderedPageBreak/>
        <w:t>lam</w:t>
      </w:r>
      <w:r w:rsidR="002A56C7" w:rsidRPr="00617276">
        <w:rPr>
          <w:rFonts w:eastAsia="Malgun Gothic"/>
          <w:b/>
          <w:bCs/>
          <w:sz w:val="20"/>
          <w:lang w:val="en-CA"/>
        </w:rPr>
        <w:t>_camera_model_presence_flag</w:t>
      </w:r>
      <w:proofErr w:type="spellEnd"/>
      <w:r w:rsidR="002A56C7" w:rsidRPr="00617276">
        <w:rPr>
          <w:b/>
          <w:bCs/>
          <w:sz w:val="20"/>
        </w:rPr>
        <w:t xml:space="preserve"> </w:t>
      </w:r>
      <w:r w:rsidR="002A56C7" w:rsidRPr="00617276">
        <w:rPr>
          <w:sz w:val="20"/>
        </w:rPr>
        <w:t xml:space="preserve">equal to 1 indicates that the model of the camera is present in the </w:t>
      </w:r>
      <w:r w:rsidR="00BD4116" w:rsidRPr="00617276">
        <w:rPr>
          <w:sz w:val="20"/>
        </w:rPr>
        <w:t>localization and mapping</w:t>
      </w:r>
      <w:r w:rsidR="002A56C7" w:rsidRPr="00617276">
        <w:rPr>
          <w:sz w:val="20"/>
        </w:rPr>
        <w:t xml:space="preserve"> SEI message syntax. </w:t>
      </w:r>
      <w:proofErr w:type="spellStart"/>
      <w:r w:rsidRPr="00617276">
        <w:rPr>
          <w:rFonts w:eastAsia="Malgun Gothic"/>
          <w:sz w:val="20"/>
          <w:lang w:val="en-CA"/>
        </w:rPr>
        <w:t>lam</w:t>
      </w:r>
      <w:r w:rsidR="002A56C7" w:rsidRPr="00617276">
        <w:rPr>
          <w:rFonts w:eastAsia="Malgun Gothic"/>
          <w:sz w:val="20"/>
          <w:lang w:val="en-CA"/>
        </w:rPr>
        <w:t>_camera_model_presence_flag</w:t>
      </w:r>
      <w:proofErr w:type="spellEnd"/>
      <w:r w:rsidR="002A56C7" w:rsidRPr="00617276">
        <w:rPr>
          <w:b/>
          <w:bCs/>
          <w:sz w:val="20"/>
        </w:rPr>
        <w:t xml:space="preserve"> </w:t>
      </w:r>
      <w:r w:rsidR="002A56C7" w:rsidRPr="00617276">
        <w:rPr>
          <w:sz w:val="20"/>
        </w:rPr>
        <w:t xml:space="preserve">equal to 0 indicates that the model of the camera is not present in the </w:t>
      </w:r>
      <w:r w:rsidR="00BD4116" w:rsidRPr="00617276">
        <w:rPr>
          <w:sz w:val="20"/>
        </w:rPr>
        <w:t>localization and mapping</w:t>
      </w:r>
      <w:r w:rsidR="002A56C7" w:rsidRPr="00617276">
        <w:rPr>
          <w:sz w:val="20"/>
        </w:rPr>
        <w:t xml:space="preserve"> SEI message syntax and is inferred to be SIMPLE_PINHOLE.</w:t>
      </w:r>
    </w:p>
    <w:p w14:paraId="0AAAE739" w14:textId="64B18959" w:rsidR="002A56C7" w:rsidRPr="00617276" w:rsidRDefault="00F47A34" w:rsidP="002B5968">
      <w:pPr>
        <w:rPr>
          <w:sz w:val="20"/>
          <w:lang w:val="en-CA"/>
        </w:rPr>
      </w:pPr>
      <w:proofErr w:type="spellStart"/>
      <w:r w:rsidRPr="00617276">
        <w:rPr>
          <w:b/>
          <w:bCs/>
          <w:sz w:val="20"/>
        </w:rPr>
        <w:t>lam</w:t>
      </w:r>
      <w:r w:rsidR="002A56C7" w:rsidRPr="00617276">
        <w:rPr>
          <w:b/>
          <w:bCs/>
          <w:sz w:val="20"/>
        </w:rPr>
        <w:t>_camera</w:t>
      </w:r>
      <w:proofErr w:type="spellEnd"/>
      <w:r w:rsidR="002A56C7" w:rsidRPr="00617276">
        <w:rPr>
          <w:b/>
          <w:bCs/>
          <w:sz w:val="20"/>
          <w:lang w:val="en-CA"/>
        </w:rPr>
        <w:t>_model</w:t>
      </w:r>
      <w:r w:rsidR="002A56C7" w:rsidRPr="00617276">
        <w:rPr>
          <w:sz w:val="20"/>
          <w:lang w:val="en-CA"/>
        </w:rPr>
        <w:t xml:space="preserve"> identifies the type of camera model as specified in Table</w:t>
      </w:r>
      <w:r w:rsidR="00617276" w:rsidRPr="003F3F11">
        <w:rPr>
          <w:noProof/>
          <w:lang w:val="en-GB"/>
        </w:rPr>
        <w:t> </w:t>
      </w:r>
      <w:r w:rsidR="002A56C7" w:rsidRPr="00617276">
        <w:rPr>
          <w:sz w:val="20"/>
          <w:lang w:val="en-CA"/>
        </w:rPr>
        <w:t xml:space="preserve">1. The value of </w:t>
      </w:r>
      <w:proofErr w:type="spellStart"/>
      <w:r w:rsidRPr="00617276">
        <w:rPr>
          <w:sz w:val="20"/>
          <w:lang w:val="en-CA"/>
        </w:rPr>
        <w:t>lam</w:t>
      </w:r>
      <w:r w:rsidR="002A56C7" w:rsidRPr="00617276">
        <w:rPr>
          <w:sz w:val="20"/>
          <w:lang w:val="en-CA"/>
        </w:rPr>
        <w:t>_camera_model</w:t>
      </w:r>
      <w:proofErr w:type="spellEnd"/>
      <w:r w:rsidR="002A56C7" w:rsidRPr="00617276">
        <w:rPr>
          <w:sz w:val="20"/>
          <w:lang w:val="en-CA"/>
        </w:rPr>
        <w:t xml:space="preserve"> shall be in the range of 0 to 3, inclusive. The values greater than </w:t>
      </w:r>
      <w:r w:rsidR="00BB3DE9" w:rsidRPr="00617276">
        <w:rPr>
          <w:sz w:val="20"/>
          <w:lang w:val="en-CA"/>
        </w:rPr>
        <w:t>3</w:t>
      </w:r>
      <w:r w:rsidR="002A56C7" w:rsidRPr="00617276">
        <w:rPr>
          <w:sz w:val="20"/>
          <w:lang w:val="en-CA"/>
        </w:rPr>
        <w:t xml:space="preserve"> are reserved for future use by ITU</w:t>
      </w:r>
      <w:r w:rsidR="002A56C7" w:rsidRPr="00617276">
        <w:rPr>
          <w:sz w:val="20"/>
          <w:lang w:val="en-CA"/>
        </w:rPr>
        <w:noBreakHyphen/>
        <w:t xml:space="preserve">T | ISO/IEC and shall not be present in bitstreams conforming to this version of this Specification. Decoders shall ignore </w:t>
      </w:r>
      <w:r w:rsidR="00BD4116" w:rsidRPr="00617276">
        <w:rPr>
          <w:sz w:val="20"/>
          <w:lang w:val="en-CA"/>
        </w:rPr>
        <w:t>localization and mapping</w:t>
      </w:r>
      <w:r w:rsidR="002A56C7" w:rsidRPr="00617276">
        <w:rPr>
          <w:sz w:val="20"/>
          <w:lang w:val="en-CA"/>
        </w:rPr>
        <w:t xml:space="preserve"> SEI messages with </w:t>
      </w:r>
      <w:proofErr w:type="spellStart"/>
      <w:r w:rsidRPr="00617276">
        <w:rPr>
          <w:sz w:val="20"/>
          <w:lang w:val="en-CA"/>
        </w:rPr>
        <w:t>lam</w:t>
      </w:r>
      <w:r w:rsidR="00BB3DE9" w:rsidRPr="00617276">
        <w:rPr>
          <w:sz w:val="20"/>
          <w:lang w:val="en-CA"/>
        </w:rPr>
        <w:t>_camera_model</w:t>
      </w:r>
      <w:proofErr w:type="spellEnd"/>
      <w:r w:rsidR="002A56C7" w:rsidRPr="00617276">
        <w:rPr>
          <w:sz w:val="20"/>
          <w:lang w:val="en-CA"/>
        </w:rPr>
        <w:t xml:space="preserve"> greater than </w:t>
      </w:r>
      <w:r w:rsidR="00BB3DE9" w:rsidRPr="00617276">
        <w:rPr>
          <w:sz w:val="20"/>
          <w:lang w:val="en-CA"/>
        </w:rPr>
        <w:t>3</w:t>
      </w:r>
      <w:r w:rsidR="002A56C7" w:rsidRPr="00617276">
        <w:rPr>
          <w:sz w:val="20"/>
          <w:lang w:val="en-CA"/>
        </w:rPr>
        <w:t>.</w:t>
      </w:r>
    </w:p>
    <w:p w14:paraId="59753C37" w14:textId="0DB3F840" w:rsidR="002A56C7" w:rsidRPr="00617276" w:rsidRDefault="002A56C7" w:rsidP="00617276">
      <w:pPr>
        <w:jc w:val="center"/>
        <w:rPr>
          <w:b/>
          <w:bCs/>
        </w:rPr>
      </w:pPr>
      <w:r w:rsidRPr="00617276">
        <w:rPr>
          <w:b/>
          <w:bCs/>
        </w:rPr>
        <w:t xml:space="preserve">Table 1 – </w:t>
      </w:r>
      <w:proofErr w:type="spellStart"/>
      <w:r w:rsidR="00F47A34" w:rsidRPr="00617276">
        <w:rPr>
          <w:b/>
          <w:bCs/>
        </w:rPr>
        <w:t>lam</w:t>
      </w:r>
      <w:r w:rsidR="00BB3DE9" w:rsidRPr="00617276">
        <w:rPr>
          <w:b/>
          <w:bCs/>
        </w:rPr>
        <w:t>_camera_model</w:t>
      </w:r>
      <w:proofErr w:type="spellEnd"/>
    </w:p>
    <w:p w14:paraId="0193E0E7" w14:textId="77777777" w:rsidR="002A56C7" w:rsidRPr="00617276" w:rsidRDefault="002A56C7" w:rsidP="002A56C7">
      <w:pPr>
        <w:pStyle w:val="Blanc"/>
        <w:keepLines/>
        <w:rPr>
          <w:sz w:val="20"/>
          <w:szCs w:val="20"/>
          <w:lang w:val="en-CA"/>
        </w:rPr>
      </w:pPr>
    </w:p>
    <w:tbl>
      <w:tblPr>
        <w:tblW w:w="0" w:type="auto"/>
        <w:jc w:val="center"/>
        <w:tblLayout w:type="fixed"/>
        <w:tblLook w:val="0000" w:firstRow="0" w:lastRow="0" w:firstColumn="0" w:lastColumn="0" w:noHBand="0" w:noVBand="0"/>
      </w:tblPr>
      <w:tblGrid>
        <w:gridCol w:w="1384"/>
        <w:gridCol w:w="2568"/>
      </w:tblGrid>
      <w:tr w:rsidR="002A56C7" w:rsidRPr="00617276" w14:paraId="0582924D" w14:textId="77777777" w:rsidTr="00506CB4">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2127A602" w14:textId="77777777" w:rsidR="002A56C7" w:rsidRPr="00617276" w:rsidRDefault="002A56C7" w:rsidP="00DA55F0">
            <w:pPr>
              <w:pStyle w:val="Tablehead"/>
              <w:keepLines/>
              <w:rPr>
                <w:noProof w:val="0"/>
                <w:sz w:val="20"/>
                <w:lang w:val="en-CA"/>
              </w:rPr>
            </w:pPr>
            <w:r w:rsidRPr="00617276">
              <w:rPr>
                <w:noProof w:val="0"/>
                <w:sz w:val="20"/>
                <w:lang w:val="en-CA"/>
              </w:rPr>
              <w:t>Value</w:t>
            </w:r>
          </w:p>
        </w:tc>
        <w:tc>
          <w:tcPr>
            <w:tcW w:w="2568" w:type="dxa"/>
            <w:tcBorders>
              <w:top w:val="single" w:sz="6" w:space="0" w:color="auto"/>
              <w:left w:val="single" w:sz="6" w:space="0" w:color="auto"/>
              <w:bottom w:val="single" w:sz="2" w:space="0" w:color="auto"/>
              <w:right w:val="single" w:sz="6" w:space="0" w:color="auto"/>
            </w:tcBorders>
            <w:vAlign w:val="center"/>
          </w:tcPr>
          <w:p w14:paraId="09185507" w14:textId="77777777" w:rsidR="002A56C7" w:rsidRPr="00617276" w:rsidRDefault="002A56C7" w:rsidP="00DA55F0">
            <w:pPr>
              <w:pStyle w:val="Tablehead"/>
              <w:keepLines/>
              <w:rPr>
                <w:bCs/>
                <w:noProof w:val="0"/>
                <w:sz w:val="20"/>
                <w:lang w:val="en-CA"/>
              </w:rPr>
            </w:pPr>
            <w:r w:rsidRPr="00617276">
              <w:rPr>
                <w:bCs/>
                <w:noProof w:val="0"/>
                <w:sz w:val="20"/>
                <w:lang w:val="en-CA"/>
              </w:rPr>
              <w:t>Description</w:t>
            </w:r>
          </w:p>
        </w:tc>
      </w:tr>
      <w:tr w:rsidR="002A56C7" w:rsidRPr="00617276" w14:paraId="2A91B8D2" w14:textId="77777777" w:rsidTr="00506CB4">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7D3337E6" w14:textId="77777777" w:rsidR="002A56C7" w:rsidRPr="00617276" w:rsidRDefault="002A56C7" w:rsidP="00DA55F0">
            <w:pPr>
              <w:pStyle w:val="Tabletext"/>
              <w:keepNext/>
              <w:jc w:val="center"/>
              <w:rPr>
                <w:sz w:val="20"/>
                <w:lang w:val="en-CA"/>
              </w:rPr>
            </w:pPr>
            <w:r w:rsidRPr="00617276">
              <w:rPr>
                <w:sz w:val="20"/>
                <w:lang w:val="en-CA"/>
              </w:rPr>
              <w:t>0</w:t>
            </w:r>
          </w:p>
        </w:tc>
        <w:tc>
          <w:tcPr>
            <w:tcW w:w="2568" w:type="dxa"/>
            <w:tcBorders>
              <w:top w:val="single" w:sz="6" w:space="0" w:color="auto"/>
              <w:left w:val="single" w:sz="6" w:space="0" w:color="auto"/>
              <w:bottom w:val="single" w:sz="2" w:space="0" w:color="auto"/>
              <w:right w:val="single" w:sz="6" w:space="0" w:color="auto"/>
            </w:tcBorders>
            <w:vAlign w:val="center"/>
          </w:tcPr>
          <w:p w14:paraId="30F46349" w14:textId="6773E4F0" w:rsidR="002A56C7" w:rsidRPr="00617276" w:rsidRDefault="00BB3DE9" w:rsidP="00DA55F0">
            <w:pPr>
              <w:pStyle w:val="Tabletext"/>
              <w:keepNext/>
              <w:rPr>
                <w:bCs/>
                <w:sz w:val="20"/>
                <w:lang w:val="en-CA"/>
              </w:rPr>
            </w:pPr>
            <w:r w:rsidRPr="00617276">
              <w:rPr>
                <w:bCs/>
                <w:sz w:val="20"/>
                <w:lang w:val="en-CA"/>
              </w:rPr>
              <w:t>SIMPLE_PINHOLE</w:t>
            </w:r>
          </w:p>
        </w:tc>
      </w:tr>
      <w:tr w:rsidR="002A56C7" w:rsidRPr="00617276" w14:paraId="40EE2B48" w14:textId="77777777" w:rsidTr="00506CB4">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336C06D7" w14:textId="77777777" w:rsidR="002A56C7" w:rsidRPr="00617276" w:rsidRDefault="002A56C7" w:rsidP="00DA55F0">
            <w:pPr>
              <w:pStyle w:val="Tabletext"/>
              <w:keepNext/>
              <w:jc w:val="center"/>
              <w:rPr>
                <w:sz w:val="20"/>
                <w:lang w:val="en-CA"/>
              </w:rPr>
            </w:pPr>
            <w:r w:rsidRPr="00617276">
              <w:rPr>
                <w:sz w:val="20"/>
                <w:lang w:val="en-CA"/>
              </w:rPr>
              <w:t>1</w:t>
            </w:r>
          </w:p>
        </w:tc>
        <w:tc>
          <w:tcPr>
            <w:tcW w:w="2568" w:type="dxa"/>
            <w:tcBorders>
              <w:top w:val="single" w:sz="6" w:space="0" w:color="auto"/>
              <w:left w:val="single" w:sz="6" w:space="0" w:color="auto"/>
              <w:bottom w:val="single" w:sz="2" w:space="0" w:color="auto"/>
              <w:right w:val="single" w:sz="6" w:space="0" w:color="auto"/>
            </w:tcBorders>
            <w:vAlign w:val="center"/>
          </w:tcPr>
          <w:p w14:paraId="524F2292" w14:textId="3BD71E23" w:rsidR="002A56C7" w:rsidRPr="00617276" w:rsidRDefault="00BB3DE9" w:rsidP="00DA55F0">
            <w:pPr>
              <w:pStyle w:val="Tabletext"/>
              <w:keepNext/>
              <w:rPr>
                <w:bCs/>
                <w:sz w:val="20"/>
                <w:lang w:val="en-CA"/>
              </w:rPr>
            </w:pPr>
            <w:r w:rsidRPr="00617276">
              <w:rPr>
                <w:bCs/>
                <w:sz w:val="20"/>
                <w:lang w:val="en-CA"/>
              </w:rPr>
              <w:t>PINHOLE</w:t>
            </w:r>
          </w:p>
        </w:tc>
      </w:tr>
      <w:tr w:rsidR="002A56C7" w:rsidRPr="00617276" w14:paraId="36B8189F" w14:textId="77777777" w:rsidTr="00506CB4">
        <w:trPr>
          <w:cantSplit/>
          <w:jc w:val="center"/>
        </w:trPr>
        <w:tc>
          <w:tcPr>
            <w:tcW w:w="1384" w:type="dxa"/>
            <w:tcBorders>
              <w:top w:val="single" w:sz="6" w:space="0" w:color="auto"/>
              <w:left w:val="single" w:sz="6" w:space="0" w:color="auto"/>
              <w:bottom w:val="single" w:sz="6" w:space="0" w:color="auto"/>
              <w:right w:val="single" w:sz="6" w:space="0" w:color="auto"/>
            </w:tcBorders>
            <w:vAlign w:val="center"/>
          </w:tcPr>
          <w:p w14:paraId="0BFF46BF" w14:textId="77777777" w:rsidR="002A56C7" w:rsidRPr="00617276" w:rsidRDefault="002A56C7" w:rsidP="00DA55F0">
            <w:pPr>
              <w:pStyle w:val="Tabletext"/>
              <w:jc w:val="center"/>
              <w:rPr>
                <w:sz w:val="20"/>
                <w:lang w:val="en-CA"/>
              </w:rPr>
            </w:pPr>
            <w:r w:rsidRPr="00617276">
              <w:rPr>
                <w:sz w:val="20"/>
                <w:lang w:val="en-CA"/>
              </w:rPr>
              <w:t>2</w:t>
            </w:r>
          </w:p>
        </w:tc>
        <w:tc>
          <w:tcPr>
            <w:tcW w:w="2568" w:type="dxa"/>
            <w:tcBorders>
              <w:top w:val="single" w:sz="6" w:space="0" w:color="auto"/>
              <w:left w:val="single" w:sz="6" w:space="0" w:color="auto"/>
              <w:bottom w:val="single" w:sz="6" w:space="0" w:color="auto"/>
              <w:right w:val="single" w:sz="6" w:space="0" w:color="auto"/>
            </w:tcBorders>
            <w:vAlign w:val="center"/>
          </w:tcPr>
          <w:p w14:paraId="5B49BBD7" w14:textId="26998AB0" w:rsidR="002A56C7" w:rsidRPr="00617276" w:rsidRDefault="00BB3DE9" w:rsidP="00DA55F0">
            <w:pPr>
              <w:pStyle w:val="Tabletext"/>
              <w:rPr>
                <w:bCs/>
                <w:sz w:val="20"/>
                <w:lang w:val="en-CA"/>
              </w:rPr>
            </w:pPr>
            <w:r w:rsidRPr="00617276">
              <w:rPr>
                <w:bCs/>
                <w:sz w:val="20"/>
                <w:lang w:val="en-CA"/>
              </w:rPr>
              <w:t>SIMPLE_RADIAL</w:t>
            </w:r>
          </w:p>
        </w:tc>
      </w:tr>
      <w:tr w:rsidR="00BB3DE9" w:rsidRPr="00617276" w14:paraId="052FC215" w14:textId="77777777" w:rsidTr="00506CB4">
        <w:trPr>
          <w:cantSplit/>
          <w:jc w:val="center"/>
        </w:trPr>
        <w:tc>
          <w:tcPr>
            <w:tcW w:w="1384" w:type="dxa"/>
            <w:tcBorders>
              <w:top w:val="single" w:sz="6" w:space="0" w:color="auto"/>
              <w:left w:val="single" w:sz="6" w:space="0" w:color="auto"/>
              <w:bottom w:val="single" w:sz="6" w:space="0" w:color="auto"/>
              <w:right w:val="single" w:sz="6" w:space="0" w:color="auto"/>
            </w:tcBorders>
            <w:vAlign w:val="center"/>
          </w:tcPr>
          <w:p w14:paraId="65A7E8EC" w14:textId="14356265" w:rsidR="00BB3DE9" w:rsidRPr="00617276" w:rsidRDefault="00BB3DE9" w:rsidP="00DA55F0">
            <w:pPr>
              <w:pStyle w:val="Tabletext"/>
              <w:jc w:val="center"/>
              <w:rPr>
                <w:sz w:val="20"/>
                <w:lang w:val="en-CA"/>
              </w:rPr>
            </w:pPr>
            <w:r w:rsidRPr="00617276">
              <w:rPr>
                <w:sz w:val="20"/>
                <w:lang w:val="en-CA"/>
              </w:rPr>
              <w:t>3</w:t>
            </w:r>
          </w:p>
        </w:tc>
        <w:tc>
          <w:tcPr>
            <w:tcW w:w="2568" w:type="dxa"/>
            <w:tcBorders>
              <w:top w:val="single" w:sz="6" w:space="0" w:color="auto"/>
              <w:left w:val="single" w:sz="6" w:space="0" w:color="auto"/>
              <w:bottom w:val="single" w:sz="6" w:space="0" w:color="auto"/>
              <w:right w:val="single" w:sz="6" w:space="0" w:color="auto"/>
            </w:tcBorders>
            <w:vAlign w:val="center"/>
          </w:tcPr>
          <w:p w14:paraId="759F8EA2" w14:textId="3E1E3564" w:rsidR="00BB3DE9" w:rsidRPr="00617276" w:rsidRDefault="00BB3DE9" w:rsidP="00DA55F0">
            <w:pPr>
              <w:pStyle w:val="Tabletext"/>
              <w:rPr>
                <w:bCs/>
                <w:sz w:val="20"/>
                <w:lang w:val="en-CA"/>
              </w:rPr>
            </w:pPr>
            <w:r w:rsidRPr="00617276">
              <w:rPr>
                <w:bCs/>
                <w:sz w:val="20"/>
                <w:lang w:val="en-CA"/>
              </w:rPr>
              <w:t>RADIAL</w:t>
            </w:r>
          </w:p>
        </w:tc>
      </w:tr>
    </w:tbl>
    <w:p w14:paraId="1CC1048E" w14:textId="4C47681F" w:rsidR="00BB3DE9" w:rsidRPr="00617276" w:rsidRDefault="00F47A34" w:rsidP="00BB3DE9">
      <w:pPr>
        <w:rPr>
          <w:rFonts w:eastAsia="Malgun Gothic"/>
          <w:sz w:val="20"/>
          <w:lang w:val="en-CA"/>
        </w:rPr>
      </w:pPr>
      <w:bookmarkStart w:id="4" w:name="_Hlk185447113"/>
      <w:bookmarkStart w:id="5" w:name="_Hlk185444669"/>
      <w:bookmarkEnd w:id="3"/>
      <w:r w:rsidRPr="00617276">
        <w:rPr>
          <w:b/>
          <w:bCs/>
          <w:color w:val="000000" w:themeColor="text1"/>
          <w:sz w:val="20"/>
          <w:lang w:val="en-CA"/>
        </w:rPr>
        <w:t>lam</w:t>
      </w:r>
      <w:r w:rsidR="00BB3DE9" w:rsidRPr="00617276">
        <w:rPr>
          <w:b/>
          <w:bCs/>
          <w:color w:val="000000" w:themeColor="text1"/>
          <w:sz w:val="20"/>
          <w:lang w:val="en-CA"/>
        </w:rPr>
        <w:t>_principal_point_x_times100</w:t>
      </w:r>
      <w:r w:rsidR="00BB3DE9" w:rsidRPr="00617276">
        <w:rPr>
          <w:rFonts w:eastAsia="Malgun Gothic"/>
          <w:b/>
          <w:bCs/>
          <w:sz w:val="20"/>
          <w:lang w:val="en-CA"/>
        </w:rPr>
        <w:t xml:space="preserve"> </w:t>
      </w:r>
      <w:r w:rsidR="00BB3DE9" w:rsidRPr="00617276">
        <w:rPr>
          <w:rFonts w:eastAsia="Malgun Gothic"/>
          <w:sz w:val="20"/>
          <w:lang w:val="en-CA"/>
        </w:rPr>
        <w:t>indicates 100 times the horizontal coordinate of the principal point in pixel unit.</w:t>
      </w:r>
    </w:p>
    <w:p w14:paraId="33D88517" w14:textId="6A7241EE" w:rsidR="00BB3DE9" w:rsidRPr="00617276" w:rsidRDefault="00BB3DE9" w:rsidP="00BB3DE9">
      <w:pPr>
        <w:rPr>
          <w:rFonts w:eastAsia="Malgun Gothic"/>
          <w:sz w:val="20"/>
          <w:lang w:val="en-CA"/>
        </w:rPr>
      </w:pPr>
      <w:r w:rsidRPr="00617276">
        <w:rPr>
          <w:rFonts w:eastAsia="Malgun Gothic"/>
          <w:sz w:val="20"/>
          <w:lang w:val="en-CA"/>
        </w:rPr>
        <w:t xml:space="preserve">When not present, </w:t>
      </w:r>
      <w:r w:rsidR="00F47A34" w:rsidRPr="00617276">
        <w:rPr>
          <w:rFonts w:eastAsia="Malgun Gothic"/>
          <w:sz w:val="20"/>
          <w:lang w:val="en-CA"/>
        </w:rPr>
        <w:t>lam</w:t>
      </w:r>
      <w:r w:rsidRPr="00617276">
        <w:rPr>
          <w:rFonts w:eastAsia="Malgun Gothic"/>
          <w:sz w:val="20"/>
          <w:lang w:val="en-CA"/>
        </w:rPr>
        <w:t>_principal_point_x_times100 is inferred to be 100*</w:t>
      </w:r>
      <w:proofErr w:type="spellStart"/>
      <w:r w:rsidRPr="00617276">
        <w:rPr>
          <w:rFonts w:eastAsia="Malgun Gothic"/>
          <w:sz w:val="20"/>
          <w:lang w:val="en-CA"/>
        </w:rPr>
        <w:t>image_width</w:t>
      </w:r>
      <w:proofErr w:type="spellEnd"/>
      <w:r w:rsidRPr="00617276">
        <w:rPr>
          <w:rFonts w:eastAsia="Malgun Gothic"/>
          <w:sz w:val="20"/>
          <w:lang w:val="en-CA"/>
        </w:rPr>
        <w:t>/2.</w:t>
      </w:r>
    </w:p>
    <w:bookmarkEnd w:id="4"/>
    <w:bookmarkEnd w:id="5"/>
    <w:p w14:paraId="26902C4B" w14:textId="55076CD8" w:rsidR="00BB3DE9" w:rsidRPr="00617276" w:rsidRDefault="00F47A34" w:rsidP="00BB3DE9">
      <w:pPr>
        <w:rPr>
          <w:rFonts w:eastAsia="Malgun Gothic"/>
          <w:sz w:val="20"/>
          <w:lang w:val="en-CA"/>
        </w:rPr>
      </w:pPr>
      <w:r w:rsidRPr="00617276">
        <w:rPr>
          <w:b/>
          <w:bCs/>
          <w:color w:val="000000" w:themeColor="text1"/>
          <w:sz w:val="20"/>
          <w:lang w:val="en-CA"/>
        </w:rPr>
        <w:t>lam</w:t>
      </w:r>
      <w:r w:rsidR="00BB3DE9" w:rsidRPr="00617276">
        <w:rPr>
          <w:b/>
          <w:bCs/>
          <w:color w:val="000000" w:themeColor="text1"/>
          <w:sz w:val="20"/>
          <w:lang w:val="en-CA"/>
        </w:rPr>
        <w:t>_principal_point_y_times100</w:t>
      </w:r>
      <w:r w:rsidR="00BB3DE9" w:rsidRPr="00617276">
        <w:rPr>
          <w:rFonts w:eastAsia="Malgun Gothic"/>
          <w:b/>
          <w:bCs/>
          <w:sz w:val="20"/>
          <w:lang w:val="en-CA"/>
        </w:rPr>
        <w:t xml:space="preserve"> </w:t>
      </w:r>
      <w:r w:rsidR="00BB3DE9" w:rsidRPr="00617276">
        <w:rPr>
          <w:rFonts w:eastAsia="Malgun Gothic"/>
          <w:sz w:val="20"/>
          <w:lang w:val="en-CA"/>
        </w:rPr>
        <w:t>indicates 100 times the vertical coordinate of the principal point in pixel unit.</w:t>
      </w:r>
    </w:p>
    <w:p w14:paraId="04000288" w14:textId="18E77BBA" w:rsidR="00BB3DE9" w:rsidRPr="00617276" w:rsidRDefault="00BB3DE9" w:rsidP="00BB3DE9">
      <w:pPr>
        <w:rPr>
          <w:rFonts w:eastAsia="Malgun Gothic"/>
          <w:sz w:val="20"/>
          <w:lang w:val="en-CA"/>
        </w:rPr>
      </w:pPr>
      <w:r w:rsidRPr="00617276">
        <w:rPr>
          <w:rFonts w:eastAsia="Malgun Gothic"/>
          <w:sz w:val="20"/>
          <w:lang w:val="en-CA"/>
        </w:rPr>
        <w:t xml:space="preserve">When not present, </w:t>
      </w:r>
      <w:r w:rsidR="00F47A34" w:rsidRPr="00617276">
        <w:rPr>
          <w:rFonts w:eastAsia="Malgun Gothic"/>
          <w:sz w:val="20"/>
          <w:lang w:val="en-CA"/>
        </w:rPr>
        <w:t>lam</w:t>
      </w:r>
      <w:r w:rsidRPr="00617276">
        <w:rPr>
          <w:rFonts w:eastAsia="Malgun Gothic"/>
          <w:sz w:val="20"/>
          <w:lang w:val="en-CA"/>
        </w:rPr>
        <w:t>_principal_point_</w:t>
      </w:r>
      <w:r w:rsidR="00D44DD3" w:rsidRPr="00617276">
        <w:rPr>
          <w:rFonts w:eastAsia="Malgun Gothic"/>
          <w:sz w:val="20"/>
          <w:lang w:val="en-CA"/>
        </w:rPr>
        <w:t>y</w:t>
      </w:r>
      <w:r w:rsidRPr="00617276">
        <w:rPr>
          <w:rFonts w:eastAsia="Malgun Gothic"/>
          <w:sz w:val="20"/>
          <w:lang w:val="en-CA"/>
        </w:rPr>
        <w:t>_times100 is inferred to be 100*</w:t>
      </w:r>
      <w:proofErr w:type="spellStart"/>
      <w:r w:rsidRPr="00617276">
        <w:rPr>
          <w:rFonts w:eastAsia="Malgun Gothic"/>
          <w:sz w:val="20"/>
          <w:lang w:val="en-CA"/>
        </w:rPr>
        <w:t>image_</w:t>
      </w:r>
      <w:r w:rsidR="00D44DD3" w:rsidRPr="00617276">
        <w:rPr>
          <w:rFonts w:eastAsia="Malgun Gothic"/>
          <w:sz w:val="20"/>
          <w:lang w:val="en-CA"/>
        </w:rPr>
        <w:t>height</w:t>
      </w:r>
      <w:proofErr w:type="spellEnd"/>
      <w:r w:rsidRPr="00617276">
        <w:rPr>
          <w:rFonts w:eastAsia="Malgun Gothic"/>
          <w:sz w:val="20"/>
          <w:lang w:val="en-CA"/>
        </w:rPr>
        <w:t>/2.</w:t>
      </w:r>
    </w:p>
    <w:p w14:paraId="02D001D1" w14:textId="03825F92" w:rsidR="00130CDC" w:rsidRPr="00617276" w:rsidRDefault="00F47A34" w:rsidP="00130CDC">
      <w:pPr>
        <w:rPr>
          <w:rFonts w:eastAsia="Malgun Gothic"/>
          <w:sz w:val="20"/>
          <w:lang w:val="en-CA"/>
        </w:rPr>
      </w:pPr>
      <w:r w:rsidRPr="00617276">
        <w:rPr>
          <w:b/>
          <w:bCs/>
          <w:color w:val="000000" w:themeColor="text1"/>
          <w:sz w:val="20"/>
          <w:lang w:val="en-CA"/>
        </w:rPr>
        <w:t>lam</w:t>
      </w:r>
      <w:r w:rsidR="00130CDC" w:rsidRPr="00617276">
        <w:rPr>
          <w:b/>
          <w:bCs/>
          <w:color w:val="000000" w:themeColor="text1"/>
          <w:sz w:val="20"/>
          <w:lang w:val="en-CA"/>
        </w:rPr>
        <w:t>_focal_length_x_times100</w:t>
      </w:r>
      <w:r w:rsidR="00130CDC" w:rsidRPr="00617276">
        <w:rPr>
          <w:color w:val="000000" w:themeColor="text1"/>
          <w:sz w:val="20"/>
          <w:lang w:val="en-CA"/>
        </w:rPr>
        <w:t>, when present,</w:t>
      </w:r>
      <w:r w:rsidR="00130CDC" w:rsidRPr="00617276">
        <w:rPr>
          <w:rFonts w:eastAsia="Malgun Gothic"/>
          <w:b/>
          <w:bCs/>
          <w:sz w:val="20"/>
          <w:lang w:val="en-CA"/>
        </w:rPr>
        <w:t xml:space="preserve"> </w:t>
      </w:r>
      <w:r w:rsidR="00130CDC" w:rsidRPr="00617276">
        <w:rPr>
          <w:rFonts w:eastAsia="Malgun Gothic"/>
          <w:sz w:val="20"/>
          <w:lang w:val="en-CA"/>
        </w:rPr>
        <w:t>indicates 100 times the horizontal scaling factor of the focal length expressed in pixel unit and corresponds to:</w:t>
      </w:r>
    </w:p>
    <w:p w14:paraId="00E26F38" w14:textId="08B6EA7F" w:rsidR="00130CDC" w:rsidRPr="00617276" w:rsidRDefault="00130CDC" w:rsidP="00130CDC">
      <w:pPr>
        <w:pStyle w:val="Equation"/>
        <w:tabs>
          <w:tab w:val="left" w:pos="1170"/>
          <w:tab w:val="left" w:pos="1890"/>
        </w:tabs>
        <w:ind w:left="794"/>
        <w:rPr>
          <w:lang w:val="de-DE"/>
        </w:rPr>
      </w:pPr>
      <w:proofErr w:type="spellStart"/>
      <w:r w:rsidRPr="00617276">
        <w:rPr>
          <w:rFonts w:eastAsia="Malgun Gothic"/>
          <w:lang w:val="en-CA"/>
        </w:rPr>
        <w:t>fx</w:t>
      </w:r>
      <w:proofErr w:type="spellEnd"/>
      <w:r w:rsidRPr="00617276">
        <w:rPr>
          <w:rFonts w:eastAsia="Malgun Gothic"/>
          <w:lang w:val="en-CA"/>
        </w:rPr>
        <w:t xml:space="preserve"> </w:t>
      </w:r>
      <w:r w:rsidRPr="00617276">
        <w:rPr>
          <w:lang w:val="de-DE"/>
        </w:rPr>
        <w:t xml:space="preserve">= </w:t>
      </w:r>
      <w:r w:rsidRPr="00617276">
        <w:rPr>
          <w:rFonts w:eastAsia="Malgun Gothic"/>
          <w:lang w:val="en-CA"/>
        </w:rPr>
        <w:t>(</w:t>
      </w:r>
      <w:proofErr w:type="spellStart"/>
      <w:r w:rsidRPr="00617276">
        <w:rPr>
          <w:rFonts w:eastAsia="Malgun Gothic"/>
          <w:lang w:val="en-CA"/>
        </w:rPr>
        <w:t>focal_length</w:t>
      </w:r>
      <w:proofErr w:type="spellEnd"/>
      <w:r w:rsidRPr="00617276">
        <w:rPr>
          <w:rFonts w:eastAsia="Malgun Gothic"/>
          <w:lang w:val="en-CA"/>
        </w:rPr>
        <w:t xml:space="preserve"> in mm/</w:t>
      </w:r>
      <w:proofErr w:type="spellStart"/>
      <w:r w:rsidRPr="00617276">
        <w:rPr>
          <w:rFonts w:eastAsia="Malgun Gothic"/>
          <w:lang w:val="en-CA"/>
        </w:rPr>
        <w:t>sensor_width</w:t>
      </w:r>
      <w:proofErr w:type="spellEnd"/>
      <w:r w:rsidRPr="00617276">
        <w:rPr>
          <w:rFonts w:eastAsia="Malgun Gothic"/>
          <w:lang w:val="en-CA"/>
        </w:rPr>
        <w:t xml:space="preserve"> in mm)*</w:t>
      </w:r>
      <w:proofErr w:type="spellStart"/>
      <w:r w:rsidRPr="00617276">
        <w:rPr>
          <w:rFonts w:eastAsia="Malgun Gothic"/>
          <w:lang w:val="en-CA"/>
        </w:rPr>
        <w:t>image_width</w:t>
      </w:r>
      <w:proofErr w:type="spellEnd"/>
      <w:r w:rsidRPr="00617276">
        <w:rPr>
          <w:rFonts w:eastAsia="Malgun Gothic"/>
          <w:lang w:val="en-CA"/>
        </w:rPr>
        <w:t xml:space="preserve"> in pixel.</w:t>
      </w:r>
      <w:r w:rsidRPr="00617276">
        <w:rPr>
          <w:lang w:val="de-DE"/>
        </w:rPr>
        <w:tab/>
        <w:t>(X-1)</w:t>
      </w:r>
    </w:p>
    <w:p w14:paraId="09D164FB" w14:textId="3B992514" w:rsidR="00130CDC" w:rsidRPr="00617276" w:rsidRDefault="00F47A34" w:rsidP="00130CDC">
      <w:pPr>
        <w:rPr>
          <w:rFonts w:eastAsia="Malgun Gothic"/>
          <w:sz w:val="20"/>
          <w:lang w:val="en-CA"/>
        </w:rPr>
      </w:pPr>
      <w:r w:rsidRPr="00617276">
        <w:rPr>
          <w:b/>
          <w:bCs/>
          <w:color w:val="000000" w:themeColor="text1"/>
          <w:sz w:val="20"/>
          <w:lang w:val="en-CA"/>
        </w:rPr>
        <w:t>lam</w:t>
      </w:r>
      <w:r w:rsidR="00130CDC" w:rsidRPr="00617276">
        <w:rPr>
          <w:b/>
          <w:bCs/>
          <w:color w:val="000000" w:themeColor="text1"/>
          <w:sz w:val="20"/>
          <w:lang w:val="en-CA"/>
        </w:rPr>
        <w:t>_focal_length_y_times100</w:t>
      </w:r>
      <w:r w:rsidR="00130CDC" w:rsidRPr="00617276">
        <w:rPr>
          <w:color w:val="000000" w:themeColor="text1"/>
          <w:sz w:val="20"/>
          <w:lang w:val="en-CA"/>
        </w:rPr>
        <w:t>, when present,</w:t>
      </w:r>
      <w:r w:rsidR="00130CDC" w:rsidRPr="00617276">
        <w:rPr>
          <w:rFonts w:eastAsia="Malgun Gothic"/>
          <w:b/>
          <w:bCs/>
          <w:sz w:val="20"/>
          <w:lang w:val="en-CA"/>
        </w:rPr>
        <w:t xml:space="preserve"> </w:t>
      </w:r>
      <w:r w:rsidR="00130CDC" w:rsidRPr="00617276">
        <w:rPr>
          <w:rFonts w:eastAsia="Malgun Gothic"/>
          <w:sz w:val="20"/>
          <w:lang w:val="en-CA"/>
        </w:rPr>
        <w:t>indicates 100 times the vertical scaling factor of the focal length expressed in pixel unit and corresponds to:</w:t>
      </w:r>
    </w:p>
    <w:p w14:paraId="411BAD0C" w14:textId="2C41E50D" w:rsidR="00130CDC" w:rsidRPr="00617276" w:rsidRDefault="00130CDC" w:rsidP="00130CDC">
      <w:pPr>
        <w:pStyle w:val="Equation"/>
        <w:tabs>
          <w:tab w:val="left" w:pos="1170"/>
          <w:tab w:val="left" w:pos="1890"/>
        </w:tabs>
        <w:ind w:left="794"/>
        <w:rPr>
          <w:lang w:val="de-DE"/>
        </w:rPr>
      </w:pPr>
      <w:proofErr w:type="spellStart"/>
      <w:r w:rsidRPr="00617276">
        <w:rPr>
          <w:rFonts w:eastAsia="Malgun Gothic"/>
          <w:lang w:val="en-CA"/>
        </w:rPr>
        <w:t>fy</w:t>
      </w:r>
      <w:proofErr w:type="spellEnd"/>
      <w:r w:rsidRPr="00617276">
        <w:rPr>
          <w:rFonts w:eastAsia="Malgun Gothic"/>
          <w:lang w:val="en-CA"/>
        </w:rPr>
        <w:t xml:space="preserve"> </w:t>
      </w:r>
      <w:r w:rsidRPr="00617276">
        <w:rPr>
          <w:lang w:val="de-DE"/>
        </w:rPr>
        <w:t xml:space="preserve">= </w:t>
      </w:r>
      <w:r w:rsidRPr="00617276">
        <w:rPr>
          <w:rFonts w:eastAsia="Malgun Gothic"/>
          <w:lang w:val="en-CA"/>
        </w:rPr>
        <w:t>100*(</w:t>
      </w:r>
      <w:proofErr w:type="spellStart"/>
      <w:r w:rsidRPr="00617276">
        <w:rPr>
          <w:rFonts w:eastAsia="Malgun Gothic"/>
          <w:lang w:val="en-CA"/>
        </w:rPr>
        <w:t>focal_length</w:t>
      </w:r>
      <w:proofErr w:type="spellEnd"/>
      <w:r w:rsidRPr="00617276">
        <w:rPr>
          <w:rFonts w:eastAsia="Malgun Gothic"/>
          <w:lang w:val="en-CA"/>
        </w:rPr>
        <w:t xml:space="preserve"> in mm/</w:t>
      </w:r>
      <w:proofErr w:type="spellStart"/>
      <w:r w:rsidRPr="00617276">
        <w:rPr>
          <w:rFonts w:eastAsia="Malgun Gothic"/>
          <w:lang w:val="en-CA"/>
        </w:rPr>
        <w:t>sensor_height</w:t>
      </w:r>
      <w:proofErr w:type="spellEnd"/>
      <w:r w:rsidRPr="00617276">
        <w:rPr>
          <w:rFonts w:eastAsia="Malgun Gothic"/>
          <w:lang w:val="en-CA"/>
        </w:rPr>
        <w:t xml:space="preserve"> in mm)*</w:t>
      </w:r>
      <w:proofErr w:type="spellStart"/>
      <w:r w:rsidRPr="00617276">
        <w:rPr>
          <w:rFonts w:eastAsia="Malgun Gothic"/>
          <w:lang w:val="en-CA"/>
        </w:rPr>
        <w:t>image_height</w:t>
      </w:r>
      <w:proofErr w:type="spellEnd"/>
      <w:r w:rsidRPr="00617276">
        <w:rPr>
          <w:rFonts w:eastAsia="Malgun Gothic"/>
          <w:lang w:val="en-CA"/>
        </w:rPr>
        <w:t xml:space="preserve"> in pixel.</w:t>
      </w:r>
      <w:r w:rsidRPr="00617276">
        <w:rPr>
          <w:lang w:val="de-DE"/>
        </w:rPr>
        <w:tab/>
        <w:t>(X-2)</w:t>
      </w:r>
    </w:p>
    <w:p w14:paraId="50289FA1" w14:textId="7D303D37" w:rsidR="00D44DD3" w:rsidRPr="00617276" w:rsidRDefault="00F47A34" w:rsidP="00D44DD3">
      <w:pPr>
        <w:rPr>
          <w:rFonts w:eastAsia="Malgun Gothic"/>
          <w:sz w:val="20"/>
          <w:lang w:val="en-CA"/>
        </w:rPr>
      </w:pPr>
      <w:r w:rsidRPr="00617276">
        <w:rPr>
          <w:b/>
          <w:bCs/>
          <w:color w:val="000000" w:themeColor="text1"/>
          <w:sz w:val="20"/>
          <w:lang w:val="en-CA"/>
        </w:rPr>
        <w:t>lam</w:t>
      </w:r>
      <w:r w:rsidR="00D44DD3" w:rsidRPr="00617276">
        <w:rPr>
          <w:b/>
          <w:bCs/>
          <w:color w:val="000000" w:themeColor="text1"/>
          <w:sz w:val="20"/>
          <w:lang w:val="en-CA"/>
        </w:rPr>
        <w:t>_focal_length_times100</w:t>
      </w:r>
      <w:r w:rsidR="00D44DD3" w:rsidRPr="00617276">
        <w:rPr>
          <w:color w:val="000000" w:themeColor="text1"/>
          <w:sz w:val="20"/>
          <w:lang w:val="en-CA"/>
        </w:rPr>
        <w:t>, when present,</w:t>
      </w:r>
      <w:r w:rsidR="00D44DD3" w:rsidRPr="00617276">
        <w:rPr>
          <w:rFonts w:eastAsia="Malgun Gothic"/>
          <w:b/>
          <w:bCs/>
          <w:sz w:val="20"/>
          <w:lang w:val="en-CA"/>
        </w:rPr>
        <w:t xml:space="preserve"> </w:t>
      </w:r>
      <w:r w:rsidR="00D44DD3" w:rsidRPr="00617276">
        <w:rPr>
          <w:rFonts w:eastAsia="Malgun Gothic"/>
          <w:sz w:val="20"/>
          <w:lang w:val="en-CA"/>
        </w:rPr>
        <w:t xml:space="preserve">indicates 100 times the </w:t>
      </w:r>
      <w:r w:rsidR="00130CDC" w:rsidRPr="00617276">
        <w:rPr>
          <w:rFonts w:eastAsia="Malgun Gothic"/>
          <w:sz w:val="20"/>
          <w:lang w:val="en-CA"/>
        </w:rPr>
        <w:t xml:space="preserve">scaling factor of the focal </w:t>
      </w:r>
      <w:r w:rsidR="00D44DD3" w:rsidRPr="00617276">
        <w:rPr>
          <w:rFonts w:eastAsia="Malgun Gothic"/>
          <w:sz w:val="20"/>
          <w:lang w:val="en-CA"/>
        </w:rPr>
        <w:t>length</w:t>
      </w:r>
      <w:r w:rsidR="00130CDC" w:rsidRPr="00617276">
        <w:rPr>
          <w:rFonts w:eastAsia="Malgun Gothic"/>
          <w:sz w:val="20"/>
          <w:lang w:val="en-CA"/>
        </w:rPr>
        <w:t xml:space="preserve"> expressed in pixel unit</w:t>
      </w:r>
      <w:r w:rsidR="00D44DD3" w:rsidRPr="00617276">
        <w:rPr>
          <w:rFonts w:eastAsia="Malgun Gothic"/>
          <w:sz w:val="20"/>
          <w:lang w:val="en-CA"/>
        </w:rPr>
        <w:t>.</w:t>
      </w:r>
    </w:p>
    <w:p w14:paraId="40861908" w14:textId="3AF6F934" w:rsidR="00130CDC" w:rsidRPr="00617276" w:rsidRDefault="00130CDC" w:rsidP="00130CDC">
      <w:pPr>
        <w:pStyle w:val="Note1"/>
        <w:rPr>
          <w:sz w:val="20"/>
          <w:lang w:val="en-CA"/>
        </w:rPr>
      </w:pPr>
      <w:r w:rsidRPr="00617276">
        <w:rPr>
          <w:sz w:val="20"/>
          <w:lang w:val="en-CA"/>
        </w:rPr>
        <w:t>NOTE – In practice the focal length may be approximated as (</w:t>
      </w:r>
      <w:proofErr w:type="spellStart"/>
      <w:r w:rsidRPr="00617276">
        <w:rPr>
          <w:sz w:val="20"/>
          <w:lang w:val="en-CA"/>
        </w:rPr>
        <w:t>fx+fy</w:t>
      </w:r>
      <w:proofErr w:type="spellEnd"/>
      <w:r w:rsidRPr="00617276">
        <w:rPr>
          <w:sz w:val="20"/>
          <w:lang w:val="en-CA"/>
        </w:rPr>
        <w:t>)/2.</w:t>
      </w:r>
    </w:p>
    <w:p w14:paraId="74D3980E" w14:textId="3EA955BA" w:rsidR="00805171" w:rsidRPr="00617276" w:rsidRDefault="00805171" w:rsidP="00805171">
      <w:pPr>
        <w:rPr>
          <w:sz w:val="20"/>
          <w:lang w:val="en-CA"/>
        </w:rPr>
      </w:pPr>
      <w:r w:rsidRPr="00617276">
        <w:rPr>
          <w:sz w:val="20"/>
          <w:lang w:val="en-CA"/>
        </w:rPr>
        <w:t xml:space="preserve">When </w:t>
      </w:r>
      <w:proofErr w:type="spellStart"/>
      <w:r w:rsidR="00F47A34" w:rsidRPr="00617276">
        <w:rPr>
          <w:sz w:val="20"/>
          <w:lang w:val="en-CA"/>
        </w:rPr>
        <w:t>lam</w:t>
      </w:r>
      <w:r w:rsidRPr="00617276">
        <w:rPr>
          <w:sz w:val="20"/>
          <w:lang w:val="en-CA"/>
        </w:rPr>
        <w:t>_camera_model</w:t>
      </w:r>
      <w:proofErr w:type="spellEnd"/>
      <w:r w:rsidRPr="00617276">
        <w:rPr>
          <w:sz w:val="20"/>
          <w:lang w:val="en-CA"/>
        </w:rPr>
        <w:t xml:space="preserve"> equals to 2 the polynomial 3</w:t>
      </w:r>
      <w:r w:rsidRPr="00617276">
        <w:rPr>
          <w:sz w:val="20"/>
          <w:vertAlign w:val="superscript"/>
          <w:lang w:val="en-CA"/>
        </w:rPr>
        <w:t>rd</w:t>
      </w:r>
      <w:r w:rsidRPr="00617276">
        <w:rPr>
          <w:sz w:val="20"/>
          <w:lang w:val="en-CA"/>
        </w:rPr>
        <w:t xml:space="preserve"> order (Poly3) model is specified as </w:t>
      </w:r>
    </w:p>
    <w:p w14:paraId="747D4E97" w14:textId="5B74DD98" w:rsidR="00805171" w:rsidRPr="00617276" w:rsidRDefault="00805171" w:rsidP="00805171">
      <w:pPr>
        <w:pStyle w:val="Equation"/>
        <w:tabs>
          <w:tab w:val="left" w:pos="1170"/>
          <w:tab w:val="left" w:pos="1890"/>
        </w:tabs>
        <w:ind w:left="794"/>
        <w:rPr>
          <w:rStyle w:val="mi"/>
          <w:lang w:val="de-DE"/>
        </w:rPr>
      </w:pPr>
      <w:proofErr w:type="spellStart"/>
      <w:r w:rsidRPr="00617276">
        <w:rPr>
          <w:lang w:val="de-DE"/>
        </w:rPr>
        <w:t>r</w:t>
      </w:r>
      <w:r w:rsidRPr="00617276">
        <w:rPr>
          <w:vertAlign w:val="subscript"/>
          <w:lang w:val="de-DE"/>
        </w:rPr>
        <w:t>d</w:t>
      </w:r>
      <w:proofErr w:type="spellEnd"/>
      <w:r w:rsidRPr="00617276">
        <w:rPr>
          <w:lang w:val="de-DE"/>
        </w:rPr>
        <w:t xml:space="preserve"> = </w:t>
      </w:r>
      <w:proofErr w:type="spellStart"/>
      <w:r w:rsidRPr="00617276">
        <w:rPr>
          <w:lang w:val="de-DE"/>
        </w:rPr>
        <w:t>r</w:t>
      </w:r>
      <w:r w:rsidRPr="00617276">
        <w:rPr>
          <w:vertAlign w:val="subscript"/>
          <w:lang w:val="de-DE"/>
        </w:rPr>
        <w:t>u</w:t>
      </w:r>
      <w:proofErr w:type="spellEnd"/>
      <w:r w:rsidRPr="00617276">
        <w:rPr>
          <w:lang w:val="de-DE"/>
        </w:rPr>
        <w:t xml:space="preserve"> * </w:t>
      </w:r>
      <w:proofErr w:type="gramStart"/>
      <w:r w:rsidRPr="00617276">
        <w:rPr>
          <w:lang w:val="de-DE"/>
        </w:rPr>
        <w:t>( 1</w:t>
      </w:r>
      <w:proofErr w:type="gramEnd"/>
      <w:r w:rsidRPr="00617276">
        <w:rPr>
          <w:lang w:val="de-DE"/>
        </w:rPr>
        <w:t xml:space="preserve"> − k</w:t>
      </w:r>
      <w:r w:rsidRPr="00617276">
        <w:rPr>
          <w:vertAlign w:val="subscript"/>
          <w:lang w:val="de-DE"/>
        </w:rPr>
        <w:t>1</w:t>
      </w:r>
      <w:r w:rsidRPr="00617276">
        <w:rPr>
          <w:lang w:val="de-DE"/>
        </w:rPr>
        <w:t xml:space="preserve"> + k</w:t>
      </w:r>
      <w:r w:rsidRPr="00617276">
        <w:rPr>
          <w:vertAlign w:val="subscript"/>
          <w:lang w:val="de-DE"/>
        </w:rPr>
        <w:t xml:space="preserve">1 </w:t>
      </w:r>
      <w:r w:rsidRPr="00617276">
        <w:rPr>
          <w:lang w:val="de-DE"/>
        </w:rPr>
        <w:t xml:space="preserve">* </w:t>
      </w:r>
      <w:proofErr w:type="spellStart"/>
      <w:r w:rsidRPr="00617276">
        <w:rPr>
          <w:lang w:val="de-DE"/>
        </w:rPr>
        <w:t>r</w:t>
      </w:r>
      <w:r w:rsidRPr="00617276">
        <w:rPr>
          <w:vertAlign w:val="subscript"/>
          <w:lang w:val="de-DE"/>
        </w:rPr>
        <w:t>u</w:t>
      </w:r>
      <w:proofErr w:type="spellEnd"/>
      <w:r w:rsidRPr="00617276">
        <w:rPr>
          <w:vertAlign w:val="subscript"/>
          <w:lang w:val="de-DE"/>
        </w:rPr>
        <w:t xml:space="preserve"> </w:t>
      </w:r>
      <w:r w:rsidRPr="00617276">
        <w:rPr>
          <w:lang w:val="de-DE"/>
        </w:rPr>
        <w:t xml:space="preserve">* </w:t>
      </w:r>
      <w:proofErr w:type="spellStart"/>
      <w:proofErr w:type="gramStart"/>
      <w:r w:rsidRPr="00617276">
        <w:rPr>
          <w:lang w:val="de-DE"/>
        </w:rPr>
        <w:t>r</w:t>
      </w:r>
      <w:r w:rsidRPr="00617276">
        <w:rPr>
          <w:vertAlign w:val="subscript"/>
          <w:lang w:val="de-DE"/>
        </w:rPr>
        <w:t>u</w:t>
      </w:r>
      <w:proofErr w:type="spellEnd"/>
      <w:r w:rsidRPr="00617276">
        <w:rPr>
          <w:lang w:val="de-DE"/>
        </w:rPr>
        <w:t xml:space="preserve"> )</w:t>
      </w:r>
      <w:proofErr w:type="gramEnd"/>
      <w:r w:rsidRPr="00617276">
        <w:rPr>
          <w:lang w:val="de-DE"/>
        </w:rPr>
        <w:tab/>
      </w:r>
      <w:r w:rsidRPr="00617276">
        <w:rPr>
          <w:lang w:val="de-DE"/>
        </w:rPr>
        <w:tab/>
        <w:t>(X-3)</w:t>
      </w:r>
    </w:p>
    <w:p w14:paraId="063CDA4A" w14:textId="77777777" w:rsidR="00805171" w:rsidRPr="00617276" w:rsidRDefault="00805171" w:rsidP="00805171">
      <w:pPr>
        <w:rPr>
          <w:color w:val="202022"/>
          <w:sz w:val="20"/>
          <w:lang w:val="en-CA"/>
        </w:rPr>
      </w:pPr>
      <w:r w:rsidRPr="00617276">
        <w:rPr>
          <w:sz w:val="20"/>
          <w:lang w:val="en-CA"/>
        </w:rPr>
        <w:t xml:space="preserve">with </w:t>
      </w:r>
      <w:proofErr w:type="spellStart"/>
      <w:r w:rsidRPr="00617276">
        <w:rPr>
          <w:sz w:val="20"/>
          <w:lang w:val="en-CA"/>
        </w:rPr>
        <w:t>r</w:t>
      </w:r>
      <w:r w:rsidRPr="00617276">
        <w:rPr>
          <w:sz w:val="20"/>
          <w:vertAlign w:val="subscript"/>
          <w:lang w:val="en-CA"/>
        </w:rPr>
        <w:t>d</w:t>
      </w:r>
      <w:proofErr w:type="spellEnd"/>
      <w:r w:rsidRPr="00617276">
        <w:rPr>
          <w:sz w:val="20"/>
          <w:lang w:val="en-CA"/>
        </w:rPr>
        <w:t xml:space="preserve"> referring to the distorted radius (normalized distance to image center), </w:t>
      </w:r>
      <w:proofErr w:type="spellStart"/>
      <w:r w:rsidRPr="00617276">
        <w:rPr>
          <w:sz w:val="20"/>
          <w:lang w:val="en-CA"/>
        </w:rPr>
        <w:t>r</w:t>
      </w:r>
      <w:r w:rsidRPr="00617276">
        <w:rPr>
          <w:sz w:val="20"/>
          <w:vertAlign w:val="subscript"/>
          <w:lang w:val="en-CA"/>
        </w:rPr>
        <w:t>u</w:t>
      </w:r>
      <w:proofErr w:type="spellEnd"/>
      <w:r w:rsidRPr="00617276">
        <w:rPr>
          <w:sz w:val="20"/>
          <w:lang w:val="en-CA"/>
        </w:rPr>
        <w:t xml:space="preserve"> referring to the corrected undistorted radius, and k</w:t>
      </w:r>
      <w:r w:rsidRPr="00617276">
        <w:rPr>
          <w:sz w:val="20"/>
          <w:vertAlign w:val="subscript"/>
          <w:lang w:val="en-CA"/>
        </w:rPr>
        <w:t>1</w:t>
      </w:r>
      <w:r w:rsidRPr="00617276">
        <w:rPr>
          <w:sz w:val="20"/>
          <w:lang w:val="en-CA"/>
        </w:rPr>
        <w:t xml:space="preserve"> being the distortion coefficient.</w:t>
      </w:r>
    </w:p>
    <w:p w14:paraId="353748C8" w14:textId="22FEE341" w:rsidR="00805171" w:rsidRPr="00617276" w:rsidRDefault="00F47A34" w:rsidP="00805171">
      <w:pPr>
        <w:rPr>
          <w:sz w:val="20"/>
          <w:lang w:val="en-CA"/>
        </w:rPr>
      </w:pPr>
      <w:r w:rsidRPr="00617276">
        <w:rPr>
          <w:b/>
          <w:bCs/>
          <w:sz w:val="20"/>
          <w:lang w:val="en-CA"/>
        </w:rPr>
        <w:t>lam</w:t>
      </w:r>
      <w:r w:rsidR="00805171" w:rsidRPr="00617276">
        <w:rPr>
          <w:b/>
          <w:bCs/>
          <w:sz w:val="20"/>
          <w:lang w:val="en-CA"/>
        </w:rPr>
        <w:t>_rd_poly3_k1</w:t>
      </w:r>
      <w:r w:rsidR="00805171" w:rsidRPr="00617276">
        <w:rPr>
          <w:sz w:val="20"/>
          <w:lang w:val="en-CA"/>
        </w:rPr>
        <w:t xml:space="preserve"> </w:t>
      </w:r>
      <m:oMath>
        <m:r>
          <w:rPr>
            <w:rFonts w:ascii="Cambria Math" w:hAnsi="Cambria Math"/>
            <w:sz w:val="20"/>
            <w:lang w:val="en-CA"/>
          </w:rPr>
          <m:t>÷</m:t>
        </m:r>
        <m:sSup>
          <m:sSupPr>
            <m:ctrlPr>
              <w:rPr>
                <w:rFonts w:ascii="Cambria Math" w:hAnsi="Cambria Math"/>
                <w:i/>
                <w:sz w:val="20"/>
                <w:lang w:val="en-CA"/>
              </w:rPr>
            </m:ctrlPr>
          </m:sSupPr>
          <m:e>
            <m:r>
              <w:rPr>
                <w:rFonts w:ascii="Cambria Math" w:hAnsi="Cambria Math"/>
                <w:sz w:val="20"/>
                <w:lang w:val="en-CA"/>
              </w:rPr>
              <m:t>2</m:t>
            </m:r>
          </m:e>
          <m:sup>
            <m:r>
              <w:rPr>
                <w:rFonts w:ascii="Cambria Math" w:hAnsi="Cambria Math"/>
                <w:sz w:val="20"/>
                <w:lang w:val="en-CA"/>
              </w:rPr>
              <m:t>24</m:t>
            </m:r>
          </m:sup>
        </m:sSup>
      </m:oMath>
      <w:r w:rsidR="00805171" w:rsidRPr="00617276">
        <w:rPr>
          <w:sz w:val="20"/>
          <w:lang w:val="en-CA"/>
        </w:rPr>
        <w:t xml:space="preserve"> indicates the value of the k</w:t>
      </w:r>
      <w:r w:rsidR="00805171" w:rsidRPr="00617276">
        <w:rPr>
          <w:sz w:val="20"/>
          <w:vertAlign w:val="subscript"/>
          <w:lang w:val="en-CA"/>
        </w:rPr>
        <w:t>1</w:t>
      </w:r>
      <w:r w:rsidR="00805171" w:rsidRPr="00617276">
        <w:rPr>
          <w:sz w:val="20"/>
          <w:lang w:val="en-CA"/>
        </w:rPr>
        <w:t xml:space="preserve"> parameter from the Poly3 radial distortion model from equation (X-3). When not present, the value of </w:t>
      </w:r>
      <w:r w:rsidRPr="00617276">
        <w:rPr>
          <w:sz w:val="20"/>
          <w:lang w:val="en-CA"/>
        </w:rPr>
        <w:t>lam</w:t>
      </w:r>
      <w:r w:rsidR="00805171" w:rsidRPr="00617276">
        <w:rPr>
          <w:sz w:val="20"/>
          <w:lang w:val="en-CA"/>
        </w:rPr>
        <w:t>_rd_poly3_k1 is inferred to be equal to 0.</w:t>
      </w:r>
    </w:p>
    <w:p w14:paraId="4E508DE4" w14:textId="2760F847" w:rsidR="00805171" w:rsidRPr="00617276" w:rsidRDefault="00805171" w:rsidP="00805171">
      <w:pPr>
        <w:rPr>
          <w:sz w:val="20"/>
          <w:lang w:val="en-CA"/>
        </w:rPr>
      </w:pPr>
      <w:r w:rsidRPr="00617276">
        <w:rPr>
          <w:sz w:val="20"/>
          <w:lang w:val="en-CA"/>
        </w:rPr>
        <w:t xml:space="preserve">When </w:t>
      </w:r>
      <w:proofErr w:type="spellStart"/>
      <w:r w:rsidR="00F47A34" w:rsidRPr="00617276">
        <w:rPr>
          <w:sz w:val="20"/>
          <w:lang w:val="en-CA"/>
        </w:rPr>
        <w:t>lam</w:t>
      </w:r>
      <w:r w:rsidRPr="00617276">
        <w:rPr>
          <w:sz w:val="20"/>
          <w:lang w:val="en-CA"/>
        </w:rPr>
        <w:t>_camera_model</w:t>
      </w:r>
      <w:proofErr w:type="spellEnd"/>
      <w:r w:rsidRPr="00617276">
        <w:rPr>
          <w:sz w:val="20"/>
          <w:lang w:val="en-CA"/>
        </w:rPr>
        <w:t xml:space="preserve"> equals to 3 the polynomial 5</w:t>
      </w:r>
      <w:r w:rsidRPr="00617276">
        <w:rPr>
          <w:sz w:val="20"/>
          <w:vertAlign w:val="superscript"/>
          <w:lang w:val="en-CA"/>
        </w:rPr>
        <w:t>th</w:t>
      </w:r>
      <w:r w:rsidRPr="00617276">
        <w:rPr>
          <w:sz w:val="20"/>
          <w:lang w:val="en-CA"/>
        </w:rPr>
        <w:t xml:space="preserve"> (Poly5) order model is specified as </w:t>
      </w:r>
    </w:p>
    <w:p w14:paraId="03605593" w14:textId="43D6D83E" w:rsidR="00805171" w:rsidRPr="00617276" w:rsidRDefault="00805171" w:rsidP="00805171">
      <w:pPr>
        <w:pStyle w:val="Equation"/>
        <w:tabs>
          <w:tab w:val="left" w:pos="1170"/>
          <w:tab w:val="left" w:pos="1890"/>
        </w:tabs>
        <w:ind w:left="794"/>
        <w:rPr>
          <w:rStyle w:val="mi"/>
          <w:lang w:val="de-DE"/>
        </w:rPr>
      </w:pPr>
      <w:proofErr w:type="spellStart"/>
      <w:r w:rsidRPr="00617276">
        <w:rPr>
          <w:lang w:val="de-DE"/>
        </w:rPr>
        <w:t>r</w:t>
      </w:r>
      <w:r w:rsidRPr="00617276">
        <w:rPr>
          <w:vertAlign w:val="subscript"/>
          <w:lang w:val="de-DE"/>
        </w:rPr>
        <w:t>d</w:t>
      </w:r>
      <w:proofErr w:type="spellEnd"/>
      <w:r w:rsidRPr="00617276">
        <w:rPr>
          <w:lang w:val="de-DE"/>
        </w:rPr>
        <w:t xml:space="preserve"> = </w:t>
      </w:r>
      <w:proofErr w:type="spellStart"/>
      <w:r w:rsidRPr="00617276">
        <w:rPr>
          <w:lang w:val="de-DE"/>
        </w:rPr>
        <w:t>r</w:t>
      </w:r>
      <w:r w:rsidRPr="00617276">
        <w:rPr>
          <w:vertAlign w:val="subscript"/>
          <w:lang w:val="de-DE"/>
        </w:rPr>
        <w:t>u</w:t>
      </w:r>
      <w:proofErr w:type="spellEnd"/>
      <w:r w:rsidRPr="00617276">
        <w:rPr>
          <w:lang w:val="de-DE"/>
        </w:rPr>
        <w:t xml:space="preserve"> * </w:t>
      </w:r>
      <w:proofErr w:type="gramStart"/>
      <w:r w:rsidRPr="00617276">
        <w:rPr>
          <w:lang w:val="de-DE"/>
        </w:rPr>
        <w:t>( 1</w:t>
      </w:r>
      <w:proofErr w:type="gramEnd"/>
      <w:r w:rsidRPr="00617276">
        <w:rPr>
          <w:lang w:val="de-DE"/>
        </w:rPr>
        <w:t xml:space="preserve"> − k</w:t>
      </w:r>
      <w:r w:rsidRPr="00617276">
        <w:rPr>
          <w:vertAlign w:val="subscript"/>
          <w:lang w:val="de-DE"/>
        </w:rPr>
        <w:t>1</w:t>
      </w:r>
      <w:r w:rsidRPr="00617276">
        <w:rPr>
          <w:lang w:val="de-DE"/>
        </w:rPr>
        <w:t xml:space="preserve"> * </w:t>
      </w:r>
      <w:proofErr w:type="spellStart"/>
      <w:r w:rsidRPr="00617276">
        <w:rPr>
          <w:lang w:val="de-DE"/>
        </w:rPr>
        <w:t>r</w:t>
      </w:r>
      <w:r w:rsidRPr="00617276">
        <w:rPr>
          <w:vertAlign w:val="subscript"/>
          <w:lang w:val="de-DE"/>
        </w:rPr>
        <w:t>u</w:t>
      </w:r>
      <w:proofErr w:type="spellEnd"/>
      <w:r w:rsidRPr="00617276">
        <w:rPr>
          <w:lang w:val="de-DE"/>
        </w:rPr>
        <w:t xml:space="preserve"> * </w:t>
      </w:r>
      <w:proofErr w:type="spellStart"/>
      <w:r w:rsidRPr="00617276">
        <w:rPr>
          <w:lang w:val="de-DE"/>
        </w:rPr>
        <w:t>r</w:t>
      </w:r>
      <w:r w:rsidRPr="00617276">
        <w:rPr>
          <w:vertAlign w:val="subscript"/>
          <w:lang w:val="de-DE"/>
        </w:rPr>
        <w:t>u</w:t>
      </w:r>
      <w:proofErr w:type="spellEnd"/>
      <w:r w:rsidRPr="00617276">
        <w:rPr>
          <w:lang w:val="de-DE"/>
        </w:rPr>
        <w:t xml:space="preserve"> + k</w:t>
      </w:r>
      <w:r w:rsidRPr="00617276">
        <w:rPr>
          <w:vertAlign w:val="subscript"/>
          <w:lang w:val="de-DE"/>
        </w:rPr>
        <w:t xml:space="preserve">2 </w:t>
      </w:r>
      <w:r w:rsidRPr="00617276">
        <w:rPr>
          <w:lang w:val="de-DE"/>
        </w:rPr>
        <w:t xml:space="preserve">* </w:t>
      </w:r>
      <w:proofErr w:type="spellStart"/>
      <w:r w:rsidRPr="00617276">
        <w:rPr>
          <w:lang w:val="de-DE"/>
        </w:rPr>
        <w:t>r</w:t>
      </w:r>
      <w:r w:rsidRPr="00617276">
        <w:rPr>
          <w:vertAlign w:val="subscript"/>
          <w:lang w:val="de-DE"/>
        </w:rPr>
        <w:t>u</w:t>
      </w:r>
      <w:proofErr w:type="spellEnd"/>
      <w:r w:rsidRPr="00617276">
        <w:rPr>
          <w:vertAlign w:val="subscript"/>
          <w:lang w:val="de-DE"/>
        </w:rPr>
        <w:t xml:space="preserve"> </w:t>
      </w:r>
      <w:r w:rsidRPr="00617276">
        <w:rPr>
          <w:lang w:val="de-DE"/>
        </w:rPr>
        <w:t xml:space="preserve">* </w:t>
      </w:r>
      <w:proofErr w:type="spellStart"/>
      <w:r w:rsidRPr="00617276">
        <w:rPr>
          <w:lang w:val="de-DE"/>
        </w:rPr>
        <w:t>r</w:t>
      </w:r>
      <w:r w:rsidRPr="00617276">
        <w:rPr>
          <w:vertAlign w:val="subscript"/>
          <w:lang w:val="de-DE"/>
        </w:rPr>
        <w:t>u</w:t>
      </w:r>
      <w:proofErr w:type="spellEnd"/>
      <w:r w:rsidRPr="00617276">
        <w:rPr>
          <w:lang w:val="de-DE"/>
        </w:rPr>
        <w:t xml:space="preserve">* </w:t>
      </w:r>
      <w:proofErr w:type="spellStart"/>
      <w:r w:rsidRPr="00617276">
        <w:rPr>
          <w:lang w:val="de-DE"/>
        </w:rPr>
        <w:t>r</w:t>
      </w:r>
      <w:r w:rsidRPr="00617276">
        <w:rPr>
          <w:vertAlign w:val="subscript"/>
          <w:lang w:val="de-DE"/>
        </w:rPr>
        <w:t>u</w:t>
      </w:r>
      <w:proofErr w:type="spellEnd"/>
      <w:r w:rsidRPr="00617276">
        <w:rPr>
          <w:lang w:val="de-DE"/>
        </w:rPr>
        <w:t xml:space="preserve">* </w:t>
      </w:r>
      <w:proofErr w:type="spellStart"/>
      <w:proofErr w:type="gramStart"/>
      <w:r w:rsidRPr="00617276">
        <w:rPr>
          <w:lang w:val="de-DE"/>
        </w:rPr>
        <w:t>r</w:t>
      </w:r>
      <w:r w:rsidRPr="00617276">
        <w:rPr>
          <w:vertAlign w:val="subscript"/>
          <w:lang w:val="de-DE"/>
        </w:rPr>
        <w:t>u</w:t>
      </w:r>
      <w:proofErr w:type="spellEnd"/>
      <w:r w:rsidRPr="00617276">
        <w:rPr>
          <w:lang w:val="de-DE"/>
        </w:rPr>
        <w:t xml:space="preserve"> )</w:t>
      </w:r>
      <w:proofErr w:type="gramEnd"/>
      <w:r w:rsidRPr="00617276">
        <w:rPr>
          <w:lang w:val="de-DE"/>
        </w:rPr>
        <w:tab/>
      </w:r>
      <w:r w:rsidRPr="00617276">
        <w:rPr>
          <w:lang w:val="de-DE"/>
        </w:rPr>
        <w:tab/>
        <w:t>(X-4)</w:t>
      </w:r>
    </w:p>
    <w:p w14:paraId="21BF918A" w14:textId="77777777" w:rsidR="00805171" w:rsidRPr="00617276" w:rsidRDefault="00805171" w:rsidP="00805171">
      <w:pPr>
        <w:rPr>
          <w:sz w:val="20"/>
          <w:lang w:val="en-CA"/>
        </w:rPr>
      </w:pPr>
      <w:r w:rsidRPr="00617276">
        <w:rPr>
          <w:sz w:val="20"/>
          <w:lang w:val="en-CA"/>
        </w:rPr>
        <w:t xml:space="preserve">with </w:t>
      </w:r>
      <w:proofErr w:type="spellStart"/>
      <w:r w:rsidRPr="00617276">
        <w:rPr>
          <w:sz w:val="20"/>
          <w:lang w:val="en-CA"/>
        </w:rPr>
        <w:t>r</w:t>
      </w:r>
      <w:r w:rsidRPr="00617276">
        <w:rPr>
          <w:sz w:val="20"/>
          <w:vertAlign w:val="subscript"/>
          <w:lang w:val="en-CA"/>
        </w:rPr>
        <w:t>d</w:t>
      </w:r>
      <w:proofErr w:type="spellEnd"/>
      <w:r w:rsidRPr="00617276">
        <w:rPr>
          <w:sz w:val="20"/>
          <w:lang w:val="en-CA"/>
        </w:rPr>
        <w:t xml:space="preserve"> referring to the distorted radius (normalized distance to image center), </w:t>
      </w:r>
      <w:proofErr w:type="spellStart"/>
      <w:r w:rsidRPr="00617276">
        <w:rPr>
          <w:sz w:val="20"/>
          <w:lang w:val="en-CA"/>
        </w:rPr>
        <w:t>r</w:t>
      </w:r>
      <w:r w:rsidRPr="00617276">
        <w:rPr>
          <w:sz w:val="20"/>
          <w:vertAlign w:val="subscript"/>
          <w:lang w:val="en-CA"/>
        </w:rPr>
        <w:t>u</w:t>
      </w:r>
      <w:proofErr w:type="spellEnd"/>
      <w:r w:rsidRPr="00617276">
        <w:rPr>
          <w:sz w:val="20"/>
          <w:lang w:val="en-CA"/>
        </w:rPr>
        <w:t xml:space="preserve"> referring to the corrected undistorted radius, and k</w:t>
      </w:r>
      <w:r w:rsidRPr="00617276">
        <w:rPr>
          <w:sz w:val="20"/>
          <w:vertAlign w:val="subscript"/>
          <w:lang w:val="en-CA"/>
        </w:rPr>
        <w:t>1</w:t>
      </w:r>
      <w:r w:rsidRPr="00617276">
        <w:rPr>
          <w:sz w:val="20"/>
          <w:lang w:val="en-CA"/>
        </w:rPr>
        <w:t xml:space="preserve"> and k</w:t>
      </w:r>
      <w:r w:rsidRPr="00617276">
        <w:rPr>
          <w:sz w:val="20"/>
          <w:vertAlign w:val="subscript"/>
          <w:lang w:val="en-CA"/>
        </w:rPr>
        <w:t>2</w:t>
      </w:r>
      <w:r w:rsidRPr="00617276">
        <w:rPr>
          <w:sz w:val="20"/>
          <w:lang w:val="en-CA"/>
        </w:rPr>
        <w:t xml:space="preserve"> being the distortion coefficients.</w:t>
      </w:r>
    </w:p>
    <w:p w14:paraId="3A74CE9F" w14:textId="758F5676" w:rsidR="00805171" w:rsidRPr="00617276" w:rsidRDefault="00F47A34" w:rsidP="00805171">
      <w:pPr>
        <w:rPr>
          <w:sz w:val="20"/>
          <w:lang w:val="en-CA"/>
        </w:rPr>
      </w:pPr>
      <w:r w:rsidRPr="00617276">
        <w:rPr>
          <w:b/>
          <w:bCs/>
          <w:sz w:val="20"/>
          <w:lang w:val="en-CA"/>
        </w:rPr>
        <w:t>lam</w:t>
      </w:r>
      <w:r w:rsidR="00805171" w:rsidRPr="00617276">
        <w:rPr>
          <w:b/>
          <w:bCs/>
          <w:sz w:val="20"/>
          <w:lang w:val="en-CA"/>
        </w:rPr>
        <w:t>_rd_poly5_k1</w:t>
      </w:r>
      <w:r w:rsidR="00805171" w:rsidRPr="00617276">
        <w:rPr>
          <w:sz w:val="20"/>
          <w:lang w:val="en-CA"/>
        </w:rPr>
        <w:t xml:space="preserve"> </w:t>
      </w:r>
      <m:oMath>
        <m:r>
          <w:rPr>
            <w:rFonts w:ascii="Cambria Math" w:hAnsi="Cambria Math"/>
            <w:sz w:val="20"/>
            <w:lang w:val="en-CA"/>
          </w:rPr>
          <m:t>÷</m:t>
        </m:r>
        <m:sSup>
          <m:sSupPr>
            <m:ctrlPr>
              <w:rPr>
                <w:rFonts w:ascii="Cambria Math" w:hAnsi="Cambria Math"/>
                <w:i/>
                <w:sz w:val="20"/>
                <w:lang w:val="en-CA"/>
              </w:rPr>
            </m:ctrlPr>
          </m:sSupPr>
          <m:e>
            <m:r>
              <w:rPr>
                <w:rFonts w:ascii="Cambria Math" w:hAnsi="Cambria Math"/>
                <w:sz w:val="20"/>
                <w:lang w:val="en-CA"/>
              </w:rPr>
              <m:t>2</m:t>
            </m:r>
          </m:e>
          <m:sup>
            <m:r>
              <w:rPr>
                <w:rFonts w:ascii="Cambria Math" w:hAnsi="Cambria Math"/>
                <w:sz w:val="20"/>
                <w:lang w:val="en-CA"/>
              </w:rPr>
              <m:t>24</m:t>
            </m:r>
          </m:sup>
        </m:sSup>
      </m:oMath>
      <w:r w:rsidR="00805171" w:rsidRPr="00617276">
        <w:rPr>
          <w:rStyle w:val="apple-converted-space"/>
          <w:color w:val="000000"/>
          <w:sz w:val="20"/>
          <w:lang w:val="en-CA"/>
        </w:rPr>
        <w:t xml:space="preserve"> </w:t>
      </w:r>
      <w:r w:rsidR="00805171" w:rsidRPr="00617276">
        <w:rPr>
          <w:sz w:val="20"/>
          <w:lang w:val="en-CA"/>
        </w:rPr>
        <w:t>indicates the value of the k</w:t>
      </w:r>
      <w:r w:rsidR="00805171" w:rsidRPr="00617276">
        <w:rPr>
          <w:sz w:val="20"/>
          <w:vertAlign w:val="subscript"/>
          <w:lang w:val="en-CA"/>
        </w:rPr>
        <w:t>1</w:t>
      </w:r>
      <w:r w:rsidR="00805171" w:rsidRPr="00617276">
        <w:rPr>
          <w:sz w:val="20"/>
          <w:lang w:val="en-CA"/>
        </w:rPr>
        <w:t xml:space="preserve"> parameter from the Poly5 radial distortion model from equation (X-4). When not present, the value of </w:t>
      </w:r>
      <w:r w:rsidRPr="00617276">
        <w:rPr>
          <w:sz w:val="20"/>
          <w:lang w:val="en-CA"/>
        </w:rPr>
        <w:t>lam</w:t>
      </w:r>
      <w:r w:rsidR="00805171" w:rsidRPr="00617276">
        <w:rPr>
          <w:sz w:val="20"/>
          <w:lang w:val="en-CA"/>
        </w:rPr>
        <w:t>_rd_poly5_k1 is inferred to be equal to 0.</w:t>
      </w:r>
    </w:p>
    <w:p w14:paraId="2E277E6F" w14:textId="4C2C493D" w:rsidR="00805171" w:rsidRPr="00617276" w:rsidRDefault="00F47A34" w:rsidP="00805171">
      <w:pPr>
        <w:rPr>
          <w:sz w:val="20"/>
          <w:lang w:val="en-CA"/>
        </w:rPr>
      </w:pPr>
      <w:r w:rsidRPr="00617276">
        <w:rPr>
          <w:b/>
          <w:bCs/>
          <w:sz w:val="20"/>
          <w:lang w:val="en-CA"/>
        </w:rPr>
        <w:t>lam</w:t>
      </w:r>
      <w:r w:rsidR="00805171" w:rsidRPr="00617276">
        <w:rPr>
          <w:b/>
          <w:bCs/>
          <w:sz w:val="20"/>
          <w:lang w:val="en-CA"/>
        </w:rPr>
        <w:t>_</w:t>
      </w:r>
      <w:r w:rsidR="00805171" w:rsidRPr="00617276">
        <w:rPr>
          <w:rStyle w:val="apple-converted-space"/>
          <w:b/>
          <w:bCs/>
          <w:color w:val="000000"/>
          <w:sz w:val="20"/>
          <w:lang w:val="en-CA"/>
        </w:rPr>
        <w:t>rd</w:t>
      </w:r>
      <w:r w:rsidR="00805171" w:rsidRPr="00617276">
        <w:rPr>
          <w:b/>
          <w:bCs/>
          <w:sz w:val="20"/>
          <w:lang w:val="en-CA"/>
        </w:rPr>
        <w:t>_poly5_k2</w:t>
      </w:r>
      <w:r w:rsidR="00805171" w:rsidRPr="00617276">
        <w:rPr>
          <w:sz w:val="20"/>
          <w:lang w:val="en-CA"/>
        </w:rPr>
        <w:t xml:space="preserve"> </w:t>
      </w:r>
      <m:oMath>
        <m:r>
          <w:rPr>
            <w:rFonts w:ascii="Cambria Math" w:hAnsi="Cambria Math"/>
            <w:sz w:val="20"/>
            <w:lang w:val="en-CA"/>
          </w:rPr>
          <m:t>÷</m:t>
        </m:r>
        <m:sSup>
          <m:sSupPr>
            <m:ctrlPr>
              <w:rPr>
                <w:rFonts w:ascii="Cambria Math" w:hAnsi="Cambria Math"/>
                <w:i/>
                <w:sz w:val="20"/>
                <w:lang w:val="en-CA"/>
              </w:rPr>
            </m:ctrlPr>
          </m:sSupPr>
          <m:e>
            <m:r>
              <w:rPr>
                <w:rFonts w:ascii="Cambria Math" w:hAnsi="Cambria Math"/>
                <w:sz w:val="20"/>
                <w:lang w:val="en-CA"/>
              </w:rPr>
              <m:t>2</m:t>
            </m:r>
          </m:e>
          <m:sup>
            <m:r>
              <w:rPr>
                <w:rFonts w:ascii="Cambria Math" w:hAnsi="Cambria Math"/>
                <w:sz w:val="20"/>
                <w:lang w:val="en-CA"/>
              </w:rPr>
              <m:t>24</m:t>
            </m:r>
          </m:sup>
        </m:sSup>
      </m:oMath>
      <w:r w:rsidR="00805171" w:rsidRPr="00617276">
        <w:rPr>
          <w:sz w:val="20"/>
          <w:lang w:val="en-CA"/>
        </w:rPr>
        <w:t xml:space="preserve"> indicates the value of the k</w:t>
      </w:r>
      <w:r w:rsidR="00805171" w:rsidRPr="00617276">
        <w:rPr>
          <w:sz w:val="20"/>
          <w:vertAlign w:val="subscript"/>
          <w:lang w:val="en-CA"/>
        </w:rPr>
        <w:t>2</w:t>
      </w:r>
      <w:r w:rsidR="00805171" w:rsidRPr="00617276">
        <w:rPr>
          <w:sz w:val="20"/>
          <w:lang w:val="en-CA"/>
        </w:rPr>
        <w:t xml:space="preserve"> parameter from the Poly5 radial distortion model from equation (X-4). When not present, the value of </w:t>
      </w:r>
      <w:r w:rsidRPr="00617276">
        <w:rPr>
          <w:sz w:val="20"/>
          <w:lang w:val="en-CA"/>
        </w:rPr>
        <w:t>lam</w:t>
      </w:r>
      <w:r w:rsidR="00805171" w:rsidRPr="00617276">
        <w:rPr>
          <w:sz w:val="20"/>
          <w:lang w:val="en-CA"/>
        </w:rPr>
        <w:t>_rd_poly5_k2 is inferred to be equal to 0.</w:t>
      </w:r>
    </w:p>
    <w:p w14:paraId="3A8642D3" w14:textId="634A585E" w:rsidR="00805171" w:rsidRPr="00617276" w:rsidRDefault="00F47A34" w:rsidP="00805171">
      <w:pPr>
        <w:jc w:val="left"/>
        <w:rPr>
          <w:sz w:val="20"/>
        </w:rPr>
      </w:pPr>
      <w:proofErr w:type="spellStart"/>
      <w:r w:rsidRPr="00617276">
        <w:rPr>
          <w:rFonts w:eastAsia="Malgun Gothic"/>
          <w:b/>
          <w:bCs/>
          <w:sz w:val="20"/>
          <w:lang w:val="en-CA"/>
        </w:rPr>
        <w:lastRenderedPageBreak/>
        <w:t>lam</w:t>
      </w:r>
      <w:r w:rsidR="00805171" w:rsidRPr="00617276">
        <w:rPr>
          <w:rFonts w:eastAsia="Malgun Gothic"/>
          <w:b/>
          <w:bCs/>
          <w:sz w:val="20"/>
          <w:lang w:val="en-CA"/>
        </w:rPr>
        <w:t>_extrinsic_param_presence_flag</w:t>
      </w:r>
      <w:proofErr w:type="spellEnd"/>
      <w:r w:rsidR="00805171" w:rsidRPr="00617276">
        <w:rPr>
          <w:b/>
          <w:bCs/>
          <w:sz w:val="20"/>
        </w:rPr>
        <w:t xml:space="preserve"> </w:t>
      </w:r>
      <w:r w:rsidR="00805171" w:rsidRPr="00617276">
        <w:rPr>
          <w:sz w:val="20"/>
        </w:rPr>
        <w:t xml:space="preserve">equal to 1 indicates that the extrinsic camera parameters syntax elements are present in the </w:t>
      </w:r>
      <w:r w:rsidR="00BD4116" w:rsidRPr="00617276">
        <w:rPr>
          <w:sz w:val="20"/>
        </w:rPr>
        <w:t>localization and mapping</w:t>
      </w:r>
      <w:r w:rsidR="00805171" w:rsidRPr="00617276">
        <w:rPr>
          <w:sz w:val="20"/>
        </w:rPr>
        <w:t xml:space="preserve"> SEI message syntax. </w:t>
      </w:r>
      <w:proofErr w:type="spellStart"/>
      <w:r w:rsidRPr="00617276">
        <w:rPr>
          <w:rFonts w:eastAsia="Malgun Gothic"/>
          <w:sz w:val="20"/>
          <w:lang w:val="en-CA"/>
        </w:rPr>
        <w:t>lam</w:t>
      </w:r>
      <w:r w:rsidR="00805171" w:rsidRPr="00617276">
        <w:rPr>
          <w:rFonts w:eastAsia="Malgun Gothic"/>
          <w:sz w:val="20"/>
          <w:lang w:val="en-CA"/>
        </w:rPr>
        <w:t>_extrinsic_param_presence_flag</w:t>
      </w:r>
      <w:proofErr w:type="spellEnd"/>
      <w:r w:rsidR="00805171" w:rsidRPr="00617276">
        <w:rPr>
          <w:b/>
          <w:bCs/>
          <w:sz w:val="20"/>
        </w:rPr>
        <w:t xml:space="preserve"> </w:t>
      </w:r>
      <w:r w:rsidR="00805171" w:rsidRPr="00617276">
        <w:rPr>
          <w:sz w:val="20"/>
        </w:rPr>
        <w:t xml:space="preserve">equal to 0 indicates that the extrinsic camera parameters syntax elements are not present in the </w:t>
      </w:r>
      <w:r w:rsidR="00BD4116" w:rsidRPr="00617276">
        <w:rPr>
          <w:sz w:val="20"/>
        </w:rPr>
        <w:t>localization and mapping</w:t>
      </w:r>
      <w:r w:rsidR="00805171" w:rsidRPr="00617276">
        <w:rPr>
          <w:sz w:val="20"/>
        </w:rPr>
        <w:t xml:space="preserve"> SEI message syntax and unknown.</w:t>
      </w:r>
    </w:p>
    <w:p w14:paraId="4BBE708B" w14:textId="777E5C08" w:rsidR="00805171" w:rsidRPr="00617276" w:rsidRDefault="00F47A34" w:rsidP="00805171">
      <w:pPr>
        <w:jc w:val="left"/>
        <w:rPr>
          <w:sz w:val="20"/>
        </w:rPr>
      </w:pPr>
      <w:proofErr w:type="spellStart"/>
      <w:r w:rsidRPr="00617276">
        <w:rPr>
          <w:b/>
          <w:bCs/>
          <w:sz w:val="20"/>
        </w:rPr>
        <w:t>lam</w:t>
      </w:r>
      <w:r w:rsidR="00805171" w:rsidRPr="00617276">
        <w:rPr>
          <w:b/>
          <w:bCs/>
          <w:sz w:val="20"/>
        </w:rPr>
        <w:t>_extrinsic_param_persistence_flag</w:t>
      </w:r>
      <w:proofErr w:type="spellEnd"/>
      <w:r w:rsidR="00805171" w:rsidRPr="00617276">
        <w:rPr>
          <w:sz w:val="20"/>
        </w:rPr>
        <w:t xml:space="preserve"> specifies the persistence of the extrinsic camera parameters of the </w:t>
      </w:r>
      <w:r w:rsidR="00BD4116" w:rsidRPr="00617276">
        <w:rPr>
          <w:sz w:val="20"/>
        </w:rPr>
        <w:t>localization and mapping</w:t>
      </w:r>
      <w:r w:rsidR="00805171" w:rsidRPr="00617276">
        <w:rPr>
          <w:sz w:val="20"/>
        </w:rPr>
        <w:t xml:space="preserve"> SEI message for the current layer.</w:t>
      </w:r>
    </w:p>
    <w:p w14:paraId="63F060CE" w14:textId="48E57E40" w:rsidR="00805171" w:rsidRPr="00617276" w:rsidRDefault="00F47A34" w:rsidP="00805171">
      <w:pPr>
        <w:jc w:val="left"/>
        <w:rPr>
          <w:sz w:val="20"/>
        </w:rPr>
      </w:pPr>
      <w:proofErr w:type="spellStart"/>
      <w:r w:rsidRPr="00617276">
        <w:rPr>
          <w:sz w:val="20"/>
        </w:rPr>
        <w:t>lam</w:t>
      </w:r>
      <w:r w:rsidR="00805171" w:rsidRPr="00617276">
        <w:rPr>
          <w:sz w:val="20"/>
        </w:rPr>
        <w:t>_extrinsic_param_persistence_flag</w:t>
      </w:r>
      <w:proofErr w:type="spellEnd"/>
      <w:r w:rsidR="00805171" w:rsidRPr="00617276">
        <w:rPr>
          <w:sz w:val="20"/>
        </w:rPr>
        <w:t xml:space="preserve"> equal to 0 specifies that the extrinsic camera parameters of the </w:t>
      </w:r>
      <w:r w:rsidR="00BD4116" w:rsidRPr="00617276">
        <w:rPr>
          <w:sz w:val="20"/>
        </w:rPr>
        <w:t>localization and mapping</w:t>
      </w:r>
      <w:r w:rsidR="00805171" w:rsidRPr="00617276">
        <w:rPr>
          <w:sz w:val="20"/>
        </w:rPr>
        <w:t xml:space="preserve"> SEI message </w:t>
      </w:r>
      <w:proofErr w:type="gramStart"/>
      <w:r w:rsidR="00805171" w:rsidRPr="00617276">
        <w:rPr>
          <w:sz w:val="20"/>
        </w:rPr>
        <w:t>applies</w:t>
      </w:r>
      <w:proofErr w:type="gramEnd"/>
      <w:r w:rsidR="00805171" w:rsidRPr="00617276">
        <w:rPr>
          <w:sz w:val="20"/>
        </w:rPr>
        <w:t xml:space="preserve"> to the current decoded picture only.</w:t>
      </w:r>
    </w:p>
    <w:p w14:paraId="17BEB6A6" w14:textId="75AE8271" w:rsidR="00805171" w:rsidRPr="00617276" w:rsidRDefault="00F47A34" w:rsidP="00805171">
      <w:pPr>
        <w:jc w:val="left"/>
        <w:rPr>
          <w:sz w:val="20"/>
        </w:rPr>
      </w:pPr>
      <w:proofErr w:type="spellStart"/>
      <w:r w:rsidRPr="00617276">
        <w:rPr>
          <w:sz w:val="20"/>
        </w:rPr>
        <w:t>lam</w:t>
      </w:r>
      <w:r w:rsidR="00805171" w:rsidRPr="00617276">
        <w:rPr>
          <w:sz w:val="20"/>
        </w:rPr>
        <w:t>_extrinsic_param_persistence_flag</w:t>
      </w:r>
      <w:proofErr w:type="spellEnd"/>
      <w:r w:rsidR="00805171" w:rsidRPr="00617276">
        <w:rPr>
          <w:sz w:val="20"/>
        </w:rPr>
        <w:t xml:space="preserve"> equal to 1 specifies that the intrinsic camera parameters of the </w:t>
      </w:r>
      <w:r w:rsidR="00BD4116" w:rsidRPr="00617276">
        <w:rPr>
          <w:sz w:val="20"/>
        </w:rPr>
        <w:t>localization and mapping</w:t>
      </w:r>
      <w:r w:rsidR="00805171" w:rsidRPr="00617276">
        <w:rPr>
          <w:sz w:val="20"/>
        </w:rPr>
        <w:t xml:space="preserve"> SEI message </w:t>
      </w:r>
      <w:proofErr w:type="gramStart"/>
      <w:r w:rsidR="00805171" w:rsidRPr="00617276">
        <w:rPr>
          <w:sz w:val="20"/>
        </w:rPr>
        <w:t>applies</w:t>
      </w:r>
      <w:proofErr w:type="gramEnd"/>
      <w:r w:rsidR="00805171" w:rsidRPr="00617276">
        <w:rPr>
          <w:sz w:val="20"/>
        </w:rPr>
        <w:t xml:space="preserve"> to the current decoded picture and persists for all subsequent pictures of the current layer in output order until one or more of the following conditions are true:</w:t>
      </w:r>
    </w:p>
    <w:p w14:paraId="0A71C2CB" w14:textId="77777777" w:rsidR="00805171" w:rsidRPr="00617276" w:rsidRDefault="00805171" w:rsidP="00805171">
      <w:pPr>
        <w:jc w:val="left"/>
        <w:rPr>
          <w:sz w:val="20"/>
        </w:rPr>
      </w:pPr>
      <w:r w:rsidRPr="00617276">
        <w:rPr>
          <w:sz w:val="20"/>
        </w:rPr>
        <w:t>– A new CLVS of the current layer begins.</w:t>
      </w:r>
    </w:p>
    <w:p w14:paraId="494A99F9" w14:textId="77777777" w:rsidR="00805171" w:rsidRPr="00617276" w:rsidRDefault="00805171" w:rsidP="00805171">
      <w:pPr>
        <w:jc w:val="left"/>
        <w:rPr>
          <w:sz w:val="20"/>
        </w:rPr>
      </w:pPr>
      <w:r w:rsidRPr="00617276">
        <w:rPr>
          <w:sz w:val="20"/>
        </w:rPr>
        <w:t>– The bitstream ends.</w:t>
      </w:r>
    </w:p>
    <w:p w14:paraId="4E01B016" w14:textId="21DB83DD" w:rsidR="00805171" w:rsidRPr="00617276" w:rsidRDefault="00805171" w:rsidP="00805171">
      <w:pPr>
        <w:jc w:val="left"/>
        <w:rPr>
          <w:sz w:val="20"/>
        </w:rPr>
      </w:pPr>
      <w:r w:rsidRPr="00617276">
        <w:rPr>
          <w:sz w:val="20"/>
        </w:rPr>
        <w:t xml:space="preserve">– A picture in the current layer in an AU associated with a </w:t>
      </w:r>
      <w:r w:rsidR="00BD4116" w:rsidRPr="00617276">
        <w:rPr>
          <w:sz w:val="20"/>
        </w:rPr>
        <w:t>localization and mapping</w:t>
      </w:r>
      <w:r w:rsidRPr="00617276">
        <w:rPr>
          <w:sz w:val="20"/>
        </w:rPr>
        <w:t xml:space="preserve"> SEI message containing </w:t>
      </w:r>
      <w:proofErr w:type="spellStart"/>
      <w:r w:rsidR="00F47A34" w:rsidRPr="00617276">
        <w:rPr>
          <w:rFonts w:eastAsia="Malgun Gothic"/>
          <w:sz w:val="20"/>
          <w:lang w:val="en-CA"/>
        </w:rPr>
        <w:t>lam</w:t>
      </w:r>
      <w:r w:rsidRPr="00617276">
        <w:rPr>
          <w:rFonts w:eastAsia="Malgun Gothic"/>
          <w:sz w:val="20"/>
          <w:lang w:val="en-CA"/>
        </w:rPr>
        <w:t>_extrinsic_param_presence_flag</w:t>
      </w:r>
      <w:proofErr w:type="spellEnd"/>
      <w:r w:rsidRPr="00617276">
        <w:rPr>
          <w:b/>
          <w:bCs/>
          <w:sz w:val="20"/>
        </w:rPr>
        <w:t xml:space="preserve"> </w:t>
      </w:r>
      <w:r w:rsidRPr="00617276">
        <w:rPr>
          <w:sz w:val="20"/>
        </w:rPr>
        <w:t>equal to 1 is output that follows the current picture in output order.</w:t>
      </w:r>
    </w:p>
    <w:p w14:paraId="4D3F269E" w14:textId="6306AE5E" w:rsidR="006B0259" w:rsidRPr="00617276" w:rsidRDefault="00BD4116" w:rsidP="00506CB4">
      <w:pPr>
        <w:jc w:val="left"/>
        <w:rPr>
          <w:sz w:val="20"/>
          <w:lang w:val="en-CA"/>
        </w:rPr>
      </w:pPr>
      <w:proofErr w:type="spellStart"/>
      <w:r w:rsidRPr="00617276">
        <w:rPr>
          <w:b/>
          <w:bCs/>
          <w:sz w:val="20"/>
        </w:rPr>
        <w:t>lam_coordinate_system_idc</w:t>
      </w:r>
      <w:proofErr w:type="spellEnd"/>
      <w:r w:rsidRPr="00617276">
        <w:rPr>
          <w:b/>
          <w:bCs/>
          <w:sz w:val="20"/>
        </w:rPr>
        <w:t xml:space="preserve"> </w:t>
      </w:r>
      <w:r w:rsidRPr="00617276">
        <w:rPr>
          <w:bCs/>
          <w:color w:val="000000" w:themeColor="text1"/>
          <w:sz w:val="20"/>
        </w:rPr>
        <w:t>indicator of coordinate system used according to Table</w:t>
      </w:r>
      <w:r w:rsidR="00617276" w:rsidRPr="003F3F11">
        <w:rPr>
          <w:noProof/>
          <w:lang w:val="en-GB"/>
        </w:rPr>
        <w:t> </w:t>
      </w:r>
      <w:r w:rsidRPr="00617276">
        <w:rPr>
          <w:bCs/>
          <w:color w:val="000000" w:themeColor="text1"/>
          <w:sz w:val="20"/>
        </w:rPr>
        <w:t xml:space="preserve">2. </w:t>
      </w:r>
      <w:r w:rsidR="006B0259" w:rsidRPr="00617276">
        <w:rPr>
          <w:sz w:val="20"/>
          <w:lang w:val="en-CA"/>
        </w:rPr>
        <w:t xml:space="preserve">The value of </w:t>
      </w:r>
      <w:proofErr w:type="spellStart"/>
      <w:r w:rsidR="006B0259" w:rsidRPr="00617276">
        <w:rPr>
          <w:sz w:val="20"/>
        </w:rPr>
        <w:t>lam_coordinate_system_idc</w:t>
      </w:r>
      <w:proofErr w:type="spellEnd"/>
      <w:r w:rsidR="006B0259" w:rsidRPr="00617276">
        <w:rPr>
          <w:b/>
          <w:bCs/>
          <w:sz w:val="20"/>
        </w:rPr>
        <w:t xml:space="preserve"> </w:t>
      </w:r>
      <w:r w:rsidR="006B0259" w:rsidRPr="00617276">
        <w:rPr>
          <w:sz w:val="20"/>
          <w:lang w:val="en-CA"/>
        </w:rPr>
        <w:t xml:space="preserve">shall be in the range of 0 to </w:t>
      </w:r>
      <w:r w:rsidR="005051A7" w:rsidRPr="00617276">
        <w:rPr>
          <w:sz w:val="20"/>
          <w:lang w:val="en-CA"/>
        </w:rPr>
        <w:t>2</w:t>
      </w:r>
      <w:r w:rsidR="006B0259" w:rsidRPr="00617276">
        <w:rPr>
          <w:sz w:val="20"/>
          <w:lang w:val="en-CA"/>
        </w:rPr>
        <w:t xml:space="preserve">, inclusive. The values greater than </w:t>
      </w:r>
      <w:r w:rsidR="005051A7" w:rsidRPr="00617276">
        <w:rPr>
          <w:sz w:val="20"/>
          <w:lang w:val="en-CA"/>
        </w:rPr>
        <w:t>2</w:t>
      </w:r>
      <w:r w:rsidR="006B0259" w:rsidRPr="00617276">
        <w:rPr>
          <w:sz w:val="20"/>
          <w:lang w:val="en-CA"/>
        </w:rPr>
        <w:t xml:space="preserve"> are reserved for future use by ITU</w:t>
      </w:r>
      <w:r w:rsidR="006B0259" w:rsidRPr="00617276">
        <w:rPr>
          <w:sz w:val="20"/>
          <w:lang w:val="en-CA"/>
        </w:rPr>
        <w:noBreakHyphen/>
        <w:t xml:space="preserve">T | ISO/IEC and shall not be present in bitstreams conforming to this version of this Specification. Decoders shall ignore localization and mapping SEI messages with </w:t>
      </w:r>
      <w:proofErr w:type="spellStart"/>
      <w:r w:rsidR="006B0259" w:rsidRPr="00617276">
        <w:rPr>
          <w:sz w:val="20"/>
        </w:rPr>
        <w:t>lam_coordinate_system_idc</w:t>
      </w:r>
      <w:proofErr w:type="spellEnd"/>
      <w:r w:rsidR="006B0259" w:rsidRPr="00617276">
        <w:rPr>
          <w:b/>
          <w:bCs/>
          <w:sz w:val="20"/>
        </w:rPr>
        <w:t xml:space="preserve"> </w:t>
      </w:r>
      <w:r w:rsidR="006B0259" w:rsidRPr="00617276">
        <w:rPr>
          <w:sz w:val="20"/>
          <w:lang w:val="en-CA"/>
        </w:rPr>
        <w:t xml:space="preserve">greater than </w:t>
      </w:r>
      <w:r w:rsidR="005051A7" w:rsidRPr="00617276">
        <w:rPr>
          <w:sz w:val="20"/>
          <w:lang w:val="en-CA"/>
        </w:rPr>
        <w:t>2</w:t>
      </w:r>
      <w:r w:rsidR="006B0259" w:rsidRPr="00617276">
        <w:rPr>
          <w:sz w:val="20"/>
          <w:lang w:val="en-CA"/>
        </w:rPr>
        <w:t>.</w:t>
      </w:r>
    </w:p>
    <w:p w14:paraId="308ECBB1" w14:textId="77777777" w:rsidR="00BD4116" w:rsidRPr="00617276" w:rsidRDefault="00BD4116" w:rsidP="00BD4116">
      <w:pPr>
        <w:rPr>
          <w:noProof/>
          <w:color w:val="000000"/>
          <w:sz w:val="20"/>
        </w:rPr>
      </w:pPr>
    </w:p>
    <w:p w14:paraId="712905F6" w14:textId="43BD1890" w:rsidR="00BD4116" w:rsidRPr="00617276" w:rsidRDefault="00BD4116" w:rsidP="00617276">
      <w:pPr>
        <w:jc w:val="center"/>
        <w:rPr>
          <w:b/>
          <w:bCs/>
        </w:rPr>
      </w:pPr>
      <w:bookmarkStart w:id="6" w:name="_Ref197417992"/>
      <w:r w:rsidRPr="00617276">
        <w:rPr>
          <w:b/>
          <w:bCs/>
        </w:rPr>
        <w:t>Table</w:t>
      </w:r>
      <w:bookmarkEnd w:id="6"/>
      <w:r w:rsidR="00617276" w:rsidRPr="00617276">
        <w:rPr>
          <w:b/>
          <w:bCs/>
        </w:rPr>
        <w:t> </w:t>
      </w:r>
      <w:r w:rsidR="00617276" w:rsidRPr="00617276">
        <w:rPr>
          <w:b/>
          <w:bCs/>
        </w:rPr>
        <w:t>2</w:t>
      </w:r>
      <w:r w:rsidRPr="00617276">
        <w:rPr>
          <w:b/>
          <w:bCs/>
        </w:rPr>
        <w:t xml:space="preserve"> – </w:t>
      </w:r>
      <w:proofErr w:type="spellStart"/>
      <w:r w:rsidRPr="00617276">
        <w:rPr>
          <w:b/>
          <w:bCs/>
        </w:rPr>
        <w:t>lam_coordinate_system_idc</w:t>
      </w:r>
      <w:proofErr w:type="spellEnd"/>
    </w:p>
    <w:tbl>
      <w:tblPr>
        <w:tblStyle w:val="Grilledutableau"/>
        <w:tblW w:w="0" w:type="auto"/>
        <w:jc w:val="center"/>
        <w:tblLook w:val="04A0" w:firstRow="1" w:lastRow="0" w:firstColumn="1" w:lastColumn="0" w:noHBand="0" w:noVBand="1"/>
      </w:tblPr>
      <w:tblGrid>
        <w:gridCol w:w="1107"/>
        <w:gridCol w:w="2210"/>
      </w:tblGrid>
      <w:tr w:rsidR="00BD4116" w:rsidRPr="00617276" w14:paraId="32D1B32D" w14:textId="77777777" w:rsidTr="00533A4D">
        <w:trPr>
          <w:jc w:val="center"/>
        </w:trPr>
        <w:tc>
          <w:tcPr>
            <w:tcW w:w="1107" w:type="dxa"/>
          </w:tcPr>
          <w:p w14:paraId="4DD6A534" w14:textId="77777777" w:rsidR="00BD4116" w:rsidRPr="00617276" w:rsidRDefault="00BD4116" w:rsidP="00533A4D">
            <w:pPr>
              <w:jc w:val="center"/>
              <w:rPr>
                <w:bCs/>
                <w:color w:val="000000" w:themeColor="text1"/>
                <w:sz w:val="20"/>
              </w:rPr>
            </w:pPr>
            <w:r w:rsidRPr="00617276">
              <w:rPr>
                <w:bCs/>
                <w:color w:val="000000" w:themeColor="text1"/>
                <w:sz w:val="20"/>
              </w:rPr>
              <w:t>Value</w:t>
            </w:r>
          </w:p>
        </w:tc>
        <w:tc>
          <w:tcPr>
            <w:tcW w:w="0" w:type="auto"/>
          </w:tcPr>
          <w:p w14:paraId="3E8C98E1" w14:textId="77777777" w:rsidR="00BD4116" w:rsidRPr="00617276" w:rsidRDefault="00BD4116" w:rsidP="00533A4D">
            <w:pPr>
              <w:rPr>
                <w:bCs/>
                <w:color w:val="000000" w:themeColor="text1"/>
                <w:sz w:val="20"/>
              </w:rPr>
            </w:pPr>
            <w:r w:rsidRPr="00617276">
              <w:rPr>
                <w:bCs/>
                <w:color w:val="000000" w:themeColor="text1"/>
                <w:sz w:val="20"/>
              </w:rPr>
              <w:t>Description</w:t>
            </w:r>
          </w:p>
        </w:tc>
      </w:tr>
      <w:tr w:rsidR="006B0259" w:rsidRPr="00617276" w14:paraId="0A107F16" w14:textId="77777777" w:rsidTr="00533A4D">
        <w:trPr>
          <w:jc w:val="center"/>
        </w:trPr>
        <w:tc>
          <w:tcPr>
            <w:tcW w:w="1107" w:type="dxa"/>
          </w:tcPr>
          <w:p w14:paraId="5B382A65" w14:textId="77777777" w:rsidR="006B0259" w:rsidRPr="00617276" w:rsidRDefault="006B0259" w:rsidP="00533A4D">
            <w:pPr>
              <w:jc w:val="center"/>
              <w:rPr>
                <w:bCs/>
                <w:color w:val="000000" w:themeColor="text1"/>
                <w:sz w:val="20"/>
              </w:rPr>
            </w:pPr>
            <w:r w:rsidRPr="00617276">
              <w:rPr>
                <w:bCs/>
                <w:color w:val="000000" w:themeColor="text1"/>
                <w:sz w:val="20"/>
              </w:rPr>
              <w:t>0</w:t>
            </w:r>
          </w:p>
        </w:tc>
        <w:tc>
          <w:tcPr>
            <w:tcW w:w="0" w:type="auto"/>
          </w:tcPr>
          <w:p w14:paraId="14BF4D98" w14:textId="2B5EB942" w:rsidR="006B0259" w:rsidRPr="00617276" w:rsidRDefault="006B0259" w:rsidP="00533A4D">
            <w:pPr>
              <w:rPr>
                <w:bCs/>
                <w:color w:val="000000" w:themeColor="text1"/>
                <w:sz w:val="20"/>
              </w:rPr>
            </w:pPr>
            <w:r w:rsidRPr="00617276">
              <w:rPr>
                <w:bCs/>
                <w:color w:val="000000" w:themeColor="text1"/>
                <w:sz w:val="20"/>
              </w:rPr>
              <w:t>Undefined</w:t>
            </w:r>
          </w:p>
        </w:tc>
      </w:tr>
      <w:tr w:rsidR="00BD4116" w:rsidRPr="00617276" w14:paraId="749C1EDC" w14:textId="77777777" w:rsidTr="00533A4D">
        <w:trPr>
          <w:jc w:val="center"/>
        </w:trPr>
        <w:tc>
          <w:tcPr>
            <w:tcW w:w="1107" w:type="dxa"/>
          </w:tcPr>
          <w:p w14:paraId="31D38B1B" w14:textId="3DB3786B" w:rsidR="00BD4116" w:rsidRPr="00617276" w:rsidRDefault="005051A7" w:rsidP="00533A4D">
            <w:pPr>
              <w:jc w:val="center"/>
              <w:rPr>
                <w:bCs/>
                <w:color w:val="000000" w:themeColor="text1"/>
                <w:sz w:val="20"/>
              </w:rPr>
            </w:pPr>
            <w:r w:rsidRPr="00617276">
              <w:rPr>
                <w:bCs/>
                <w:color w:val="000000" w:themeColor="text1"/>
                <w:sz w:val="20"/>
              </w:rPr>
              <w:t>1</w:t>
            </w:r>
          </w:p>
        </w:tc>
        <w:tc>
          <w:tcPr>
            <w:tcW w:w="0" w:type="auto"/>
          </w:tcPr>
          <w:p w14:paraId="1B8C68C5" w14:textId="77777777" w:rsidR="00BD4116" w:rsidRPr="00617276" w:rsidRDefault="00BD4116" w:rsidP="00533A4D">
            <w:pPr>
              <w:rPr>
                <w:bCs/>
                <w:color w:val="000000" w:themeColor="text1"/>
                <w:sz w:val="20"/>
              </w:rPr>
            </w:pPr>
            <w:r w:rsidRPr="00617276">
              <w:rPr>
                <w:bCs/>
                <w:color w:val="000000" w:themeColor="text1"/>
                <w:sz w:val="20"/>
              </w:rPr>
              <w:t>ISO 8855 vehicle centric</w:t>
            </w:r>
          </w:p>
        </w:tc>
      </w:tr>
      <w:tr w:rsidR="00BD4116" w:rsidRPr="00617276" w14:paraId="7EBF8983" w14:textId="77777777" w:rsidTr="00533A4D">
        <w:trPr>
          <w:jc w:val="center"/>
        </w:trPr>
        <w:tc>
          <w:tcPr>
            <w:tcW w:w="1107" w:type="dxa"/>
          </w:tcPr>
          <w:p w14:paraId="2458E133" w14:textId="4E0BF8B9" w:rsidR="00BD4116" w:rsidRPr="00617276" w:rsidRDefault="005051A7" w:rsidP="00533A4D">
            <w:pPr>
              <w:jc w:val="center"/>
              <w:rPr>
                <w:bCs/>
                <w:color w:val="000000" w:themeColor="text1"/>
                <w:sz w:val="20"/>
              </w:rPr>
            </w:pPr>
            <w:r w:rsidRPr="00617276">
              <w:rPr>
                <w:bCs/>
                <w:color w:val="000000" w:themeColor="text1"/>
                <w:sz w:val="20"/>
              </w:rPr>
              <w:t>2</w:t>
            </w:r>
          </w:p>
        </w:tc>
        <w:tc>
          <w:tcPr>
            <w:tcW w:w="0" w:type="auto"/>
          </w:tcPr>
          <w:p w14:paraId="00C41E00" w14:textId="77777777" w:rsidR="00BD4116" w:rsidRPr="00617276" w:rsidRDefault="00BD4116" w:rsidP="00533A4D">
            <w:pPr>
              <w:rPr>
                <w:bCs/>
                <w:color w:val="000000" w:themeColor="text1"/>
                <w:sz w:val="20"/>
              </w:rPr>
            </w:pPr>
            <w:r w:rsidRPr="00617276">
              <w:rPr>
                <w:bCs/>
                <w:color w:val="000000" w:themeColor="text1"/>
                <w:sz w:val="20"/>
              </w:rPr>
              <w:t>Camera centric</w:t>
            </w:r>
          </w:p>
        </w:tc>
      </w:tr>
      <w:tr w:rsidR="00BD4116" w:rsidRPr="00617276" w14:paraId="7A999C01" w14:textId="77777777" w:rsidTr="00533A4D">
        <w:trPr>
          <w:jc w:val="center"/>
        </w:trPr>
        <w:tc>
          <w:tcPr>
            <w:tcW w:w="1107" w:type="dxa"/>
          </w:tcPr>
          <w:p w14:paraId="150B6A8B" w14:textId="5033206F" w:rsidR="00BD4116" w:rsidRPr="00617276" w:rsidRDefault="005051A7" w:rsidP="00533A4D">
            <w:pPr>
              <w:jc w:val="center"/>
              <w:rPr>
                <w:bCs/>
                <w:color w:val="000000" w:themeColor="text1"/>
                <w:sz w:val="20"/>
              </w:rPr>
            </w:pPr>
            <w:r w:rsidRPr="00617276">
              <w:rPr>
                <w:bCs/>
                <w:color w:val="000000" w:themeColor="text1"/>
                <w:sz w:val="20"/>
              </w:rPr>
              <w:t>3</w:t>
            </w:r>
            <w:r w:rsidR="00BD4116" w:rsidRPr="00617276">
              <w:rPr>
                <w:bCs/>
                <w:color w:val="000000" w:themeColor="text1"/>
                <w:sz w:val="20"/>
              </w:rPr>
              <w:t>-</w:t>
            </w:r>
            <w:r w:rsidR="006B0259" w:rsidRPr="00617276">
              <w:rPr>
                <w:bCs/>
                <w:color w:val="000000" w:themeColor="text1"/>
                <w:sz w:val="20"/>
              </w:rPr>
              <w:t>15</w:t>
            </w:r>
          </w:p>
        </w:tc>
        <w:tc>
          <w:tcPr>
            <w:tcW w:w="0" w:type="auto"/>
          </w:tcPr>
          <w:p w14:paraId="7203106A" w14:textId="77777777" w:rsidR="00BD4116" w:rsidRPr="00617276" w:rsidRDefault="00BD4116" w:rsidP="00533A4D">
            <w:pPr>
              <w:rPr>
                <w:bCs/>
                <w:color w:val="000000" w:themeColor="text1"/>
                <w:sz w:val="20"/>
              </w:rPr>
            </w:pPr>
            <w:r w:rsidRPr="00617276">
              <w:rPr>
                <w:bCs/>
                <w:color w:val="000000" w:themeColor="text1"/>
                <w:sz w:val="20"/>
              </w:rPr>
              <w:t>Reserved</w:t>
            </w:r>
          </w:p>
        </w:tc>
      </w:tr>
    </w:tbl>
    <w:p w14:paraId="5444EE68" w14:textId="77777777" w:rsidR="00BD4116" w:rsidRPr="00617276" w:rsidRDefault="00BD4116" w:rsidP="00805171">
      <w:pPr>
        <w:jc w:val="left"/>
        <w:rPr>
          <w:sz w:val="20"/>
        </w:rPr>
      </w:pPr>
    </w:p>
    <w:p w14:paraId="55A0071D" w14:textId="071450F7" w:rsidR="00AB073B" w:rsidRPr="00617276" w:rsidRDefault="00F47A34" w:rsidP="00AB073B">
      <w:pPr>
        <w:jc w:val="left"/>
        <w:rPr>
          <w:sz w:val="20"/>
        </w:rPr>
      </w:pPr>
      <w:proofErr w:type="spellStart"/>
      <w:r w:rsidRPr="00617276">
        <w:rPr>
          <w:rFonts w:eastAsia="Malgun Gothic"/>
          <w:b/>
          <w:bCs/>
          <w:sz w:val="20"/>
          <w:lang w:val="en-CA"/>
        </w:rPr>
        <w:t>lam</w:t>
      </w:r>
      <w:r w:rsidR="00AB073B" w:rsidRPr="00617276">
        <w:rPr>
          <w:rFonts w:eastAsia="Malgun Gothic"/>
          <w:b/>
          <w:bCs/>
          <w:sz w:val="20"/>
          <w:lang w:val="en-CA"/>
        </w:rPr>
        <w:t>_rotation_presence_flag</w:t>
      </w:r>
      <w:proofErr w:type="spellEnd"/>
      <w:r w:rsidR="00AB073B" w:rsidRPr="00617276">
        <w:rPr>
          <w:b/>
          <w:bCs/>
          <w:sz w:val="20"/>
        </w:rPr>
        <w:t xml:space="preserve"> </w:t>
      </w:r>
      <w:r w:rsidR="00AB073B" w:rsidRPr="00617276">
        <w:rPr>
          <w:sz w:val="20"/>
        </w:rPr>
        <w:t xml:space="preserve">equal to 1 indicates that the rotation parameters of the camera are present in the </w:t>
      </w:r>
      <w:r w:rsidR="00BD4116" w:rsidRPr="00617276">
        <w:rPr>
          <w:sz w:val="20"/>
        </w:rPr>
        <w:t>localization and mapping</w:t>
      </w:r>
      <w:r w:rsidR="00AB073B" w:rsidRPr="00617276">
        <w:rPr>
          <w:sz w:val="20"/>
        </w:rPr>
        <w:t xml:space="preserve"> SEI message syntax. </w:t>
      </w:r>
      <w:proofErr w:type="spellStart"/>
      <w:r w:rsidRPr="00617276">
        <w:rPr>
          <w:rFonts w:eastAsia="Malgun Gothic"/>
          <w:sz w:val="20"/>
          <w:lang w:val="en-CA"/>
        </w:rPr>
        <w:t>lam</w:t>
      </w:r>
      <w:r w:rsidR="00AB073B" w:rsidRPr="00617276">
        <w:rPr>
          <w:rFonts w:eastAsia="Malgun Gothic"/>
          <w:sz w:val="20"/>
          <w:lang w:val="en-CA"/>
        </w:rPr>
        <w:t>_rotation_presence_flag</w:t>
      </w:r>
      <w:proofErr w:type="spellEnd"/>
      <w:r w:rsidR="00AB073B" w:rsidRPr="00617276">
        <w:rPr>
          <w:b/>
          <w:bCs/>
          <w:sz w:val="20"/>
        </w:rPr>
        <w:t xml:space="preserve"> </w:t>
      </w:r>
      <w:r w:rsidR="00AB073B" w:rsidRPr="00617276">
        <w:rPr>
          <w:sz w:val="20"/>
        </w:rPr>
        <w:t xml:space="preserve">equal to 0 indicates that the rotation parameters of the camera are not present in the </w:t>
      </w:r>
      <w:r w:rsidR="00BD4116" w:rsidRPr="00617276">
        <w:rPr>
          <w:sz w:val="20"/>
        </w:rPr>
        <w:t>localization and mapping</w:t>
      </w:r>
      <w:r w:rsidR="00AB073B" w:rsidRPr="00617276">
        <w:rPr>
          <w:sz w:val="20"/>
        </w:rPr>
        <w:t xml:space="preserve"> SEI message syntax and are unknown.</w:t>
      </w:r>
    </w:p>
    <w:p w14:paraId="05D810F1" w14:textId="2B9CD573" w:rsidR="008F032B" w:rsidRPr="00617276" w:rsidRDefault="00AB073B" w:rsidP="00AB073B">
      <w:pPr>
        <w:rPr>
          <w:rFonts w:eastAsia="Malgun Gothic"/>
          <w:sz w:val="20"/>
        </w:rPr>
      </w:pPr>
      <w:r w:rsidRPr="00617276">
        <w:rPr>
          <w:rFonts w:eastAsia="Malgun Gothic"/>
          <w:sz w:val="20"/>
        </w:rPr>
        <w:t xml:space="preserve">When </w:t>
      </w:r>
      <w:proofErr w:type="spellStart"/>
      <w:r w:rsidR="00F47A34" w:rsidRPr="00617276">
        <w:rPr>
          <w:rFonts w:eastAsia="Malgun Gothic"/>
          <w:sz w:val="20"/>
        </w:rPr>
        <w:t>lam</w:t>
      </w:r>
      <w:r w:rsidRPr="00617276">
        <w:rPr>
          <w:rFonts w:eastAsia="Malgun Gothic"/>
          <w:sz w:val="20"/>
        </w:rPr>
        <w:t>_rotation_presence_flag</w:t>
      </w:r>
      <w:proofErr w:type="spellEnd"/>
      <w:r w:rsidRPr="00617276">
        <w:rPr>
          <w:rFonts w:eastAsia="Malgun Gothic"/>
          <w:sz w:val="20"/>
        </w:rPr>
        <w:t xml:space="preserve"> is equal to 1, </w:t>
      </w:r>
      <w:r w:rsidR="005551C5" w:rsidRPr="00617276">
        <w:rPr>
          <w:rFonts w:eastAsia="Malgun Gothic"/>
          <w:sz w:val="20"/>
        </w:rPr>
        <w:t>the rotation of the camera orientation expressed in the indicated coordinate system is signaled</w:t>
      </w:r>
      <w:r w:rsidR="008232AC" w:rsidRPr="00617276">
        <w:rPr>
          <w:rFonts w:eastAsia="Malgun Gothic"/>
          <w:sz w:val="20"/>
        </w:rPr>
        <w:t>.</w:t>
      </w:r>
    </w:p>
    <w:p w14:paraId="36561B2D" w14:textId="2279E5B8" w:rsidR="008F032B" w:rsidRPr="00617276" w:rsidRDefault="008F032B" w:rsidP="008F032B">
      <w:pPr>
        <w:rPr>
          <w:bCs/>
          <w:color w:val="000000" w:themeColor="text1"/>
          <w:sz w:val="20"/>
        </w:rPr>
      </w:pPr>
      <w:proofErr w:type="spellStart"/>
      <w:r w:rsidRPr="00617276">
        <w:rPr>
          <w:b/>
          <w:color w:val="000000" w:themeColor="text1"/>
          <w:sz w:val="20"/>
        </w:rPr>
        <w:t>lam_rotation_format_id</w:t>
      </w:r>
      <w:r w:rsidR="00E11FB4" w:rsidRPr="00617276">
        <w:rPr>
          <w:b/>
          <w:color w:val="000000" w:themeColor="text1"/>
          <w:sz w:val="20"/>
        </w:rPr>
        <w:t>c</w:t>
      </w:r>
      <w:proofErr w:type="spellEnd"/>
      <w:r w:rsidRPr="00617276">
        <w:rPr>
          <w:b/>
          <w:color w:val="000000" w:themeColor="text1"/>
          <w:sz w:val="20"/>
        </w:rPr>
        <w:t xml:space="preserve"> </w:t>
      </w:r>
      <w:r w:rsidRPr="00617276">
        <w:rPr>
          <w:bCs/>
          <w:color w:val="000000" w:themeColor="text1"/>
          <w:sz w:val="20"/>
        </w:rPr>
        <w:t xml:space="preserve">indicates the format used to describe </w:t>
      </w:r>
      <w:r w:rsidR="008232AC" w:rsidRPr="00617276">
        <w:rPr>
          <w:bCs/>
          <w:color w:val="000000" w:themeColor="text1"/>
          <w:sz w:val="20"/>
        </w:rPr>
        <w:t xml:space="preserve">the </w:t>
      </w:r>
      <w:r w:rsidRPr="00617276">
        <w:rPr>
          <w:bCs/>
          <w:color w:val="000000" w:themeColor="text1"/>
          <w:sz w:val="20"/>
        </w:rPr>
        <w:t xml:space="preserve">rotation according </w:t>
      </w:r>
      <w:proofErr w:type="spellStart"/>
      <w:r w:rsidRPr="00617276">
        <w:rPr>
          <w:bCs/>
          <w:color w:val="000000" w:themeColor="text1"/>
          <w:sz w:val="20"/>
        </w:rPr>
        <w:t>to</w:t>
      </w:r>
      <w:r w:rsidR="005051A7" w:rsidRPr="00617276">
        <w:rPr>
          <w:bCs/>
          <w:color w:val="000000" w:themeColor="text1"/>
          <w:sz w:val="20"/>
        </w:rPr>
        <w:t>Table</w:t>
      </w:r>
      <w:proofErr w:type="spellEnd"/>
      <w:r w:rsidR="00617276" w:rsidRPr="003F3F11">
        <w:rPr>
          <w:noProof/>
          <w:lang w:val="en-GB"/>
        </w:rPr>
        <w:t> </w:t>
      </w:r>
      <w:r w:rsidR="005051A7" w:rsidRPr="00617276">
        <w:rPr>
          <w:bCs/>
          <w:color w:val="000000" w:themeColor="text1"/>
          <w:sz w:val="20"/>
        </w:rPr>
        <w:t>3</w:t>
      </w:r>
      <w:r w:rsidRPr="00617276">
        <w:rPr>
          <w:bCs/>
          <w:color w:val="000000" w:themeColor="text1"/>
          <w:sz w:val="20"/>
        </w:rPr>
        <w:t xml:space="preserve">. </w:t>
      </w:r>
    </w:p>
    <w:p w14:paraId="36D43612" w14:textId="4085236D" w:rsidR="008F032B" w:rsidRPr="00617276" w:rsidRDefault="008F032B" w:rsidP="00617276">
      <w:pPr>
        <w:jc w:val="center"/>
        <w:rPr>
          <w:b/>
          <w:bCs/>
        </w:rPr>
      </w:pPr>
      <w:r w:rsidRPr="00617276">
        <w:rPr>
          <w:b/>
          <w:bCs/>
        </w:rPr>
        <w:t>Table</w:t>
      </w:r>
      <w:r w:rsidR="00617276" w:rsidRPr="00617276">
        <w:rPr>
          <w:b/>
          <w:bCs/>
        </w:rPr>
        <w:t> </w:t>
      </w:r>
      <w:r w:rsidR="005051A7" w:rsidRPr="00617276">
        <w:rPr>
          <w:b/>
          <w:bCs/>
        </w:rPr>
        <w:t xml:space="preserve">3 – </w:t>
      </w:r>
      <w:proofErr w:type="spellStart"/>
      <w:r w:rsidRPr="00617276">
        <w:rPr>
          <w:b/>
          <w:bCs/>
        </w:rPr>
        <w:t>lam_rotation_format_i</w:t>
      </w:r>
      <w:r w:rsidR="00E11FB4" w:rsidRPr="00617276">
        <w:rPr>
          <w:b/>
          <w:bCs/>
        </w:rPr>
        <w:t>c</w:t>
      </w:r>
      <w:r w:rsidRPr="00617276">
        <w:rPr>
          <w:b/>
          <w:bCs/>
        </w:rPr>
        <w:t>d</w:t>
      </w:r>
      <w:proofErr w:type="spellEnd"/>
    </w:p>
    <w:tbl>
      <w:tblPr>
        <w:tblStyle w:val="Grilledutableau"/>
        <w:tblW w:w="0" w:type="auto"/>
        <w:jc w:val="center"/>
        <w:tblLook w:val="04A0" w:firstRow="1" w:lastRow="0" w:firstColumn="1" w:lastColumn="0" w:noHBand="0" w:noVBand="1"/>
      </w:tblPr>
      <w:tblGrid>
        <w:gridCol w:w="1255"/>
        <w:gridCol w:w="1980"/>
      </w:tblGrid>
      <w:tr w:rsidR="008F032B" w:rsidRPr="00617276" w14:paraId="1EF5E7DE" w14:textId="77777777" w:rsidTr="00105D79">
        <w:trPr>
          <w:jc w:val="center"/>
        </w:trPr>
        <w:tc>
          <w:tcPr>
            <w:tcW w:w="1255" w:type="dxa"/>
          </w:tcPr>
          <w:p w14:paraId="062B315A" w14:textId="77777777" w:rsidR="008F032B" w:rsidRPr="00617276" w:rsidRDefault="008F032B" w:rsidP="00105D79">
            <w:pPr>
              <w:jc w:val="center"/>
              <w:rPr>
                <w:bCs/>
                <w:color w:val="000000" w:themeColor="text1"/>
                <w:sz w:val="20"/>
              </w:rPr>
            </w:pPr>
            <w:r w:rsidRPr="00617276">
              <w:rPr>
                <w:sz w:val="20"/>
              </w:rPr>
              <w:t>Value</w:t>
            </w:r>
          </w:p>
        </w:tc>
        <w:tc>
          <w:tcPr>
            <w:tcW w:w="1980" w:type="dxa"/>
          </w:tcPr>
          <w:p w14:paraId="4210F0E2" w14:textId="77777777" w:rsidR="008F032B" w:rsidRPr="00617276" w:rsidRDefault="008F032B" w:rsidP="00105D79">
            <w:pPr>
              <w:jc w:val="center"/>
              <w:rPr>
                <w:bCs/>
                <w:color w:val="000000" w:themeColor="text1"/>
                <w:sz w:val="20"/>
              </w:rPr>
            </w:pPr>
            <w:r w:rsidRPr="00617276">
              <w:rPr>
                <w:bCs/>
                <w:sz w:val="20"/>
              </w:rPr>
              <w:t>Description</w:t>
            </w:r>
          </w:p>
        </w:tc>
      </w:tr>
      <w:tr w:rsidR="008F032B" w:rsidRPr="00617276" w14:paraId="0285BB1C" w14:textId="77777777" w:rsidTr="00105D79">
        <w:trPr>
          <w:jc w:val="center"/>
        </w:trPr>
        <w:tc>
          <w:tcPr>
            <w:tcW w:w="1255" w:type="dxa"/>
            <w:vAlign w:val="center"/>
          </w:tcPr>
          <w:p w14:paraId="5ACCFA5A" w14:textId="77777777" w:rsidR="008F032B" w:rsidRPr="00617276" w:rsidRDefault="008F032B" w:rsidP="00105D79">
            <w:pPr>
              <w:jc w:val="center"/>
              <w:rPr>
                <w:bCs/>
                <w:color w:val="000000" w:themeColor="text1"/>
                <w:sz w:val="20"/>
              </w:rPr>
            </w:pPr>
            <w:r w:rsidRPr="00617276">
              <w:rPr>
                <w:sz w:val="20"/>
              </w:rPr>
              <w:t>0</w:t>
            </w:r>
          </w:p>
        </w:tc>
        <w:tc>
          <w:tcPr>
            <w:tcW w:w="1980" w:type="dxa"/>
            <w:vAlign w:val="center"/>
          </w:tcPr>
          <w:p w14:paraId="04AD2C36" w14:textId="77777777" w:rsidR="008F032B" w:rsidRPr="00617276" w:rsidRDefault="008F032B" w:rsidP="00105D79">
            <w:pPr>
              <w:jc w:val="center"/>
              <w:rPr>
                <w:bCs/>
                <w:color w:val="000000" w:themeColor="text1"/>
                <w:sz w:val="20"/>
              </w:rPr>
            </w:pPr>
            <w:r w:rsidRPr="00617276">
              <w:rPr>
                <w:bCs/>
                <w:sz w:val="20"/>
              </w:rPr>
              <w:t>Quaternions</w:t>
            </w:r>
          </w:p>
        </w:tc>
      </w:tr>
      <w:tr w:rsidR="008F032B" w:rsidRPr="00617276" w14:paraId="0F6AD5A2" w14:textId="77777777" w:rsidTr="00105D79">
        <w:trPr>
          <w:jc w:val="center"/>
        </w:trPr>
        <w:tc>
          <w:tcPr>
            <w:tcW w:w="1255" w:type="dxa"/>
            <w:vAlign w:val="center"/>
          </w:tcPr>
          <w:p w14:paraId="5F67CA15" w14:textId="77777777" w:rsidR="008F032B" w:rsidRPr="00617276" w:rsidRDefault="008F032B" w:rsidP="00105D79">
            <w:pPr>
              <w:jc w:val="center"/>
              <w:rPr>
                <w:bCs/>
                <w:color w:val="000000" w:themeColor="text1"/>
                <w:sz w:val="20"/>
              </w:rPr>
            </w:pPr>
            <w:r w:rsidRPr="00617276">
              <w:rPr>
                <w:sz w:val="20"/>
              </w:rPr>
              <w:t>1</w:t>
            </w:r>
          </w:p>
        </w:tc>
        <w:tc>
          <w:tcPr>
            <w:tcW w:w="1980" w:type="dxa"/>
            <w:vAlign w:val="center"/>
          </w:tcPr>
          <w:p w14:paraId="2BC06837" w14:textId="77777777" w:rsidR="008F032B" w:rsidRPr="00617276" w:rsidRDefault="008F032B" w:rsidP="00105D79">
            <w:pPr>
              <w:jc w:val="center"/>
              <w:rPr>
                <w:bCs/>
                <w:color w:val="000000" w:themeColor="text1"/>
                <w:sz w:val="20"/>
              </w:rPr>
            </w:pPr>
            <w:r w:rsidRPr="00617276">
              <w:rPr>
                <w:bCs/>
                <w:sz w:val="20"/>
              </w:rPr>
              <w:t>3x3 rotation matrix</w:t>
            </w:r>
          </w:p>
        </w:tc>
      </w:tr>
      <w:tr w:rsidR="008F032B" w:rsidRPr="00617276" w14:paraId="33AB0F20" w14:textId="77777777" w:rsidTr="00105D79">
        <w:trPr>
          <w:jc w:val="center"/>
        </w:trPr>
        <w:tc>
          <w:tcPr>
            <w:tcW w:w="1255" w:type="dxa"/>
            <w:vAlign w:val="center"/>
          </w:tcPr>
          <w:p w14:paraId="10925E8D" w14:textId="77777777" w:rsidR="008F032B" w:rsidRPr="00617276" w:rsidRDefault="008F032B" w:rsidP="00105D79">
            <w:pPr>
              <w:jc w:val="center"/>
              <w:rPr>
                <w:bCs/>
                <w:color w:val="000000" w:themeColor="text1"/>
                <w:sz w:val="20"/>
              </w:rPr>
            </w:pPr>
            <w:r w:rsidRPr="00617276">
              <w:rPr>
                <w:sz w:val="20"/>
              </w:rPr>
              <w:t>2</w:t>
            </w:r>
          </w:p>
        </w:tc>
        <w:tc>
          <w:tcPr>
            <w:tcW w:w="1980" w:type="dxa"/>
            <w:vAlign w:val="center"/>
          </w:tcPr>
          <w:p w14:paraId="5A4211A0" w14:textId="77777777" w:rsidR="008F032B" w:rsidRPr="00617276" w:rsidRDefault="008F032B" w:rsidP="00105D79">
            <w:pPr>
              <w:jc w:val="center"/>
              <w:rPr>
                <w:bCs/>
                <w:color w:val="000000" w:themeColor="text1"/>
                <w:sz w:val="20"/>
              </w:rPr>
            </w:pPr>
            <w:r w:rsidRPr="00617276">
              <w:rPr>
                <w:bCs/>
                <w:sz w:val="20"/>
              </w:rPr>
              <w:t>Euler angles</w:t>
            </w:r>
          </w:p>
        </w:tc>
      </w:tr>
      <w:tr w:rsidR="008F032B" w:rsidRPr="00617276" w14:paraId="40316EBF" w14:textId="77777777" w:rsidTr="00105D79">
        <w:trPr>
          <w:jc w:val="center"/>
        </w:trPr>
        <w:tc>
          <w:tcPr>
            <w:tcW w:w="1255" w:type="dxa"/>
            <w:vAlign w:val="center"/>
          </w:tcPr>
          <w:p w14:paraId="44701CF6" w14:textId="77777777" w:rsidR="008F032B" w:rsidRPr="00617276" w:rsidRDefault="008F032B" w:rsidP="00105D79">
            <w:pPr>
              <w:jc w:val="center"/>
              <w:rPr>
                <w:sz w:val="20"/>
              </w:rPr>
            </w:pPr>
            <w:r w:rsidRPr="00617276">
              <w:rPr>
                <w:sz w:val="20"/>
              </w:rPr>
              <w:t>3</w:t>
            </w:r>
          </w:p>
        </w:tc>
        <w:tc>
          <w:tcPr>
            <w:tcW w:w="1980" w:type="dxa"/>
            <w:vAlign w:val="center"/>
          </w:tcPr>
          <w:p w14:paraId="1C13D725" w14:textId="77777777" w:rsidR="008F032B" w:rsidRPr="00617276" w:rsidRDefault="008F032B" w:rsidP="00105D79">
            <w:pPr>
              <w:jc w:val="center"/>
              <w:rPr>
                <w:bCs/>
                <w:sz w:val="20"/>
              </w:rPr>
            </w:pPr>
            <w:r w:rsidRPr="00617276">
              <w:rPr>
                <w:bCs/>
                <w:sz w:val="20"/>
              </w:rPr>
              <w:t>Reserved</w:t>
            </w:r>
          </w:p>
        </w:tc>
      </w:tr>
    </w:tbl>
    <w:p w14:paraId="1EA1949B" w14:textId="77777777" w:rsidR="008F032B" w:rsidRPr="00617276" w:rsidRDefault="008F032B" w:rsidP="00AB073B">
      <w:pPr>
        <w:rPr>
          <w:rFonts w:eastAsia="Malgun Gothic"/>
          <w:sz w:val="20"/>
        </w:rPr>
      </w:pPr>
    </w:p>
    <w:p w14:paraId="22F2DD87" w14:textId="27B35479" w:rsidR="00C86A6F" w:rsidRPr="00617276" w:rsidRDefault="00C86A6F" w:rsidP="00C86A6F">
      <w:pPr>
        <w:rPr>
          <w:bCs/>
          <w:color w:val="000000" w:themeColor="text1"/>
          <w:sz w:val="20"/>
        </w:rPr>
      </w:pPr>
      <w:r w:rsidRPr="00617276">
        <w:rPr>
          <w:bCs/>
          <w:color w:val="000000" w:themeColor="text1"/>
          <w:sz w:val="20"/>
        </w:rPr>
        <w:t xml:space="preserve">When the value of </w:t>
      </w:r>
      <w:r w:rsidRPr="00617276">
        <w:rPr>
          <w:rFonts w:eastAsia="Malgun Gothic"/>
          <w:bCs/>
          <w:noProof/>
          <w:color w:val="000000" w:themeColor="text1"/>
          <w:sz w:val="20"/>
        </w:rPr>
        <w:t xml:space="preserve">lam_rotation_format_id equals to 0, the </w:t>
      </w:r>
      <w:r w:rsidR="008232AC" w:rsidRPr="00617276">
        <w:rPr>
          <w:rFonts w:eastAsia="Malgun Gothic"/>
          <w:bCs/>
          <w:noProof/>
          <w:color w:val="000000" w:themeColor="text1"/>
          <w:sz w:val="20"/>
        </w:rPr>
        <w:t>rotation</w:t>
      </w:r>
      <w:r w:rsidRPr="00617276">
        <w:rPr>
          <w:rFonts w:eastAsia="Malgun Gothic"/>
          <w:bCs/>
          <w:noProof/>
          <w:color w:val="000000" w:themeColor="text1"/>
          <w:sz w:val="20"/>
        </w:rPr>
        <w:t xml:space="preserve"> is specified by a unit quaternion.</w:t>
      </w:r>
    </w:p>
    <w:p w14:paraId="5A295484" w14:textId="7692EC11" w:rsidR="00C86A6F" w:rsidRPr="00617276" w:rsidRDefault="00C86A6F" w:rsidP="00C86A6F">
      <w:pPr>
        <w:rPr>
          <w:sz w:val="20"/>
        </w:rPr>
      </w:pPr>
      <w:proofErr w:type="spellStart"/>
      <w:r w:rsidRPr="00617276">
        <w:rPr>
          <w:b/>
          <w:bCs/>
          <w:sz w:val="20"/>
        </w:rPr>
        <w:lastRenderedPageBreak/>
        <w:t>lam_quaternion_scalar_first_flag</w:t>
      </w:r>
      <w:proofErr w:type="spellEnd"/>
      <w:r w:rsidRPr="00617276">
        <w:rPr>
          <w:sz w:val="20"/>
        </w:rPr>
        <w:t xml:space="preserve"> indicates order of transmission of quaternion component values.  </w:t>
      </w:r>
      <w:proofErr w:type="spellStart"/>
      <w:r w:rsidR="0066184D" w:rsidRPr="00617276">
        <w:rPr>
          <w:sz w:val="20"/>
        </w:rPr>
        <w:t>lam</w:t>
      </w:r>
      <w:r w:rsidRPr="00617276">
        <w:rPr>
          <w:sz w:val="20"/>
        </w:rPr>
        <w:t>_quaternion_scalar_first_flag</w:t>
      </w:r>
      <w:proofErr w:type="spellEnd"/>
      <w:r w:rsidRPr="00617276">
        <w:rPr>
          <w:sz w:val="20"/>
        </w:rPr>
        <w:t xml:space="preserve"> equal to 0 indicates the scalar component last i.e. </w:t>
      </w:r>
      <w:proofErr w:type="spellStart"/>
      <w:proofErr w:type="gramStart"/>
      <w:r w:rsidRPr="00617276">
        <w:rPr>
          <w:sz w:val="20"/>
        </w:rPr>
        <w:t>xyzw</w:t>
      </w:r>
      <w:proofErr w:type="spellEnd"/>
      <w:r w:rsidRPr="00617276">
        <w:rPr>
          <w:sz w:val="20"/>
        </w:rPr>
        <w:t xml:space="preserve">  </w:t>
      </w:r>
      <w:proofErr w:type="spellStart"/>
      <w:r w:rsidR="0066184D" w:rsidRPr="00617276">
        <w:rPr>
          <w:sz w:val="20"/>
        </w:rPr>
        <w:t>lam</w:t>
      </w:r>
      <w:proofErr w:type="gramEnd"/>
      <w:r w:rsidRPr="00617276">
        <w:rPr>
          <w:sz w:val="20"/>
        </w:rPr>
        <w:t>_quaternion_scalar_first_flag</w:t>
      </w:r>
      <w:proofErr w:type="spellEnd"/>
      <w:r w:rsidRPr="00617276">
        <w:rPr>
          <w:sz w:val="20"/>
        </w:rPr>
        <w:t xml:space="preserve"> equal to 1 indicates the scalar component is first i.e. </w:t>
      </w:r>
      <w:proofErr w:type="spellStart"/>
      <w:r w:rsidRPr="00617276">
        <w:rPr>
          <w:sz w:val="20"/>
        </w:rPr>
        <w:t>wxyz</w:t>
      </w:r>
      <w:proofErr w:type="spellEnd"/>
      <w:r w:rsidRPr="00617276">
        <w:rPr>
          <w:sz w:val="20"/>
        </w:rPr>
        <w:t>.</w:t>
      </w:r>
    </w:p>
    <w:p w14:paraId="7E9C28F0" w14:textId="5A4C385F" w:rsidR="00C86A6F" w:rsidRPr="00617276" w:rsidRDefault="0066184D" w:rsidP="00C86A6F">
      <w:pPr>
        <w:rPr>
          <w:sz w:val="20"/>
        </w:rPr>
      </w:pPr>
      <w:bookmarkStart w:id="7" w:name="_Hlk196998424"/>
      <w:proofErr w:type="spellStart"/>
      <w:r w:rsidRPr="00617276">
        <w:rPr>
          <w:b/>
          <w:bCs/>
          <w:sz w:val="20"/>
        </w:rPr>
        <w:t>lam</w:t>
      </w:r>
      <w:r w:rsidR="00C86A6F" w:rsidRPr="00617276">
        <w:rPr>
          <w:b/>
          <w:bCs/>
          <w:sz w:val="20"/>
        </w:rPr>
        <w:t>_quaternion_sign</w:t>
      </w:r>
      <w:proofErr w:type="spellEnd"/>
      <w:r w:rsidR="00C86A6F" w:rsidRPr="00617276">
        <w:rPr>
          <w:b/>
          <w:bCs/>
          <w:sz w:val="20"/>
        </w:rPr>
        <w:t>[</w:t>
      </w:r>
      <w:proofErr w:type="spellStart"/>
      <w:r w:rsidR="00C86A6F" w:rsidRPr="00617276">
        <w:rPr>
          <w:b/>
          <w:bCs/>
          <w:sz w:val="20"/>
        </w:rPr>
        <w:t>i</w:t>
      </w:r>
      <w:proofErr w:type="spellEnd"/>
      <w:r w:rsidR="00C86A6F" w:rsidRPr="00617276">
        <w:rPr>
          <w:b/>
          <w:bCs/>
          <w:sz w:val="20"/>
        </w:rPr>
        <w:t>]</w:t>
      </w:r>
      <w:r w:rsidR="00C86A6F" w:rsidRPr="00617276">
        <w:rPr>
          <w:sz w:val="20"/>
        </w:rPr>
        <w:t xml:space="preserve"> </w:t>
      </w:r>
      <w:bookmarkEnd w:id="7"/>
      <w:r w:rsidR="00C86A6F" w:rsidRPr="00617276">
        <w:rPr>
          <w:sz w:val="20"/>
        </w:rPr>
        <w:t xml:space="preserve">specifies the sign of value of the </w:t>
      </w:r>
      <w:proofErr w:type="spellStart"/>
      <w:r w:rsidR="00C86A6F" w:rsidRPr="00617276">
        <w:rPr>
          <w:sz w:val="20"/>
        </w:rPr>
        <w:t>i-th</w:t>
      </w:r>
      <w:proofErr w:type="spellEnd"/>
      <w:r w:rsidR="00C86A6F" w:rsidRPr="00617276">
        <w:rPr>
          <w:sz w:val="20"/>
        </w:rPr>
        <w:t xml:space="preserve"> quaternion component.</w:t>
      </w:r>
    </w:p>
    <w:p w14:paraId="47DB68FC" w14:textId="657ACB34" w:rsidR="00C86A6F" w:rsidRPr="00617276" w:rsidRDefault="0066184D" w:rsidP="00C86A6F">
      <w:pPr>
        <w:rPr>
          <w:sz w:val="20"/>
        </w:rPr>
      </w:pPr>
      <w:bookmarkStart w:id="8" w:name="_Hlk197503479"/>
      <w:proofErr w:type="spellStart"/>
      <w:r w:rsidRPr="00617276">
        <w:rPr>
          <w:b/>
          <w:bCs/>
          <w:sz w:val="20"/>
        </w:rPr>
        <w:t>lam</w:t>
      </w:r>
      <w:r w:rsidR="00C86A6F" w:rsidRPr="00617276">
        <w:rPr>
          <w:b/>
          <w:bCs/>
          <w:sz w:val="20"/>
        </w:rPr>
        <w:t>_quaternion_exponent</w:t>
      </w:r>
      <w:proofErr w:type="spellEnd"/>
      <w:r w:rsidR="00C86A6F" w:rsidRPr="00617276">
        <w:rPr>
          <w:b/>
          <w:bCs/>
          <w:sz w:val="20"/>
        </w:rPr>
        <w:t>[</w:t>
      </w:r>
      <w:proofErr w:type="spellStart"/>
      <w:r w:rsidR="00C86A6F" w:rsidRPr="00617276">
        <w:rPr>
          <w:b/>
          <w:bCs/>
          <w:sz w:val="20"/>
        </w:rPr>
        <w:t>i</w:t>
      </w:r>
      <w:proofErr w:type="spellEnd"/>
      <w:r w:rsidR="00C86A6F" w:rsidRPr="00617276">
        <w:rPr>
          <w:b/>
          <w:bCs/>
          <w:sz w:val="20"/>
        </w:rPr>
        <w:t>]</w:t>
      </w:r>
      <w:r w:rsidR="00C86A6F" w:rsidRPr="00617276">
        <w:rPr>
          <w:sz w:val="20"/>
        </w:rPr>
        <w:t xml:space="preserve"> </w:t>
      </w:r>
      <w:bookmarkEnd w:id="8"/>
      <w:r w:rsidR="00C86A6F" w:rsidRPr="00617276">
        <w:rPr>
          <w:sz w:val="20"/>
        </w:rPr>
        <w:t xml:space="preserve">specifies the exponent part of the value of </w:t>
      </w:r>
      <w:proofErr w:type="spellStart"/>
      <w:r w:rsidR="00C86A6F" w:rsidRPr="00617276">
        <w:rPr>
          <w:sz w:val="20"/>
        </w:rPr>
        <w:t>i-th</w:t>
      </w:r>
      <w:proofErr w:type="spellEnd"/>
      <w:r w:rsidR="00C86A6F" w:rsidRPr="00617276">
        <w:rPr>
          <w:sz w:val="20"/>
        </w:rPr>
        <w:t xml:space="preserve"> quaternion component.  The value of </w:t>
      </w:r>
      <w:proofErr w:type="spellStart"/>
      <w:r w:rsidR="00C86A6F" w:rsidRPr="00617276">
        <w:rPr>
          <w:sz w:val="20"/>
        </w:rPr>
        <w:t>cei_quaternion_exponent</w:t>
      </w:r>
      <w:proofErr w:type="spellEnd"/>
      <w:r w:rsidR="00C86A6F" w:rsidRPr="00617276">
        <w:rPr>
          <w:sz w:val="20"/>
        </w:rPr>
        <w:t>[</w:t>
      </w:r>
      <w:proofErr w:type="spellStart"/>
      <w:r w:rsidR="00C86A6F" w:rsidRPr="00617276">
        <w:rPr>
          <w:sz w:val="20"/>
        </w:rPr>
        <w:t>i</w:t>
      </w:r>
      <w:proofErr w:type="spellEnd"/>
      <w:r w:rsidR="00C86A6F" w:rsidRPr="00617276">
        <w:rPr>
          <w:sz w:val="20"/>
        </w:rPr>
        <w:t>] shall be in the range 0 to 127 inclusive.</w:t>
      </w:r>
    </w:p>
    <w:p w14:paraId="475777AB" w14:textId="64BDD8B5" w:rsidR="00C86A6F" w:rsidRPr="00617276" w:rsidRDefault="0066184D" w:rsidP="00C86A6F">
      <w:pPr>
        <w:rPr>
          <w:sz w:val="20"/>
        </w:rPr>
      </w:pPr>
      <w:proofErr w:type="spellStart"/>
      <w:r w:rsidRPr="00617276">
        <w:rPr>
          <w:b/>
          <w:bCs/>
          <w:sz w:val="20"/>
        </w:rPr>
        <w:t>lam</w:t>
      </w:r>
      <w:r w:rsidR="00C86A6F" w:rsidRPr="00617276">
        <w:rPr>
          <w:b/>
          <w:bCs/>
          <w:sz w:val="20"/>
        </w:rPr>
        <w:t>_quaternion_mantissa</w:t>
      </w:r>
      <w:proofErr w:type="spellEnd"/>
      <w:r w:rsidR="00C86A6F" w:rsidRPr="00617276">
        <w:rPr>
          <w:b/>
          <w:bCs/>
          <w:sz w:val="20"/>
        </w:rPr>
        <w:t>[</w:t>
      </w:r>
      <w:proofErr w:type="spellStart"/>
      <w:r w:rsidR="00C86A6F" w:rsidRPr="00617276">
        <w:rPr>
          <w:b/>
          <w:bCs/>
          <w:sz w:val="20"/>
        </w:rPr>
        <w:t>i</w:t>
      </w:r>
      <w:proofErr w:type="spellEnd"/>
      <w:r w:rsidR="00C86A6F" w:rsidRPr="00617276">
        <w:rPr>
          <w:b/>
          <w:bCs/>
          <w:sz w:val="20"/>
        </w:rPr>
        <w:t>]</w:t>
      </w:r>
      <w:r w:rsidR="00C86A6F" w:rsidRPr="00617276">
        <w:rPr>
          <w:sz w:val="20"/>
        </w:rPr>
        <w:t xml:space="preserve"> specifies the mantissa part of the value of </w:t>
      </w:r>
      <w:proofErr w:type="spellStart"/>
      <w:r w:rsidR="00C86A6F" w:rsidRPr="00617276">
        <w:rPr>
          <w:sz w:val="20"/>
        </w:rPr>
        <w:t>i-th</w:t>
      </w:r>
      <w:proofErr w:type="spellEnd"/>
      <w:r w:rsidR="00C86A6F" w:rsidRPr="00617276">
        <w:rPr>
          <w:sz w:val="20"/>
          <w:vertAlign w:val="superscript"/>
        </w:rPr>
        <w:t xml:space="preserve"> </w:t>
      </w:r>
      <w:r w:rsidR="00C86A6F" w:rsidRPr="00617276">
        <w:rPr>
          <w:sz w:val="20"/>
        </w:rPr>
        <w:t>quaternion component.</w:t>
      </w:r>
    </w:p>
    <w:p w14:paraId="0196B916" w14:textId="6A6E9976" w:rsidR="00C86A6F" w:rsidRPr="00617276" w:rsidRDefault="00C86A6F" w:rsidP="00C86A6F">
      <w:pPr>
        <w:jc w:val="left"/>
        <w:rPr>
          <w:sz w:val="20"/>
        </w:rPr>
      </w:pPr>
      <w:r w:rsidRPr="00617276">
        <w:rPr>
          <w:sz w:val="20"/>
        </w:rPr>
        <w:t>Each quaternion component, quaternion[</w:t>
      </w:r>
      <w:proofErr w:type="spellStart"/>
      <w:r w:rsidRPr="00617276">
        <w:rPr>
          <w:sz w:val="20"/>
        </w:rPr>
        <w:t>i</w:t>
      </w:r>
      <w:proofErr w:type="spellEnd"/>
      <w:r w:rsidRPr="00617276">
        <w:rPr>
          <w:sz w:val="20"/>
        </w:rPr>
        <w:t xml:space="preserve">], is reconstructed as </w:t>
      </w:r>
      <w:r w:rsidR="00707455" w:rsidRPr="00617276">
        <w:rPr>
          <w:sz w:val="20"/>
        </w:rPr>
        <w:t xml:space="preserve">follows </w:t>
      </w:r>
      <w:r w:rsidRPr="00617276">
        <w:rPr>
          <w:noProof/>
          <w:sz w:val="20"/>
          <w:lang w:eastAsia="de-DE"/>
        </w:rPr>
        <w:t xml:space="preserve">where s equals </w:t>
      </w:r>
      <w:r w:rsidR="001003E1" w:rsidRPr="00617276">
        <w:rPr>
          <w:noProof/>
          <w:sz w:val="20"/>
          <w:lang w:eastAsia="de-DE"/>
        </w:rPr>
        <w:t>lam</w:t>
      </w:r>
      <w:r w:rsidRPr="00617276">
        <w:rPr>
          <w:noProof/>
          <w:sz w:val="20"/>
          <w:lang w:eastAsia="de-DE"/>
        </w:rPr>
        <w:t xml:space="preserve">_quaternion_sign[i]),, e equals </w:t>
      </w:r>
      <w:r w:rsidR="00607487" w:rsidRPr="00617276">
        <w:rPr>
          <w:noProof/>
          <w:sz w:val="20"/>
          <w:lang w:eastAsia="de-DE"/>
        </w:rPr>
        <w:t>lam</w:t>
      </w:r>
      <w:r w:rsidRPr="00617276">
        <w:rPr>
          <w:noProof/>
          <w:sz w:val="20"/>
          <w:lang w:eastAsia="de-DE"/>
        </w:rPr>
        <w:t xml:space="preserve">_quaternion_exponent[i], and m equals </w:t>
      </w:r>
      <w:r w:rsidR="00607487" w:rsidRPr="00617276">
        <w:rPr>
          <w:noProof/>
          <w:sz w:val="20"/>
          <w:lang w:eastAsia="de-DE"/>
        </w:rPr>
        <w:t>lam</w:t>
      </w:r>
      <w:r w:rsidRPr="00617276">
        <w:rPr>
          <w:noProof/>
          <w:sz w:val="20"/>
          <w:lang w:eastAsia="de-DE"/>
        </w:rPr>
        <w:t>_quaternion_mantissa[i]</w:t>
      </w:r>
      <w:r w:rsidRPr="00617276">
        <w:rPr>
          <w:sz w:val="20"/>
        </w:rPr>
        <w:t>:</w:t>
      </w:r>
    </w:p>
    <w:p w14:paraId="5B6D0002" w14:textId="77777777" w:rsidR="00C86A6F" w:rsidRPr="00617276" w:rsidRDefault="00C86A6F" w:rsidP="00C86A6F">
      <w:pPr>
        <w:pStyle w:val="Paragraphedeliste"/>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617276">
        <w:rPr>
          <w:sz w:val="20"/>
        </w:rPr>
        <w:t>If e is in the range 1 to 127 inclusive, quaternion[</w:t>
      </w:r>
      <w:proofErr w:type="spellStart"/>
      <w:r w:rsidRPr="00617276">
        <w:rPr>
          <w:sz w:val="20"/>
        </w:rPr>
        <w:t>i</w:t>
      </w:r>
      <w:proofErr w:type="spellEnd"/>
      <w:r w:rsidRPr="00617276">
        <w:rPr>
          <w:sz w:val="20"/>
        </w:rPr>
        <w:t>] is set equal to (-</w:t>
      </w:r>
      <w:proofErr w:type="gramStart"/>
      <w:r w:rsidRPr="00617276">
        <w:rPr>
          <w:sz w:val="20"/>
        </w:rPr>
        <w:t>1)</w:t>
      </w:r>
      <w:r w:rsidRPr="00617276">
        <w:rPr>
          <w:sz w:val="20"/>
          <w:vertAlign w:val="superscript"/>
        </w:rPr>
        <w:t>s</w:t>
      </w:r>
      <w:proofErr w:type="gramEnd"/>
      <w:r w:rsidRPr="00617276">
        <w:rPr>
          <w:sz w:val="20"/>
        </w:rPr>
        <w:t>*2</w:t>
      </w:r>
      <w:r w:rsidRPr="00617276">
        <w:rPr>
          <w:sz w:val="20"/>
          <w:vertAlign w:val="superscript"/>
        </w:rPr>
        <w:t>(e-</w:t>
      </w:r>
      <w:proofErr w:type="gramStart"/>
      <w:r w:rsidRPr="00617276">
        <w:rPr>
          <w:sz w:val="20"/>
          <w:vertAlign w:val="superscript"/>
        </w:rPr>
        <w:t>127)</w:t>
      </w:r>
      <w:r w:rsidRPr="00617276">
        <w:rPr>
          <w:sz w:val="20"/>
        </w:rPr>
        <w:t>*</w:t>
      </w:r>
      <w:proofErr w:type="gramEnd"/>
      <w:r w:rsidRPr="00617276">
        <w:rPr>
          <w:sz w:val="20"/>
        </w:rPr>
        <w:t>(1+m</w:t>
      </w:r>
      <w:r w:rsidRPr="00617276">
        <w:rPr>
          <w:noProof/>
          <w:sz w:val="20"/>
          <w:lang w:eastAsia="de-DE"/>
        </w:rPr>
        <w:t>* 2</w:t>
      </w:r>
      <w:r w:rsidRPr="00617276">
        <w:rPr>
          <w:noProof/>
          <w:sz w:val="20"/>
          <w:vertAlign w:val="superscript"/>
          <w:lang w:eastAsia="de-DE"/>
        </w:rPr>
        <w:t>-23</w:t>
      </w:r>
      <w:r w:rsidRPr="00617276">
        <w:rPr>
          <w:noProof/>
          <w:sz w:val="20"/>
          <w:lang w:eastAsia="de-DE"/>
        </w:rPr>
        <w:t xml:space="preserve">) </w:t>
      </w:r>
    </w:p>
    <w:p w14:paraId="7FA63B0E" w14:textId="77777777" w:rsidR="00C86A6F" w:rsidRPr="00617276" w:rsidRDefault="00C86A6F" w:rsidP="00C86A6F">
      <w:pPr>
        <w:pStyle w:val="Paragraphedeliste"/>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617276">
        <w:rPr>
          <w:noProof/>
          <w:sz w:val="20"/>
          <w:lang w:eastAsia="de-DE"/>
        </w:rPr>
        <w:t xml:space="preserve">Otherwise (e is equal to 0), </w:t>
      </w:r>
      <w:r w:rsidRPr="00617276">
        <w:rPr>
          <w:sz w:val="20"/>
        </w:rPr>
        <w:t>quaternion[</w:t>
      </w:r>
      <w:proofErr w:type="spellStart"/>
      <w:r w:rsidRPr="00617276">
        <w:rPr>
          <w:sz w:val="20"/>
        </w:rPr>
        <w:t>i</w:t>
      </w:r>
      <w:proofErr w:type="spellEnd"/>
      <w:r w:rsidRPr="00617276">
        <w:rPr>
          <w:sz w:val="20"/>
        </w:rPr>
        <w:t>] is set qual to (-</w:t>
      </w:r>
      <w:proofErr w:type="gramStart"/>
      <w:r w:rsidRPr="00617276">
        <w:rPr>
          <w:sz w:val="20"/>
        </w:rPr>
        <w:t>1)</w:t>
      </w:r>
      <w:r w:rsidRPr="00617276">
        <w:rPr>
          <w:sz w:val="20"/>
          <w:vertAlign w:val="superscript"/>
        </w:rPr>
        <w:t>s</w:t>
      </w:r>
      <w:proofErr w:type="gramEnd"/>
      <w:r w:rsidRPr="00617276">
        <w:rPr>
          <w:sz w:val="20"/>
        </w:rPr>
        <w:t>*2</w:t>
      </w:r>
      <w:r w:rsidRPr="00617276">
        <w:rPr>
          <w:sz w:val="20"/>
          <w:vertAlign w:val="superscript"/>
        </w:rPr>
        <w:t>-149</w:t>
      </w:r>
      <w:r w:rsidRPr="00617276">
        <w:rPr>
          <w:sz w:val="20"/>
        </w:rPr>
        <w:t>*m.</w:t>
      </w:r>
    </w:p>
    <w:p w14:paraId="27348704" w14:textId="09DB0787" w:rsidR="00C86A6F" w:rsidRPr="00617276" w:rsidRDefault="00C86A6F" w:rsidP="00506CB4">
      <w:pPr>
        <w:keepNext/>
        <w:ind w:left="360"/>
        <w:rPr>
          <w:sz w:val="20"/>
        </w:rPr>
      </w:pPr>
      <w:r w:rsidRPr="00617276">
        <w:rPr>
          <w:sz w:val="20"/>
        </w:rPr>
        <w:t xml:space="preserve">NOTE </w:t>
      </w:r>
      <w:r w:rsidRPr="00617276">
        <w:rPr>
          <w:sz w:val="20"/>
          <w:lang w:eastAsia="de-DE"/>
        </w:rPr>
        <w:t>– </w:t>
      </w:r>
      <w:r w:rsidR="00AD128B" w:rsidRPr="00617276">
        <w:rPr>
          <w:sz w:val="20"/>
        </w:rPr>
        <w:t xml:space="preserve">The above the specification is </w:t>
      </w:r>
      <w:proofErr w:type="gramStart"/>
      <w:r w:rsidR="00AD128B" w:rsidRPr="00617276">
        <w:rPr>
          <w:sz w:val="20"/>
        </w:rPr>
        <w:t>similar to</w:t>
      </w:r>
      <w:proofErr w:type="gramEnd"/>
      <w:r w:rsidR="00AD128B" w:rsidRPr="00617276">
        <w:rPr>
          <w:sz w:val="20"/>
        </w:rPr>
        <w:t xml:space="preserve"> IEEE 754 32-bit floating point format with limits imposed so computed values at most one in absolute value.</w:t>
      </w:r>
    </w:p>
    <w:p w14:paraId="3540E894" w14:textId="25A8B727" w:rsidR="00C86A6F" w:rsidRPr="00617276" w:rsidRDefault="00C86A6F" w:rsidP="00C86A6F">
      <w:pPr>
        <w:rPr>
          <w:bCs/>
          <w:color w:val="000000" w:themeColor="text1"/>
          <w:sz w:val="20"/>
        </w:rPr>
      </w:pPr>
      <w:bookmarkStart w:id="9" w:name="_Hlk196994648"/>
      <w:r w:rsidRPr="00617276">
        <w:rPr>
          <w:bCs/>
          <w:color w:val="000000" w:themeColor="text1"/>
          <w:sz w:val="20"/>
        </w:rPr>
        <w:t xml:space="preserve">When the value of </w:t>
      </w:r>
      <w:r w:rsidR="002777D2" w:rsidRPr="00617276">
        <w:rPr>
          <w:rFonts w:eastAsia="Malgun Gothic"/>
          <w:bCs/>
          <w:noProof/>
          <w:color w:val="000000" w:themeColor="text1"/>
          <w:sz w:val="20"/>
        </w:rPr>
        <w:t>lam</w:t>
      </w:r>
      <w:r w:rsidRPr="00617276">
        <w:rPr>
          <w:rFonts w:eastAsia="Malgun Gothic"/>
          <w:bCs/>
          <w:noProof/>
          <w:color w:val="000000" w:themeColor="text1"/>
          <w:sz w:val="20"/>
        </w:rPr>
        <w:t xml:space="preserve">_rotation_format_id equals to 1, the </w:t>
      </w:r>
      <w:r w:rsidR="002777D2" w:rsidRPr="00617276">
        <w:rPr>
          <w:rFonts w:eastAsia="Malgun Gothic"/>
          <w:bCs/>
          <w:noProof/>
          <w:color w:val="000000" w:themeColor="text1"/>
          <w:sz w:val="20"/>
        </w:rPr>
        <w:t xml:space="preserve">rotation </w:t>
      </w:r>
      <w:r w:rsidRPr="00617276">
        <w:rPr>
          <w:rFonts w:eastAsia="Malgun Gothic"/>
          <w:bCs/>
          <w:noProof/>
          <w:color w:val="000000" w:themeColor="text1"/>
          <w:sz w:val="20"/>
        </w:rPr>
        <w:t>is specified by a 3x3 rotation matrix.</w:t>
      </w:r>
    </w:p>
    <w:bookmarkEnd w:id="9"/>
    <w:p w14:paraId="16273562" w14:textId="21A1B52E" w:rsidR="00C86A6F" w:rsidRPr="00617276" w:rsidRDefault="002777D2" w:rsidP="00C86A6F">
      <w:pPr>
        <w:widowControl w:val="0"/>
        <w:rPr>
          <w:rFonts w:eastAsia="Malgun Gothic"/>
          <w:noProof/>
          <w:sz w:val="20"/>
          <w:lang w:eastAsia="de-DE"/>
        </w:rPr>
      </w:pPr>
      <w:r w:rsidRPr="00617276">
        <w:rPr>
          <w:rFonts w:eastAsia="Malgun Gothic"/>
          <w:b/>
          <w:bCs/>
          <w:noProof/>
          <w:sz w:val="20"/>
        </w:rPr>
        <w:t>lam</w:t>
      </w:r>
      <w:r w:rsidR="00C86A6F" w:rsidRPr="00617276">
        <w:rPr>
          <w:rFonts w:eastAsia="Malgun Gothic"/>
          <w:b/>
          <w:bCs/>
          <w:noProof/>
          <w:sz w:val="20"/>
        </w:rPr>
        <w:t>_</w:t>
      </w:r>
      <w:r w:rsidR="00C86A6F" w:rsidRPr="00617276">
        <w:rPr>
          <w:rFonts w:eastAsia="Malgun Gothic"/>
          <w:b/>
          <w:noProof/>
          <w:sz w:val="20"/>
          <w:lang w:eastAsia="de-DE"/>
        </w:rPr>
        <w:t>sign_r</w:t>
      </w:r>
      <w:r w:rsidR="00C86A6F" w:rsidRPr="00617276">
        <w:rPr>
          <w:rFonts w:eastAsia="Malgun Gothic"/>
          <w:bCs/>
          <w:noProof/>
          <w:sz w:val="20"/>
          <w:lang w:eastAsia="de-DE"/>
        </w:rPr>
        <w:t>[</w:t>
      </w:r>
      <w:r w:rsidR="00C86A6F" w:rsidRPr="00617276">
        <w:rPr>
          <w:rFonts w:eastAsia="Malgun Gothic"/>
          <w:b/>
          <w:noProof/>
          <w:sz w:val="20"/>
          <w:lang w:eastAsia="de-DE"/>
        </w:rPr>
        <w:t xml:space="preserve"> </w:t>
      </w:r>
      <w:r w:rsidR="00C86A6F" w:rsidRPr="00617276">
        <w:rPr>
          <w:rFonts w:eastAsia="Malgun Gothic"/>
          <w:noProof/>
          <w:sz w:val="20"/>
          <w:lang w:eastAsia="de-DE"/>
        </w:rPr>
        <w:t xml:space="preserve">j ][ k ] equal to 0 indicates that the sign of ( j, k ) component of the rotation matrix is positive. </w:t>
      </w:r>
      <w:r w:rsidRPr="00617276">
        <w:rPr>
          <w:rFonts w:eastAsia="Malgun Gothic"/>
          <w:noProof/>
          <w:sz w:val="20"/>
          <w:lang w:eastAsia="de-DE"/>
        </w:rPr>
        <w:t>lam</w:t>
      </w:r>
      <w:r w:rsidR="00C86A6F" w:rsidRPr="00617276">
        <w:rPr>
          <w:rFonts w:eastAsia="Malgun Gothic"/>
          <w:noProof/>
          <w:sz w:val="20"/>
          <w:lang w:eastAsia="de-DE"/>
        </w:rPr>
        <w:t>_sign_r[ j ][ k ] equal to 1 indicates that the sign is negative.</w:t>
      </w:r>
    </w:p>
    <w:p w14:paraId="7937AC3E" w14:textId="523A431B" w:rsidR="00C86A6F" w:rsidRPr="00617276" w:rsidRDefault="002777D2" w:rsidP="00C86A6F">
      <w:pPr>
        <w:widowControl w:val="0"/>
        <w:rPr>
          <w:rFonts w:eastAsia="Malgun Gothic"/>
          <w:noProof/>
          <w:sz w:val="20"/>
          <w:lang w:eastAsia="de-DE"/>
        </w:rPr>
      </w:pPr>
      <w:r w:rsidRPr="00617276">
        <w:rPr>
          <w:rFonts w:eastAsia="Malgun Gothic"/>
          <w:b/>
          <w:bCs/>
          <w:noProof/>
          <w:sz w:val="20"/>
        </w:rPr>
        <w:t>lam</w:t>
      </w:r>
      <w:r w:rsidR="00C86A6F" w:rsidRPr="00617276">
        <w:rPr>
          <w:rFonts w:eastAsia="Malgun Gothic"/>
          <w:b/>
          <w:bCs/>
          <w:noProof/>
          <w:sz w:val="20"/>
        </w:rPr>
        <w:t>_</w:t>
      </w:r>
      <w:r w:rsidR="00C86A6F" w:rsidRPr="00617276">
        <w:rPr>
          <w:rFonts w:eastAsia="Malgun Gothic"/>
          <w:b/>
          <w:noProof/>
          <w:sz w:val="20"/>
          <w:lang w:eastAsia="de-DE"/>
        </w:rPr>
        <w:t>exponent_r</w:t>
      </w:r>
      <w:r w:rsidR="00C86A6F" w:rsidRPr="00617276">
        <w:rPr>
          <w:rFonts w:eastAsia="Malgun Gothic"/>
          <w:noProof/>
          <w:sz w:val="20"/>
          <w:lang w:eastAsia="de-DE"/>
        </w:rPr>
        <w:t xml:space="preserve">[ j ][ k ] specifies the exponent part of ( j, k ) component of the rotation matrix. The value of </w:t>
      </w:r>
      <w:r w:rsidR="00A95A75" w:rsidRPr="00617276">
        <w:rPr>
          <w:rFonts w:eastAsia="Malgun Gothic"/>
          <w:noProof/>
          <w:sz w:val="20"/>
          <w:lang w:eastAsia="de-DE"/>
        </w:rPr>
        <w:t>lam</w:t>
      </w:r>
      <w:r w:rsidR="00C86A6F" w:rsidRPr="00617276">
        <w:rPr>
          <w:rFonts w:eastAsia="Malgun Gothic"/>
          <w:noProof/>
          <w:sz w:val="20"/>
          <w:lang w:eastAsia="de-DE"/>
        </w:rPr>
        <w:t xml:space="preserve">_exponent_r[ j ][ k ] shall be in the range of 0 to 127, inclusive. </w:t>
      </w:r>
    </w:p>
    <w:p w14:paraId="67D7B6D7" w14:textId="2F4DAE16" w:rsidR="00C86A6F" w:rsidRPr="00617276" w:rsidRDefault="00A95A75" w:rsidP="00C86A6F">
      <w:pPr>
        <w:widowControl w:val="0"/>
        <w:rPr>
          <w:rFonts w:eastAsia="Malgun Gothic"/>
          <w:noProof/>
          <w:sz w:val="20"/>
          <w:lang w:eastAsia="de-DE"/>
        </w:rPr>
      </w:pPr>
      <w:r w:rsidRPr="00617276">
        <w:rPr>
          <w:rFonts w:eastAsia="Malgun Gothic"/>
          <w:b/>
          <w:bCs/>
          <w:noProof/>
          <w:sz w:val="20"/>
        </w:rPr>
        <w:t>lam</w:t>
      </w:r>
      <w:r w:rsidR="00C86A6F" w:rsidRPr="00617276">
        <w:rPr>
          <w:rFonts w:eastAsia="Malgun Gothic"/>
          <w:b/>
          <w:bCs/>
          <w:noProof/>
          <w:sz w:val="20"/>
        </w:rPr>
        <w:t>_</w:t>
      </w:r>
      <w:r w:rsidR="00C86A6F" w:rsidRPr="00617276">
        <w:rPr>
          <w:rFonts w:eastAsia="Malgun Gothic"/>
          <w:b/>
          <w:noProof/>
          <w:sz w:val="20"/>
          <w:lang w:eastAsia="de-DE"/>
        </w:rPr>
        <w:t>mantissa_r</w:t>
      </w:r>
      <w:r w:rsidR="00C86A6F" w:rsidRPr="00617276">
        <w:rPr>
          <w:rFonts w:eastAsia="Malgun Gothic"/>
          <w:noProof/>
          <w:sz w:val="20"/>
          <w:lang w:eastAsia="de-DE"/>
        </w:rPr>
        <w:t xml:space="preserve">[ j ][ k ] specifies the mantissa part of ( j, k ) component of the rotation matrix. The length of the </w:t>
      </w:r>
      <w:r w:rsidRPr="00617276">
        <w:rPr>
          <w:rFonts w:eastAsia="Malgun Gothic"/>
          <w:noProof/>
          <w:sz w:val="20"/>
          <w:lang w:eastAsia="de-DE"/>
        </w:rPr>
        <w:t>lam</w:t>
      </w:r>
      <w:r w:rsidR="00C86A6F" w:rsidRPr="00617276">
        <w:rPr>
          <w:rFonts w:eastAsia="Malgun Gothic"/>
          <w:noProof/>
          <w:sz w:val="20"/>
          <w:lang w:eastAsia="de-DE"/>
        </w:rPr>
        <w:t>_mantissa_r[ j ][ k ] syntax element in units of bits is 23:</w:t>
      </w:r>
    </w:p>
    <w:p w14:paraId="598E3ABC" w14:textId="77777777" w:rsidR="00C86A6F" w:rsidRPr="00617276" w:rsidRDefault="00C86A6F" w:rsidP="00C86A6F">
      <w:pPr>
        <w:widowControl w:val="0"/>
        <w:rPr>
          <w:rFonts w:eastAsia="Malgun Gothic"/>
          <w:noProof/>
          <w:sz w:val="20"/>
          <w:lang w:eastAsia="de-DE"/>
        </w:rPr>
      </w:pPr>
      <w:r w:rsidRPr="00617276">
        <w:rPr>
          <w:rFonts w:eastAsia="Malgun Gothic"/>
          <w:noProof/>
          <w:sz w:val="20"/>
          <w:lang w:eastAsia="de-DE"/>
        </w:rPr>
        <w:t>The rotation matrix R is represented as follows:</w:t>
      </w:r>
    </w:p>
    <w:p w14:paraId="3BCB2939" w14:textId="1C4DAAC6" w:rsidR="00617276" w:rsidRPr="00617276" w:rsidRDefault="00617276" w:rsidP="00617276">
      <w:pPr>
        <w:pStyle w:val="Equation"/>
        <w:tabs>
          <w:tab w:val="left" w:pos="1170"/>
          <w:tab w:val="left" w:pos="1890"/>
        </w:tabs>
        <w:ind w:left="794"/>
        <w:rPr>
          <w:rStyle w:val="mi"/>
          <w:lang w:val="de-DE"/>
        </w:rPr>
      </w:pPr>
      <m:oMath>
        <m:r>
          <w:rPr>
            <w:rFonts w:ascii="Cambria Math" w:eastAsia="Malgun Gothic" w:hAnsi="Cambria Math"/>
            <w:noProof/>
            <w:lang w:eastAsia="de-DE"/>
          </w:rPr>
          <m:t>R</m:t>
        </m:r>
        <m:r>
          <w:rPr>
            <w:rFonts w:ascii="Cambria Math" w:eastAsia="Malgun Gothic" w:hAnsi="Cambria Math"/>
            <w:lang w:val="de-DE" w:eastAsia="de-DE"/>
          </w:rPr>
          <m:t>=</m:t>
        </m:r>
        <m:d>
          <m:dPr>
            <m:begChr m:val="["/>
            <m:endChr m:val="]"/>
            <m:ctrlPr>
              <w:rPr>
                <w:rFonts w:ascii="Cambria Math" w:eastAsia="Malgun Gothic" w:hAnsi="Cambria Math"/>
                <w:i/>
                <w:lang w:eastAsia="de-DE"/>
              </w:rPr>
            </m:ctrlPr>
          </m:dPr>
          <m:e>
            <m:m>
              <m:mPr>
                <m:mcs>
                  <m:mc>
                    <m:mcPr>
                      <m:count m:val="3"/>
                      <m:mcJc m:val="center"/>
                    </m:mcPr>
                  </m:mc>
                </m:mcs>
                <m:ctrlPr>
                  <w:rPr>
                    <w:rFonts w:ascii="Cambria Math" w:eastAsia="Malgun Gothic" w:hAnsi="Cambria Math"/>
                    <w:i/>
                    <w:lang w:eastAsia="de-DE"/>
                  </w:rPr>
                </m:ctrlPr>
              </m:mPr>
              <m:mr>
                <m:e>
                  <m:r>
                    <w:rPr>
                      <w:rFonts w:ascii="Cambria Math" w:eastAsia="Malgun Gothic" w:hAnsi="Cambria Math"/>
                      <w:noProof/>
                      <w:lang w:eastAsia="de-DE"/>
                    </w:rPr>
                    <m:t>rE</m:t>
                  </m:r>
                  <m:d>
                    <m:dPr>
                      <m:begChr m:val="["/>
                      <m:endChr m:val="]"/>
                      <m:ctrlPr>
                        <w:rPr>
                          <w:rFonts w:ascii="Cambria Math" w:eastAsia="Malgun Gothic" w:hAnsi="Cambria Math"/>
                          <w:i/>
                          <w:lang w:eastAsia="de-DE"/>
                        </w:rPr>
                      </m:ctrlPr>
                    </m:dPr>
                    <m:e>
                      <m:r>
                        <w:rPr>
                          <w:rFonts w:ascii="Cambria Math" w:eastAsia="Malgun Gothic" w:hAnsi="Cambria Math"/>
                          <w:lang w:val="de-DE" w:eastAsia="de-DE"/>
                        </w:rPr>
                        <m:t>0</m:t>
                      </m:r>
                    </m:e>
                  </m:d>
                  <m:r>
                    <w:rPr>
                      <w:rFonts w:ascii="Cambria Math" w:eastAsia="Malgun Gothic" w:hAnsi="Cambria Math"/>
                      <w:lang w:val="de-DE" w:eastAsia="de-DE"/>
                    </w:rPr>
                    <m:t>[0]</m:t>
                  </m:r>
                </m:e>
                <m:e>
                  <m:r>
                    <w:rPr>
                      <w:rFonts w:ascii="Cambria Math" w:eastAsia="Malgun Gothic" w:hAnsi="Cambria Math"/>
                      <w:noProof/>
                      <w:lang w:eastAsia="de-DE"/>
                    </w:rPr>
                    <m:t>rE</m:t>
                  </m:r>
                  <m:d>
                    <m:dPr>
                      <m:begChr m:val="["/>
                      <m:endChr m:val="]"/>
                      <m:ctrlPr>
                        <w:rPr>
                          <w:rFonts w:ascii="Cambria Math" w:eastAsia="Malgun Gothic" w:hAnsi="Cambria Math"/>
                          <w:i/>
                          <w:lang w:eastAsia="de-DE"/>
                        </w:rPr>
                      </m:ctrlPr>
                    </m:dPr>
                    <m:e>
                      <m:r>
                        <w:rPr>
                          <w:rFonts w:ascii="Cambria Math" w:eastAsia="Malgun Gothic" w:hAnsi="Cambria Math"/>
                          <w:lang w:val="de-DE" w:eastAsia="de-DE"/>
                        </w:rPr>
                        <m:t>0</m:t>
                      </m:r>
                    </m:e>
                  </m:d>
                  <m:r>
                    <w:rPr>
                      <w:rFonts w:ascii="Cambria Math" w:eastAsia="Malgun Gothic" w:hAnsi="Cambria Math"/>
                      <w:lang w:val="de-DE" w:eastAsia="de-DE"/>
                    </w:rPr>
                    <m:t>[1]</m:t>
                  </m:r>
                </m:e>
                <m:e>
                  <m:r>
                    <w:rPr>
                      <w:rFonts w:ascii="Cambria Math" w:eastAsia="Malgun Gothic" w:hAnsi="Cambria Math"/>
                      <w:noProof/>
                      <w:lang w:eastAsia="de-DE"/>
                    </w:rPr>
                    <m:t>rE</m:t>
                  </m:r>
                  <m:d>
                    <m:dPr>
                      <m:begChr m:val="["/>
                      <m:endChr m:val="]"/>
                      <m:ctrlPr>
                        <w:rPr>
                          <w:rFonts w:ascii="Cambria Math" w:eastAsia="Malgun Gothic" w:hAnsi="Cambria Math"/>
                          <w:i/>
                          <w:lang w:eastAsia="de-DE"/>
                        </w:rPr>
                      </m:ctrlPr>
                    </m:dPr>
                    <m:e>
                      <m:r>
                        <w:rPr>
                          <w:rFonts w:ascii="Cambria Math" w:eastAsia="Malgun Gothic" w:hAnsi="Cambria Math"/>
                          <w:lang w:val="de-DE" w:eastAsia="de-DE"/>
                        </w:rPr>
                        <m:t>0</m:t>
                      </m:r>
                    </m:e>
                  </m:d>
                  <m:r>
                    <w:rPr>
                      <w:rFonts w:ascii="Cambria Math" w:eastAsia="Malgun Gothic" w:hAnsi="Cambria Math"/>
                      <w:lang w:val="de-DE" w:eastAsia="de-DE"/>
                    </w:rPr>
                    <m:t>[2]</m:t>
                  </m:r>
                </m:e>
              </m:mr>
              <m:mr>
                <m:e>
                  <m:r>
                    <w:rPr>
                      <w:rFonts w:ascii="Cambria Math" w:eastAsia="Malgun Gothic" w:hAnsi="Cambria Math"/>
                      <w:noProof/>
                      <w:lang w:eastAsia="de-DE"/>
                    </w:rPr>
                    <m:t>rE</m:t>
                  </m:r>
                  <m:d>
                    <m:dPr>
                      <m:begChr m:val="["/>
                      <m:endChr m:val="]"/>
                      <m:ctrlPr>
                        <w:rPr>
                          <w:rFonts w:ascii="Cambria Math" w:eastAsia="Malgun Gothic" w:hAnsi="Cambria Math"/>
                          <w:i/>
                          <w:lang w:eastAsia="de-DE"/>
                        </w:rPr>
                      </m:ctrlPr>
                    </m:dPr>
                    <m:e>
                      <m:r>
                        <w:rPr>
                          <w:rFonts w:ascii="Cambria Math" w:eastAsia="Malgun Gothic" w:hAnsi="Cambria Math"/>
                          <w:lang w:val="de-DE" w:eastAsia="de-DE"/>
                        </w:rPr>
                        <m:t>1</m:t>
                      </m:r>
                    </m:e>
                  </m:d>
                  <m:r>
                    <w:rPr>
                      <w:rFonts w:ascii="Cambria Math" w:eastAsia="Malgun Gothic" w:hAnsi="Cambria Math"/>
                      <w:lang w:val="de-DE" w:eastAsia="de-DE"/>
                    </w:rPr>
                    <m:t>[0]</m:t>
                  </m:r>
                </m:e>
                <m:e>
                  <m:r>
                    <w:rPr>
                      <w:rFonts w:ascii="Cambria Math" w:eastAsia="Malgun Gothic" w:hAnsi="Cambria Math"/>
                      <w:noProof/>
                      <w:lang w:eastAsia="de-DE"/>
                    </w:rPr>
                    <m:t>rE</m:t>
                  </m:r>
                  <m:d>
                    <m:dPr>
                      <m:begChr m:val="["/>
                      <m:endChr m:val="]"/>
                      <m:ctrlPr>
                        <w:rPr>
                          <w:rFonts w:ascii="Cambria Math" w:eastAsia="Malgun Gothic" w:hAnsi="Cambria Math"/>
                          <w:i/>
                          <w:lang w:eastAsia="de-DE"/>
                        </w:rPr>
                      </m:ctrlPr>
                    </m:dPr>
                    <m:e>
                      <m:r>
                        <w:rPr>
                          <w:rFonts w:ascii="Cambria Math" w:eastAsia="Malgun Gothic" w:hAnsi="Cambria Math"/>
                          <w:lang w:val="de-DE" w:eastAsia="de-DE"/>
                        </w:rPr>
                        <m:t>1</m:t>
                      </m:r>
                    </m:e>
                  </m:d>
                  <m:r>
                    <w:rPr>
                      <w:rFonts w:ascii="Cambria Math" w:eastAsia="Malgun Gothic" w:hAnsi="Cambria Math"/>
                      <w:lang w:val="de-DE" w:eastAsia="de-DE"/>
                    </w:rPr>
                    <m:t>[1]</m:t>
                  </m:r>
                </m:e>
                <m:e>
                  <m:r>
                    <w:rPr>
                      <w:rFonts w:ascii="Cambria Math" w:eastAsia="Malgun Gothic" w:hAnsi="Cambria Math"/>
                      <w:noProof/>
                      <w:lang w:eastAsia="de-DE"/>
                    </w:rPr>
                    <m:t>rE</m:t>
                  </m:r>
                  <m:d>
                    <m:dPr>
                      <m:begChr m:val="["/>
                      <m:endChr m:val="]"/>
                      <m:ctrlPr>
                        <w:rPr>
                          <w:rFonts w:ascii="Cambria Math" w:eastAsia="Malgun Gothic" w:hAnsi="Cambria Math"/>
                          <w:i/>
                          <w:lang w:eastAsia="de-DE"/>
                        </w:rPr>
                      </m:ctrlPr>
                    </m:dPr>
                    <m:e>
                      <m:r>
                        <w:rPr>
                          <w:rFonts w:ascii="Cambria Math" w:eastAsia="Malgun Gothic" w:hAnsi="Cambria Math"/>
                          <w:lang w:val="de-DE" w:eastAsia="de-DE"/>
                        </w:rPr>
                        <m:t>1</m:t>
                      </m:r>
                    </m:e>
                  </m:d>
                  <m:r>
                    <w:rPr>
                      <w:rFonts w:ascii="Cambria Math" w:eastAsia="Malgun Gothic" w:hAnsi="Cambria Math"/>
                      <w:lang w:val="de-DE" w:eastAsia="de-DE"/>
                    </w:rPr>
                    <m:t>[2]</m:t>
                  </m:r>
                </m:e>
              </m:mr>
              <m:mr>
                <m:e>
                  <m:r>
                    <w:rPr>
                      <w:rFonts w:ascii="Cambria Math" w:eastAsia="Malgun Gothic" w:hAnsi="Cambria Math"/>
                      <w:noProof/>
                      <w:lang w:eastAsia="de-DE"/>
                    </w:rPr>
                    <m:t>rE</m:t>
                  </m:r>
                  <m:d>
                    <m:dPr>
                      <m:begChr m:val="["/>
                      <m:endChr m:val="]"/>
                      <m:ctrlPr>
                        <w:rPr>
                          <w:rFonts w:ascii="Cambria Math" w:eastAsia="Malgun Gothic" w:hAnsi="Cambria Math"/>
                          <w:i/>
                          <w:lang w:eastAsia="de-DE"/>
                        </w:rPr>
                      </m:ctrlPr>
                    </m:dPr>
                    <m:e>
                      <m:r>
                        <w:rPr>
                          <w:rFonts w:ascii="Cambria Math" w:eastAsia="Malgun Gothic" w:hAnsi="Cambria Math"/>
                          <w:lang w:val="de-DE" w:eastAsia="de-DE"/>
                        </w:rPr>
                        <m:t>2</m:t>
                      </m:r>
                    </m:e>
                  </m:d>
                  <m:r>
                    <w:rPr>
                      <w:rFonts w:ascii="Cambria Math" w:eastAsia="Malgun Gothic" w:hAnsi="Cambria Math"/>
                      <w:lang w:val="de-DE" w:eastAsia="de-DE"/>
                    </w:rPr>
                    <m:t>[0]</m:t>
                  </m:r>
                </m:e>
                <m:e>
                  <m:r>
                    <w:rPr>
                      <w:rFonts w:ascii="Cambria Math" w:eastAsia="Malgun Gothic" w:hAnsi="Cambria Math"/>
                      <w:noProof/>
                      <w:lang w:eastAsia="de-DE"/>
                    </w:rPr>
                    <m:t>rE</m:t>
                  </m:r>
                  <m:d>
                    <m:dPr>
                      <m:begChr m:val="["/>
                      <m:endChr m:val="]"/>
                      <m:ctrlPr>
                        <w:rPr>
                          <w:rFonts w:ascii="Cambria Math" w:eastAsia="Malgun Gothic" w:hAnsi="Cambria Math"/>
                          <w:i/>
                          <w:lang w:eastAsia="de-DE"/>
                        </w:rPr>
                      </m:ctrlPr>
                    </m:dPr>
                    <m:e>
                      <m:r>
                        <w:rPr>
                          <w:rFonts w:ascii="Cambria Math" w:eastAsia="Malgun Gothic" w:hAnsi="Cambria Math"/>
                          <w:lang w:val="de-DE" w:eastAsia="de-DE"/>
                        </w:rPr>
                        <m:t>2</m:t>
                      </m:r>
                    </m:e>
                  </m:d>
                  <m:r>
                    <w:rPr>
                      <w:rFonts w:ascii="Cambria Math" w:eastAsia="Malgun Gothic" w:hAnsi="Cambria Math"/>
                      <w:lang w:val="de-DE" w:eastAsia="de-DE"/>
                    </w:rPr>
                    <m:t>[1]</m:t>
                  </m:r>
                </m:e>
                <m:e>
                  <m:r>
                    <w:rPr>
                      <w:rFonts w:ascii="Cambria Math" w:eastAsia="Malgun Gothic" w:hAnsi="Cambria Math"/>
                      <w:noProof/>
                      <w:lang w:eastAsia="de-DE"/>
                    </w:rPr>
                    <m:t>rE</m:t>
                  </m:r>
                  <m:d>
                    <m:dPr>
                      <m:begChr m:val="["/>
                      <m:endChr m:val="]"/>
                      <m:ctrlPr>
                        <w:rPr>
                          <w:rFonts w:ascii="Cambria Math" w:eastAsia="Malgun Gothic" w:hAnsi="Cambria Math"/>
                          <w:i/>
                          <w:lang w:eastAsia="de-DE"/>
                        </w:rPr>
                      </m:ctrlPr>
                    </m:dPr>
                    <m:e>
                      <m:r>
                        <w:rPr>
                          <w:rFonts w:ascii="Cambria Math" w:eastAsia="Malgun Gothic" w:hAnsi="Cambria Math"/>
                          <w:lang w:val="de-DE" w:eastAsia="de-DE"/>
                        </w:rPr>
                        <m:t>2</m:t>
                      </m:r>
                    </m:e>
                  </m:d>
                  <m:r>
                    <w:rPr>
                      <w:rFonts w:ascii="Cambria Math" w:eastAsia="Malgun Gothic" w:hAnsi="Cambria Math"/>
                      <w:lang w:val="de-DE" w:eastAsia="de-DE"/>
                    </w:rPr>
                    <m:t>[2]</m:t>
                  </m:r>
                </m:e>
              </m:mr>
            </m:m>
          </m:e>
        </m:d>
      </m:oMath>
      <w:r w:rsidRPr="00617276">
        <w:rPr>
          <w:lang w:val="de-DE"/>
        </w:rPr>
        <w:tab/>
      </w:r>
      <w:r w:rsidRPr="00617276">
        <w:rPr>
          <w:lang w:val="de-DE"/>
        </w:rPr>
        <w:tab/>
        <w:t>(X-</w:t>
      </w:r>
      <w:r>
        <w:rPr>
          <w:lang w:val="de-DE"/>
        </w:rPr>
        <w:t>N</w:t>
      </w:r>
      <w:r w:rsidRPr="00617276">
        <w:rPr>
          <w:lang w:val="de-DE"/>
        </w:rPr>
        <w:t>)</w:t>
      </w:r>
    </w:p>
    <w:p w14:paraId="27076C24" w14:textId="5550A403" w:rsidR="00C86A6F" w:rsidRPr="00617276" w:rsidRDefault="00C86A6F" w:rsidP="00C86A6F">
      <w:pPr>
        <w:keepNext/>
        <w:jc w:val="left"/>
        <w:rPr>
          <w:noProof/>
          <w:sz w:val="20"/>
          <w:lang w:eastAsia="de-DE"/>
        </w:rPr>
      </w:pPr>
      <w:r w:rsidRPr="00617276">
        <w:rPr>
          <w:noProof/>
          <w:sz w:val="20"/>
          <w:lang w:eastAsia="de-DE"/>
        </w:rPr>
        <w:t xml:space="preserve">Where each element rE[j][k] is computed as follows, </w:t>
      </w:r>
      <w:r w:rsidR="00CC3BCC" w:rsidRPr="00617276">
        <w:rPr>
          <w:noProof/>
          <w:sz w:val="20"/>
          <w:lang w:eastAsia="de-DE"/>
        </w:rPr>
        <w:t xml:space="preserve">where s equals </w:t>
      </w:r>
      <w:r w:rsidR="006C5242" w:rsidRPr="00617276">
        <w:rPr>
          <w:rFonts w:eastAsia="Malgun Gothic"/>
          <w:noProof/>
          <w:sz w:val="20"/>
          <w:lang w:eastAsia="de-DE"/>
        </w:rPr>
        <w:t xml:space="preserve">lam_sign_r[ j ][ k ], </w:t>
      </w:r>
      <w:r w:rsidRPr="00617276">
        <w:rPr>
          <w:noProof/>
          <w:sz w:val="20"/>
          <w:lang w:eastAsia="de-DE"/>
        </w:rPr>
        <w:t>e equals exponent_r[j][k], and m equals mantissa_r[j][k]:</w:t>
      </w:r>
    </w:p>
    <w:p w14:paraId="546CF667" w14:textId="77777777" w:rsidR="00C86A6F" w:rsidRPr="00617276" w:rsidRDefault="00C86A6F" w:rsidP="00C86A6F">
      <w:pPr>
        <w:pStyle w:val="Paragraphedeliste"/>
        <w:keepNext/>
        <w:numPr>
          <w:ilvl w:val="0"/>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617276">
        <w:rPr>
          <w:sz w:val="20"/>
        </w:rPr>
        <w:t xml:space="preserve">If e is in the range 1 to 127 inclusive, </w:t>
      </w:r>
      <w:r w:rsidRPr="00617276">
        <w:rPr>
          <w:noProof/>
          <w:sz w:val="20"/>
          <w:lang w:eastAsia="de-DE"/>
        </w:rPr>
        <w:t xml:space="preserve">rE[j][k] </w:t>
      </w:r>
      <w:r w:rsidRPr="00617276">
        <w:rPr>
          <w:sz w:val="20"/>
        </w:rPr>
        <w:t>is set equal to (-</w:t>
      </w:r>
      <w:proofErr w:type="gramStart"/>
      <w:r w:rsidRPr="00617276">
        <w:rPr>
          <w:sz w:val="20"/>
        </w:rPr>
        <w:t>1)</w:t>
      </w:r>
      <w:r w:rsidRPr="00617276">
        <w:rPr>
          <w:sz w:val="20"/>
          <w:vertAlign w:val="superscript"/>
        </w:rPr>
        <w:t>s</w:t>
      </w:r>
      <w:proofErr w:type="gramEnd"/>
      <w:r w:rsidRPr="00617276">
        <w:rPr>
          <w:sz w:val="20"/>
        </w:rPr>
        <w:t>*2</w:t>
      </w:r>
      <w:r w:rsidRPr="00617276">
        <w:rPr>
          <w:sz w:val="20"/>
          <w:vertAlign w:val="superscript"/>
        </w:rPr>
        <w:t>(e-</w:t>
      </w:r>
      <w:proofErr w:type="gramStart"/>
      <w:r w:rsidRPr="00617276">
        <w:rPr>
          <w:sz w:val="20"/>
          <w:vertAlign w:val="superscript"/>
        </w:rPr>
        <w:t>127)</w:t>
      </w:r>
      <w:r w:rsidRPr="00617276">
        <w:rPr>
          <w:sz w:val="20"/>
        </w:rPr>
        <w:t>*</w:t>
      </w:r>
      <w:proofErr w:type="gramEnd"/>
      <w:r w:rsidRPr="00617276">
        <w:rPr>
          <w:sz w:val="20"/>
        </w:rPr>
        <w:t>(1+m</w:t>
      </w:r>
      <w:r w:rsidRPr="00617276">
        <w:rPr>
          <w:noProof/>
          <w:sz w:val="20"/>
          <w:lang w:eastAsia="de-DE"/>
        </w:rPr>
        <w:t>*2</w:t>
      </w:r>
      <w:r w:rsidRPr="00617276">
        <w:rPr>
          <w:noProof/>
          <w:sz w:val="20"/>
          <w:vertAlign w:val="superscript"/>
          <w:lang w:eastAsia="de-DE"/>
        </w:rPr>
        <w:t>-23</w:t>
      </w:r>
      <w:r w:rsidRPr="00617276">
        <w:rPr>
          <w:noProof/>
          <w:sz w:val="20"/>
          <w:lang w:eastAsia="de-DE"/>
        </w:rPr>
        <w:t xml:space="preserve">) </w:t>
      </w:r>
    </w:p>
    <w:p w14:paraId="7335B292" w14:textId="77777777" w:rsidR="00C86A6F" w:rsidRPr="00617276" w:rsidRDefault="00C86A6F" w:rsidP="00C86A6F">
      <w:pPr>
        <w:pStyle w:val="Paragraphedeliste"/>
        <w:keepNext/>
        <w:numPr>
          <w:ilvl w:val="0"/>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sidRPr="00617276">
        <w:rPr>
          <w:noProof/>
          <w:sz w:val="20"/>
          <w:lang w:eastAsia="de-DE"/>
        </w:rPr>
        <w:t xml:space="preserve">Otherwise (e is equal to 0), rE[j][k] </w:t>
      </w:r>
      <w:r w:rsidRPr="00617276">
        <w:rPr>
          <w:sz w:val="20"/>
        </w:rPr>
        <w:t>is set qual to (-</w:t>
      </w:r>
      <w:proofErr w:type="gramStart"/>
      <w:r w:rsidRPr="00617276">
        <w:rPr>
          <w:sz w:val="20"/>
        </w:rPr>
        <w:t>1)</w:t>
      </w:r>
      <w:r w:rsidRPr="00617276">
        <w:rPr>
          <w:sz w:val="20"/>
          <w:vertAlign w:val="superscript"/>
        </w:rPr>
        <w:t>s</w:t>
      </w:r>
      <w:proofErr w:type="gramEnd"/>
      <w:r w:rsidRPr="00617276">
        <w:rPr>
          <w:sz w:val="20"/>
        </w:rPr>
        <w:t>*2</w:t>
      </w:r>
      <w:r w:rsidRPr="00617276">
        <w:rPr>
          <w:sz w:val="20"/>
          <w:vertAlign w:val="superscript"/>
        </w:rPr>
        <w:t>-149</w:t>
      </w:r>
      <w:r w:rsidRPr="00617276">
        <w:rPr>
          <w:sz w:val="20"/>
        </w:rPr>
        <w:t>*m.</w:t>
      </w:r>
    </w:p>
    <w:p w14:paraId="6E106D1E" w14:textId="77777777" w:rsidR="00C86A6F" w:rsidRPr="00617276" w:rsidRDefault="00C86A6F" w:rsidP="00C86A6F">
      <w:pPr>
        <w:pStyle w:val="Paragraphedeliste"/>
        <w:keepNext/>
        <w:rPr>
          <w:sz w:val="20"/>
        </w:rPr>
      </w:pPr>
    </w:p>
    <w:p w14:paraId="07370F43" w14:textId="59F60E21" w:rsidR="00C86A6F" w:rsidRPr="00617276" w:rsidRDefault="00C86A6F" w:rsidP="00506CB4">
      <w:pPr>
        <w:pStyle w:val="Note1"/>
        <w:rPr>
          <w:sz w:val="20"/>
        </w:rPr>
      </w:pPr>
      <w:r w:rsidRPr="00617276">
        <w:rPr>
          <w:sz w:val="20"/>
        </w:rPr>
        <w:t xml:space="preserve">NOTE </w:t>
      </w:r>
      <w:r w:rsidRPr="00617276">
        <w:rPr>
          <w:sz w:val="20"/>
          <w:lang w:eastAsia="de-DE"/>
        </w:rPr>
        <w:t>– </w:t>
      </w:r>
      <w:r w:rsidRPr="00617276">
        <w:rPr>
          <w:sz w:val="20"/>
        </w:rPr>
        <w:t xml:space="preserve">The above the specification is </w:t>
      </w:r>
      <w:proofErr w:type="gramStart"/>
      <w:r w:rsidRPr="00617276">
        <w:rPr>
          <w:sz w:val="20"/>
        </w:rPr>
        <w:t>similar to</w:t>
      </w:r>
      <w:proofErr w:type="gramEnd"/>
      <w:r w:rsidRPr="00617276">
        <w:rPr>
          <w:sz w:val="20"/>
        </w:rPr>
        <w:t xml:space="preserve"> IEEE 754 32-bit floating point format </w:t>
      </w:r>
      <w:r w:rsidR="006C5242" w:rsidRPr="00617276">
        <w:rPr>
          <w:sz w:val="20"/>
        </w:rPr>
        <w:t xml:space="preserve">with limits imposed so </w:t>
      </w:r>
      <w:r w:rsidR="00AD128B" w:rsidRPr="00617276">
        <w:rPr>
          <w:sz w:val="20"/>
        </w:rPr>
        <w:t>computed</w:t>
      </w:r>
      <w:r w:rsidRPr="00617276">
        <w:rPr>
          <w:sz w:val="20"/>
        </w:rPr>
        <w:t xml:space="preserve"> values at most one in absolute value.</w:t>
      </w:r>
    </w:p>
    <w:p w14:paraId="55D5BC0F" w14:textId="63FBE6E0" w:rsidR="00C86A6F" w:rsidRPr="00617276" w:rsidRDefault="00C86A6F" w:rsidP="00C86A6F">
      <w:pPr>
        <w:keepNext/>
        <w:rPr>
          <w:rFonts w:eastAsia="Malgun Gothic"/>
          <w:bCs/>
          <w:noProof/>
          <w:color w:val="000000" w:themeColor="text1"/>
          <w:sz w:val="20"/>
        </w:rPr>
      </w:pPr>
      <w:r w:rsidRPr="00617276">
        <w:rPr>
          <w:bCs/>
          <w:color w:val="000000" w:themeColor="text1"/>
          <w:sz w:val="20"/>
        </w:rPr>
        <w:t xml:space="preserve">When the value of </w:t>
      </w:r>
      <w:r w:rsidR="003C46EC" w:rsidRPr="00617276">
        <w:rPr>
          <w:rFonts w:eastAsia="Malgun Gothic"/>
          <w:bCs/>
          <w:noProof/>
          <w:color w:val="000000" w:themeColor="text1"/>
          <w:sz w:val="20"/>
        </w:rPr>
        <w:t>lam</w:t>
      </w:r>
      <w:r w:rsidRPr="00617276">
        <w:rPr>
          <w:rFonts w:eastAsia="Malgun Gothic"/>
          <w:bCs/>
          <w:noProof/>
          <w:color w:val="000000" w:themeColor="text1"/>
          <w:sz w:val="20"/>
        </w:rPr>
        <w:t xml:space="preserve">_rotation_format_id equals to 2, the </w:t>
      </w:r>
      <w:r w:rsidR="003C46EC" w:rsidRPr="00617276">
        <w:rPr>
          <w:rFonts w:eastAsia="Malgun Gothic"/>
          <w:bCs/>
          <w:noProof/>
          <w:color w:val="000000" w:themeColor="text1"/>
          <w:sz w:val="20"/>
        </w:rPr>
        <w:t xml:space="preserve">rotation </w:t>
      </w:r>
      <w:r w:rsidRPr="00617276">
        <w:rPr>
          <w:rFonts w:eastAsia="Malgun Gothic"/>
          <w:bCs/>
          <w:noProof/>
          <w:color w:val="000000" w:themeColor="text1"/>
          <w:sz w:val="20"/>
        </w:rPr>
        <w:t>is specified by a three angle parameters.</w:t>
      </w:r>
    </w:p>
    <w:p w14:paraId="039C7614" w14:textId="72433111" w:rsidR="00C86A6F" w:rsidRPr="00617276" w:rsidRDefault="003C46EC" w:rsidP="00C86A6F">
      <w:pPr>
        <w:rPr>
          <w:rFonts w:eastAsia="Malgun Gothic"/>
          <w:noProof/>
          <w:sz w:val="20"/>
          <w:lang w:eastAsia="ko-KR"/>
        </w:rPr>
      </w:pPr>
      <w:r w:rsidRPr="00617276">
        <w:rPr>
          <w:rFonts w:eastAsia="Malgun Gothic"/>
          <w:b/>
          <w:bCs/>
          <w:noProof/>
          <w:sz w:val="20"/>
        </w:rPr>
        <w:t>lam</w:t>
      </w:r>
      <w:r w:rsidR="00C86A6F" w:rsidRPr="00617276">
        <w:rPr>
          <w:rFonts w:eastAsia="Malgun Gothic"/>
          <w:b/>
          <w:bCs/>
          <w:noProof/>
          <w:sz w:val="20"/>
        </w:rPr>
        <w:t>_</w:t>
      </w:r>
      <w:r w:rsidR="00C86A6F" w:rsidRPr="00617276">
        <w:rPr>
          <w:b/>
          <w:bCs/>
          <w:noProof/>
          <w:color w:val="000000"/>
          <w:sz w:val="20"/>
        </w:rPr>
        <w:t>yaw_rotation</w:t>
      </w:r>
      <w:r w:rsidR="00C86A6F" w:rsidRPr="00617276">
        <w:rPr>
          <w:noProof/>
          <w:sz w:val="20"/>
        </w:rPr>
        <w:t xml:space="preserve"> specifies the value of the yaw rotation angle, in units of </w:t>
      </w:r>
      <w:r w:rsidR="00C86A6F" w:rsidRPr="00617276">
        <w:rPr>
          <w:rFonts w:eastAsia="Malgun Gothic"/>
          <w:noProof/>
          <w:sz w:val="20"/>
          <w:lang w:eastAsia="ko-KR"/>
        </w:rPr>
        <w:t>2</w:t>
      </w:r>
      <w:r w:rsidR="00C86A6F" w:rsidRPr="00617276">
        <w:rPr>
          <w:rFonts w:eastAsia="Malgun Gothic"/>
          <w:noProof/>
          <w:sz w:val="20"/>
          <w:vertAlign w:val="superscript"/>
          <w:lang w:eastAsia="ko-KR"/>
        </w:rPr>
        <w:t>−16</w:t>
      </w:r>
      <w:r w:rsidR="00C86A6F" w:rsidRPr="00617276">
        <w:rPr>
          <w:rFonts w:eastAsia="Malgun Gothic"/>
          <w:noProof/>
          <w:sz w:val="20"/>
          <w:lang w:eastAsia="ko-KR"/>
        </w:rPr>
        <w:t xml:space="preserve"> </w:t>
      </w:r>
      <w:r w:rsidR="00C86A6F" w:rsidRPr="00617276">
        <w:rPr>
          <w:noProof/>
          <w:sz w:val="20"/>
        </w:rPr>
        <w:t xml:space="preserve">degrees. The value of cei_yaw_rotation shall be in the range of </w:t>
      </w:r>
      <w:r w:rsidR="00C86A6F" w:rsidRPr="00617276">
        <w:rPr>
          <w:rFonts w:eastAsia="Malgun Gothic"/>
          <w:noProof/>
          <w:sz w:val="20"/>
          <w:lang w:eastAsia="ko-KR"/>
        </w:rPr>
        <w:t>−</w:t>
      </w:r>
      <w:r w:rsidR="00C86A6F" w:rsidRPr="00617276">
        <w:rPr>
          <w:noProof/>
          <w:sz w:val="20"/>
        </w:rPr>
        <w:t>180 * 2</w:t>
      </w:r>
      <w:r w:rsidR="00C86A6F" w:rsidRPr="00617276">
        <w:rPr>
          <w:noProof/>
          <w:sz w:val="20"/>
          <w:vertAlign w:val="superscript"/>
        </w:rPr>
        <w:t>16</w:t>
      </w:r>
      <w:r w:rsidR="00C86A6F" w:rsidRPr="00617276">
        <w:rPr>
          <w:noProof/>
          <w:sz w:val="20"/>
        </w:rPr>
        <w:t xml:space="preserve"> (i.e., </w:t>
      </w:r>
      <w:r w:rsidR="00C86A6F" w:rsidRPr="00617276">
        <w:rPr>
          <w:rFonts w:eastAsia="Malgun Gothic"/>
          <w:noProof/>
          <w:sz w:val="20"/>
          <w:lang w:eastAsia="ko-KR"/>
        </w:rPr>
        <w:t>−11 796 480)</w:t>
      </w:r>
      <w:r w:rsidR="00C86A6F" w:rsidRPr="00617276">
        <w:rPr>
          <w:noProof/>
          <w:sz w:val="20"/>
        </w:rPr>
        <w:t xml:space="preserve"> to 180 * 2</w:t>
      </w:r>
      <w:r w:rsidR="00C86A6F" w:rsidRPr="00617276">
        <w:rPr>
          <w:noProof/>
          <w:sz w:val="20"/>
          <w:vertAlign w:val="superscript"/>
        </w:rPr>
        <w:t>16</w:t>
      </w:r>
      <w:r w:rsidR="00C86A6F" w:rsidRPr="00617276">
        <w:rPr>
          <w:noProof/>
          <w:sz w:val="20"/>
        </w:rPr>
        <w:t> </w:t>
      </w:r>
      <w:r w:rsidR="00C86A6F" w:rsidRPr="00617276">
        <w:rPr>
          <w:rFonts w:eastAsia="Malgun Gothic"/>
          <w:noProof/>
          <w:sz w:val="20"/>
          <w:lang w:eastAsia="ko-KR"/>
        </w:rPr>
        <w:t>−</w:t>
      </w:r>
      <w:r w:rsidR="00C86A6F" w:rsidRPr="00617276">
        <w:rPr>
          <w:noProof/>
          <w:sz w:val="20"/>
        </w:rPr>
        <w:t> 1 (i.e., </w:t>
      </w:r>
      <w:r w:rsidR="00C86A6F" w:rsidRPr="00617276">
        <w:rPr>
          <w:rFonts w:eastAsia="Malgun Gothic"/>
          <w:noProof/>
          <w:sz w:val="20"/>
          <w:lang w:eastAsia="ko-KR"/>
        </w:rPr>
        <w:t>11 796 479), inclusive</w:t>
      </w:r>
      <w:r w:rsidR="00C86A6F" w:rsidRPr="00617276">
        <w:rPr>
          <w:noProof/>
          <w:sz w:val="20"/>
        </w:rPr>
        <w:t>.</w:t>
      </w:r>
    </w:p>
    <w:p w14:paraId="246A7C96" w14:textId="2A90D631" w:rsidR="00C86A6F" w:rsidRPr="00617276" w:rsidRDefault="00BA527B" w:rsidP="00C86A6F">
      <w:pPr>
        <w:rPr>
          <w:rFonts w:eastAsia="Malgun Gothic"/>
          <w:noProof/>
          <w:sz w:val="20"/>
          <w:lang w:eastAsia="ko-KR"/>
        </w:rPr>
      </w:pPr>
      <w:r w:rsidRPr="00617276">
        <w:rPr>
          <w:rFonts w:eastAsia="Malgun Gothic"/>
          <w:b/>
          <w:bCs/>
          <w:noProof/>
          <w:sz w:val="20"/>
        </w:rPr>
        <w:t>l</w:t>
      </w:r>
      <w:r w:rsidR="003C46EC" w:rsidRPr="00617276">
        <w:rPr>
          <w:rFonts w:eastAsia="Malgun Gothic"/>
          <w:b/>
          <w:bCs/>
          <w:noProof/>
          <w:sz w:val="20"/>
        </w:rPr>
        <w:t>am_</w:t>
      </w:r>
      <w:r w:rsidR="00C86A6F" w:rsidRPr="00617276">
        <w:rPr>
          <w:b/>
          <w:bCs/>
          <w:noProof/>
          <w:color w:val="000000"/>
          <w:sz w:val="20"/>
        </w:rPr>
        <w:t>pitch_rotation</w:t>
      </w:r>
      <w:r w:rsidR="00C86A6F" w:rsidRPr="00617276">
        <w:rPr>
          <w:noProof/>
          <w:sz w:val="20"/>
        </w:rPr>
        <w:t xml:space="preserve"> specifies the value of the pitch rotation angle, in units of 2</w:t>
      </w:r>
      <w:r w:rsidR="00C86A6F" w:rsidRPr="00617276">
        <w:rPr>
          <w:noProof/>
          <w:sz w:val="20"/>
          <w:vertAlign w:val="superscript"/>
        </w:rPr>
        <w:t>−16</w:t>
      </w:r>
      <w:r w:rsidR="00C86A6F" w:rsidRPr="00617276">
        <w:rPr>
          <w:noProof/>
          <w:sz w:val="20"/>
        </w:rPr>
        <w:t xml:space="preserve"> degrees. The value of cei_pitch_rotation shall be in the range of </w:t>
      </w:r>
      <w:r w:rsidR="00C86A6F" w:rsidRPr="00617276">
        <w:rPr>
          <w:rFonts w:eastAsia="Malgun Gothic"/>
          <w:noProof/>
          <w:sz w:val="20"/>
          <w:lang w:eastAsia="ko-KR"/>
        </w:rPr>
        <w:t>−</w:t>
      </w:r>
      <w:r w:rsidR="00C86A6F" w:rsidRPr="00617276">
        <w:rPr>
          <w:noProof/>
          <w:sz w:val="20"/>
        </w:rPr>
        <w:t>90 * 2</w:t>
      </w:r>
      <w:r w:rsidR="00C86A6F" w:rsidRPr="00617276">
        <w:rPr>
          <w:noProof/>
          <w:sz w:val="20"/>
          <w:vertAlign w:val="superscript"/>
        </w:rPr>
        <w:t>16</w:t>
      </w:r>
      <w:r w:rsidR="00C86A6F" w:rsidRPr="00617276">
        <w:rPr>
          <w:noProof/>
          <w:sz w:val="20"/>
        </w:rPr>
        <w:t xml:space="preserve"> (i.e., </w:t>
      </w:r>
      <w:r w:rsidR="00C86A6F" w:rsidRPr="00617276">
        <w:rPr>
          <w:rFonts w:eastAsia="Malgun Gothic"/>
          <w:noProof/>
          <w:sz w:val="20"/>
          <w:lang w:eastAsia="ko-KR"/>
        </w:rPr>
        <w:t xml:space="preserve">−5 898 240) to </w:t>
      </w:r>
      <w:r w:rsidR="00C86A6F" w:rsidRPr="00617276">
        <w:rPr>
          <w:noProof/>
          <w:sz w:val="20"/>
        </w:rPr>
        <w:t>90 * 2</w:t>
      </w:r>
      <w:r w:rsidR="00C86A6F" w:rsidRPr="00617276">
        <w:rPr>
          <w:noProof/>
          <w:sz w:val="20"/>
          <w:vertAlign w:val="superscript"/>
        </w:rPr>
        <w:t>16</w:t>
      </w:r>
      <w:r w:rsidR="00C86A6F" w:rsidRPr="00617276">
        <w:rPr>
          <w:noProof/>
          <w:sz w:val="20"/>
        </w:rPr>
        <w:t xml:space="preserve"> (i.e., </w:t>
      </w:r>
      <w:r w:rsidR="00C86A6F" w:rsidRPr="00617276">
        <w:rPr>
          <w:rFonts w:eastAsia="Malgun Gothic"/>
          <w:noProof/>
          <w:sz w:val="20"/>
          <w:lang w:eastAsia="ko-KR"/>
        </w:rPr>
        <w:t>5 898 240), inclusive</w:t>
      </w:r>
      <w:r w:rsidR="00C86A6F" w:rsidRPr="00617276">
        <w:rPr>
          <w:noProof/>
          <w:sz w:val="20"/>
        </w:rPr>
        <w:t xml:space="preserve">. </w:t>
      </w:r>
    </w:p>
    <w:p w14:paraId="243A5D7C" w14:textId="5A76608D" w:rsidR="00C86A6F" w:rsidRPr="00617276" w:rsidRDefault="00C86A6F" w:rsidP="00C86A6F">
      <w:pPr>
        <w:rPr>
          <w:noProof/>
          <w:sz w:val="20"/>
        </w:rPr>
      </w:pPr>
      <w:r w:rsidRPr="00617276">
        <w:rPr>
          <w:rFonts w:eastAsia="Malgun Gothic"/>
          <w:b/>
          <w:bCs/>
          <w:noProof/>
          <w:sz w:val="20"/>
        </w:rPr>
        <w:t>cei_</w:t>
      </w:r>
      <w:r w:rsidRPr="00617276">
        <w:rPr>
          <w:b/>
          <w:bCs/>
          <w:noProof/>
          <w:color w:val="000000"/>
          <w:sz w:val="20"/>
        </w:rPr>
        <w:t>roll_rotation</w:t>
      </w:r>
      <w:r w:rsidRPr="00617276">
        <w:rPr>
          <w:noProof/>
          <w:sz w:val="20"/>
        </w:rPr>
        <w:t xml:space="preserve"> specifies the value of the roll rotation angle, in units of 2</w:t>
      </w:r>
      <w:r w:rsidRPr="00617276">
        <w:rPr>
          <w:noProof/>
          <w:sz w:val="20"/>
          <w:vertAlign w:val="superscript"/>
        </w:rPr>
        <w:t>−16</w:t>
      </w:r>
      <w:r w:rsidRPr="00617276">
        <w:rPr>
          <w:noProof/>
          <w:sz w:val="20"/>
        </w:rPr>
        <w:t xml:space="preserve"> degrees. The value of cei_roll_rotation shall be in the range of </w:t>
      </w:r>
      <w:r w:rsidRPr="00617276">
        <w:rPr>
          <w:rFonts w:eastAsia="Malgun Gothic"/>
          <w:noProof/>
          <w:sz w:val="20"/>
          <w:lang w:eastAsia="ko-KR"/>
        </w:rPr>
        <w:t>−</w:t>
      </w:r>
      <w:r w:rsidRPr="00617276">
        <w:rPr>
          <w:noProof/>
          <w:sz w:val="20"/>
        </w:rPr>
        <w:t>180 * 2</w:t>
      </w:r>
      <w:r w:rsidRPr="00617276">
        <w:rPr>
          <w:noProof/>
          <w:sz w:val="20"/>
          <w:vertAlign w:val="superscript"/>
        </w:rPr>
        <w:t>16</w:t>
      </w:r>
      <w:r w:rsidRPr="00617276">
        <w:rPr>
          <w:noProof/>
          <w:sz w:val="20"/>
        </w:rPr>
        <w:t xml:space="preserve"> (i.e., </w:t>
      </w:r>
      <w:r w:rsidRPr="00617276">
        <w:rPr>
          <w:rFonts w:eastAsia="Malgun Gothic"/>
          <w:noProof/>
          <w:sz w:val="20"/>
          <w:lang w:eastAsia="ko-KR"/>
        </w:rPr>
        <w:t>−11 796 480)</w:t>
      </w:r>
      <w:r w:rsidRPr="00617276">
        <w:rPr>
          <w:noProof/>
          <w:sz w:val="20"/>
        </w:rPr>
        <w:t xml:space="preserve"> to 180 * 2</w:t>
      </w:r>
      <w:r w:rsidRPr="00617276">
        <w:rPr>
          <w:noProof/>
          <w:sz w:val="20"/>
          <w:vertAlign w:val="superscript"/>
        </w:rPr>
        <w:t>16</w:t>
      </w:r>
      <w:r w:rsidRPr="00617276">
        <w:rPr>
          <w:noProof/>
          <w:sz w:val="20"/>
        </w:rPr>
        <w:t> − 1 (i.e., </w:t>
      </w:r>
      <w:r w:rsidRPr="00617276">
        <w:rPr>
          <w:rFonts w:eastAsia="Malgun Gothic"/>
          <w:noProof/>
          <w:sz w:val="20"/>
          <w:lang w:eastAsia="ko-KR"/>
        </w:rPr>
        <w:t>11 796 479), inclusive</w:t>
      </w:r>
      <w:r w:rsidRPr="00617276">
        <w:rPr>
          <w:noProof/>
          <w:sz w:val="20"/>
        </w:rPr>
        <w:t xml:space="preserve">. </w:t>
      </w:r>
    </w:p>
    <w:p w14:paraId="105F0B99" w14:textId="77777777" w:rsidR="00C86A6F" w:rsidRPr="00617276" w:rsidRDefault="00C86A6F" w:rsidP="00AB073B">
      <w:pPr>
        <w:rPr>
          <w:rFonts w:eastAsia="Malgun Gothic"/>
          <w:sz w:val="20"/>
        </w:rPr>
      </w:pPr>
    </w:p>
    <w:p w14:paraId="27235697" w14:textId="7527335D" w:rsidR="00EF7F0F" w:rsidRPr="00617276" w:rsidRDefault="00EF7F0F" w:rsidP="00506CB4">
      <w:pPr>
        <w:pStyle w:val="Note1"/>
        <w:rPr>
          <w:sz w:val="20"/>
        </w:rPr>
      </w:pPr>
      <w:r w:rsidRPr="00617276">
        <w:rPr>
          <w:sz w:val="20"/>
        </w:rPr>
        <w:t>NOTE: A rotation represented by a quaternion can be equivalently expressed using a rotation matrix or Euler angles. These representations are mathematically interchangeable and may be used depending on the application requirements.</w:t>
      </w:r>
    </w:p>
    <w:p w14:paraId="32AEF6D2" w14:textId="7EBB1718" w:rsidR="00AB073B" w:rsidRPr="00617276" w:rsidRDefault="00F47A34" w:rsidP="00AB073B">
      <w:pPr>
        <w:jc w:val="left"/>
        <w:rPr>
          <w:sz w:val="20"/>
        </w:rPr>
      </w:pPr>
      <w:proofErr w:type="spellStart"/>
      <w:r w:rsidRPr="00617276">
        <w:rPr>
          <w:rFonts w:eastAsia="Malgun Gothic"/>
          <w:b/>
          <w:bCs/>
          <w:sz w:val="20"/>
          <w:lang w:val="en-CA"/>
        </w:rPr>
        <w:t>lam</w:t>
      </w:r>
      <w:r w:rsidR="00AB073B" w:rsidRPr="00617276">
        <w:rPr>
          <w:rFonts w:eastAsia="Malgun Gothic"/>
          <w:b/>
          <w:bCs/>
          <w:sz w:val="20"/>
          <w:lang w:val="en-CA"/>
        </w:rPr>
        <w:t>_translation_presence_flag</w:t>
      </w:r>
      <w:proofErr w:type="spellEnd"/>
      <w:r w:rsidR="00AB073B" w:rsidRPr="00617276">
        <w:rPr>
          <w:b/>
          <w:bCs/>
          <w:sz w:val="20"/>
        </w:rPr>
        <w:t xml:space="preserve"> </w:t>
      </w:r>
      <w:r w:rsidR="00AB073B" w:rsidRPr="00617276">
        <w:rPr>
          <w:sz w:val="20"/>
        </w:rPr>
        <w:t xml:space="preserve">equal to 1 indicates that the translation parameters of the camera are present in the </w:t>
      </w:r>
      <w:r w:rsidR="00BD4116" w:rsidRPr="00617276">
        <w:rPr>
          <w:sz w:val="20"/>
        </w:rPr>
        <w:t>localization and mapping</w:t>
      </w:r>
      <w:r w:rsidR="00AB073B" w:rsidRPr="00617276">
        <w:rPr>
          <w:sz w:val="20"/>
        </w:rPr>
        <w:t xml:space="preserve"> SEI message syntax. </w:t>
      </w:r>
      <w:proofErr w:type="spellStart"/>
      <w:r w:rsidRPr="00617276">
        <w:rPr>
          <w:rFonts w:eastAsia="Malgun Gothic"/>
          <w:sz w:val="20"/>
          <w:lang w:val="en-CA"/>
        </w:rPr>
        <w:t>lam</w:t>
      </w:r>
      <w:r w:rsidR="00AB073B" w:rsidRPr="00617276">
        <w:rPr>
          <w:rFonts w:eastAsia="Malgun Gothic"/>
          <w:sz w:val="20"/>
          <w:lang w:val="en-CA"/>
        </w:rPr>
        <w:t>_translation_presence_flag</w:t>
      </w:r>
      <w:proofErr w:type="spellEnd"/>
      <w:r w:rsidR="00AB073B" w:rsidRPr="00617276">
        <w:rPr>
          <w:b/>
          <w:bCs/>
          <w:sz w:val="20"/>
        </w:rPr>
        <w:t xml:space="preserve"> </w:t>
      </w:r>
      <w:r w:rsidR="00AB073B" w:rsidRPr="00617276">
        <w:rPr>
          <w:sz w:val="20"/>
        </w:rPr>
        <w:t xml:space="preserve">equal to 0 indicates that the translation parameters of the camera are not present in the </w:t>
      </w:r>
      <w:r w:rsidR="00BD4116" w:rsidRPr="00617276">
        <w:rPr>
          <w:sz w:val="20"/>
        </w:rPr>
        <w:t>localization and mapping</w:t>
      </w:r>
      <w:r w:rsidR="00AB073B" w:rsidRPr="00617276">
        <w:rPr>
          <w:sz w:val="20"/>
        </w:rPr>
        <w:t xml:space="preserve"> SEI message syntax and are unknown.</w:t>
      </w:r>
    </w:p>
    <w:p w14:paraId="0B78AD6F" w14:textId="32CC2CF0" w:rsidR="00FF12FB" w:rsidRPr="00617276" w:rsidRDefault="00FF12FB" w:rsidP="00FF12FB">
      <w:pPr>
        <w:keepNext/>
        <w:rPr>
          <w:sz w:val="20"/>
        </w:rPr>
      </w:pPr>
      <w:proofErr w:type="spellStart"/>
      <w:r w:rsidRPr="00617276">
        <w:rPr>
          <w:b/>
          <w:bCs/>
          <w:sz w:val="20"/>
        </w:rPr>
        <w:lastRenderedPageBreak/>
        <w:t>lam_translation</w:t>
      </w:r>
      <w:proofErr w:type="spellEnd"/>
      <w:r w:rsidRPr="00617276">
        <w:rPr>
          <w:b/>
          <w:bCs/>
          <w:sz w:val="20"/>
        </w:rPr>
        <w:t>[</w:t>
      </w:r>
      <w:proofErr w:type="spellStart"/>
      <w:r w:rsidRPr="00617276">
        <w:rPr>
          <w:b/>
          <w:bCs/>
          <w:sz w:val="20"/>
        </w:rPr>
        <w:t>i</w:t>
      </w:r>
      <w:proofErr w:type="spellEnd"/>
      <w:r w:rsidR="00CA2C52" w:rsidRPr="00617276">
        <w:rPr>
          <w:b/>
          <w:bCs/>
          <w:sz w:val="20"/>
        </w:rPr>
        <w:t>]</w:t>
      </w:r>
      <w:r w:rsidRPr="00617276">
        <w:rPr>
          <w:sz w:val="20"/>
        </w:rPr>
        <w:t xml:space="preserve"> indicates the </w:t>
      </w:r>
      <w:proofErr w:type="spellStart"/>
      <w:r w:rsidRPr="00617276">
        <w:rPr>
          <w:sz w:val="20"/>
        </w:rPr>
        <w:t>i</w:t>
      </w:r>
      <w:r w:rsidRPr="00617276">
        <w:rPr>
          <w:sz w:val="20"/>
          <w:vertAlign w:val="superscript"/>
        </w:rPr>
        <w:t>th</w:t>
      </w:r>
      <w:proofErr w:type="spellEnd"/>
      <w:r w:rsidRPr="00617276">
        <w:rPr>
          <w:sz w:val="20"/>
        </w:rPr>
        <w:t xml:space="preserve"> component of translation vector, in millimeters, relative to origin of coordinate system specified by </w:t>
      </w:r>
      <w:proofErr w:type="spellStart"/>
      <w:r w:rsidRPr="00617276">
        <w:rPr>
          <w:sz w:val="20"/>
        </w:rPr>
        <w:t>lam_coordinate_system_idc</w:t>
      </w:r>
      <w:proofErr w:type="spellEnd"/>
      <w:r w:rsidRPr="00617276">
        <w:rPr>
          <w:sz w:val="20"/>
        </w:rPr>
        <w:t>.</w:t>
      </w:r>
    </w:p>
    <w:p w14:paraId="63B48A1A" w14:textId="41E50515" w:rsidR="00947425" w:rsidRPr="00617276" w:rsidRDefault="00F47A34" w:rsidP="00947425">
      <w:pPr>
        <w:jc w:val="left"/>
        <w:rPr>
          <w:sz w:val="20"/>
        </w:rPr>
      </w:pPr>
      <w:proofErr w:type="spellStart"/>
      <w:r w:rsidRPr="00617276">
        <w:rPr>
          <w:rFonts w:eastAsia="Malgun Gothic"/>
          <w:b/>
          <w:bCs/>
          <w:sz w:val="20"/>
          <w:lang w:val="en-CA"/>
        </w:rPr>
        <w:t>lam</w:t>
      </w:r>
      <w:r w:rsidR="00947425" w:rsidRPr="00617276">
        <w:rPr>
          <w:rFonts w:eastAsia="Malgun Gothic"/>
          <w:b/>
          <w:bCs/>
          <w:sz w:val="20"/>
          <w:lang w:val="en-CA"/>
        </w:rPr>
        <w:t>_content_features_presence_flag</w:t>
      </w:r>
      <w:proofErr w:type="spellEnd"/>
      <w:r w:rsidR="00947425" w:rsidRPr="00617276">
        <w:rPr>
          <w:b/>
          <w:bCs/>
          <w:sz w:val="20"/>
        </w:rPr>
        <w:t xml:space="preserve"> </w:t>
      </w:r>
      <w:r w:rsidR="00947425" w:rsidRPr="00617276">
        <w:rPr>
          <w:sz w:val="20"/>
        </w:rPr>
        <w:t xml:space="preserve">equal to 1 indicates that the parameters describing the content of the picture are present in the </w:t>
      </w:r>
      <w:r w:rsidR="00BD4116" w:rsidRPr="00617276">
        <w:rPr>
          <w:sz w:val="20"/>
        </w:rPr>
        <w:t>localization and mapping</w:t>
      </w:r>
      <w:r w:rsidR="00947425" w:rsidRPr="00617276">
        <w:rPr>
          <w:sz w:val="20"/>
        </w:rPr>
        <w:t xml:space="preserve"> SEI message syntax. </w:t>
      </w:r>
      <w:proofErr w:type="spellStart"/>
      <w:r w:rsidRPr="00617276">
        <w:rPr>
          <w:rFonts w:eastAsia="Malgun Gothic"/>
          <w:sz w:val="20"/>
          <w:lang w:val="en-CA"/>
        </w:rPr>
        <w:t>lam</w:t>
      </w:r>
      <w:r w:rsidR="00947425" w:rsidRPr="00617276">
        <w:rPr>
          <w:rFonts w:eastAsia="Malgun Gothic"/>
          <w:sz w:val="20"/>
          <w:lang w:val="en-CA"/>
        </w:rPr>
        <w:t>_content_features_presence_flag</w:t>
      </w:r>
      <w:proofErr w:type="spellEnd"/>
      <w:r w:rsidR="00947425" w:rsidRPr="00617276">
        <w:rPr>
          <w:b/>
          <w:bCs/>
          <w:sz w:val="20"/>
        </w:rPr>
        <w:t xml:space="preserve"> </w:t>
      </w:r>
      <w:r w:rsidR="00947425" w:rsidRPr="00617276">
        <w:rPr>
          <w:sz w:val="20"/>
        </w:rPr>
        <w:t xml:space="preserve">equal to 0 indicates that the parameters describing the content of the picture are not present in the </w:t>
      </w:r>
      <w:r w:rsidR="00BD4116" w:rsidRPr="00617276">
        <w:rPr>
          <w:sz w:val="20"/>
        </w:rPr>
        <w:t>localization and mapping</w:t>
      </w:r>
      <w:r w:rsidR="00947425" w:rsidRPr="00617276">
        <w:rPr>
          <w:sz w:val="20"/>
        </w:rPr>
        <w:t xml:space="preserve"> SEI message syntax and are unknown.</w:t>
      </w:r>
    </w:p>
    <w:p w14:paraId="1F76F48B" w14:textId="5C24FEF2" w:rsidR="00947425" w:rsidRPr="00617276" w:rsidRDefault="00F47A34" w:rsidP="00947425">
      <w:pPr>
        <w:jc w:val="left"/>
        <w:rPr>
          <w:sz w:val="20"/>
        </w:rPr>
      </w:pPr>
      <w:proofErr w:type="spellStart"/>
      <w:r w:rsidRPr="00617276">
        <w:rPr>
          <w:b/>
          <w:bCs/>
          <w:sz w:val="20"/>
        </w:rPr>
        <w:t>lam</w:t>
      </w:r>
      <w:r w:rsidR="00947425" w:rsidRPr="00617276">
        <w:rPr>
          <w:b/>
          <w:bCs/>
          <w:sz w:val="20"/>
        </w:rPr>
        <w:t>_content_near_depth</w:t>
      </w:r>
      <w:proofErr w:type="spellEnd"/>
      <w:r w:rsidR="00947425" w:rsidRPr="00617276">
        <w:rPr>
          <w:sz w:val="20"/>
        </w:rPr>
        <w:t xml:space="preserve"> indicates the minimum distance from the camera in millimeters of the plane intended to be converted into a 3d model. </w:t>
      </w:r>
      <w:proofErr w:type="spellStart"/>
      <w:r w:rsidRPr="00617276">
        <w:rPr>
          <w:sz w:val="20"/>
        </w:rPr>
        <w:t>lam</w:t>
      </w:r>
      <w:r w:rsidR="00947425" w:rsidRPr="00617276">
        <w:rPr>
          <w:sz w:val="20"/>
        </w:rPr>
        <w:t>_content_near_depth</w:t>
      </w:r>
      <w:proofErr w:type="spellEnd"/>
      <w:r w:rsidR="00947425" w:rsidRPr="00617276">
        <w:rPr>
          <w:sz w:val="20"/>
        </w:rPr>
        <w:t xml:space="preserve"> equals to 0 indicates that the minimum distance is unknown. </w:t>
      </w:r>
    </w:p>
    <w:p w14:paraId="2A0CF380" w14:textId="7316FB4E" w:rsidR="00947425" w:rsidRPr="00617276" w:rsidRDefault="00F47A34" w:rsidP="00947425">
      <w:pPr>
        <w:jc w:val="left"/>
        <w:rPr>
          <w:sz w:val="20"/>
        </w:rPr>
      </w:pPr>
      <w:proofErr w:type="spellStart"/>
      <w:r w:rsidRPr="00617276">
        <w:rPr>
          <w:b/>
          <w:bCs/>
          <w:sz w:val="20"/>
        </w:rPr>
        <w:t>lam</w:t>
      </w:r>
      <w:r w:rsidR="00947425" w:rsidRPr="00617276">
        <w:rPr>
          <w:b/>
          <w:bCs/>
          <w:sz w:val="20"/>
        </w:rPr>
        <w:t>_content_far_depth</w:t>
      </w:r>
      <w:proofErr w:type="spellEnd"/>
      <w:r w:rsidR="00947425" w:rsidRPr="00617276">
        <w:rPr>
          <w:sz w:val="20"/>
        </w:rPr>
        <w:t xml:space="preserve"> indicates the maximum distance from the camera in millimeters of the plane intended to be converted into a 3d model. </w:t>
      </w:r>
      <w:proofErr w:type="spellStart"/>
      <w:r w:rsidRPr="00617276">
        <w:rPr>
          <w:sz w:val="20"/>
        </w:rPr>
        <w:t>lam</w:t>
      </w:r>
      <w:r w:rsidR="00947425" w:rsidRPr="00617276">
        <w:rPr>
          <w:sz w:val="20"/>
        </w:rPr>
        <w:t>_content_far_depth</w:t>
      </w:r>
      <w:proofErr w:type="spellEnd"/>
      <w:r w:rsidR="00947425" w:rsidRPr="00617276">
        <w:rPr>
          <w:sz w:val="20"/>
        </w:rPr>
        <w:t xml:space="preserve"> equals to 0 indicates that the minimum distance is unknown. </w:t>
      </w:r>
    </w:p>
    <w:p w14:paraId="35F2738A" w14:textId="77777777" w:rsidR="00AB073B" w:rsidRPr="00947425" w:rsidRDefault="00AB073B" w:rsidP="00AB073B">
      <w:pPr>
        <w:rPr>
          <w:rFonts w:eastAsia="Malgun Gothic"/>
          <w:szCs w:val="22"/>
        </w:rPr>
      </w:pPr>
    </w:p>
    <w:p w14:paraId="65B1AD56" w14:textId="77777777" w:rsidR="0006411A" w:rsidRPr="00AB073B" w:rsidRDefault="0006411A" w:rsidP="0006411A">
      <w:pPr>
        <w:pStyle w:val="Titre1"/>
        <w:rPr>
          <w:lang w:val="en-CA"/>
        </w:rPr>
      </w:pPr>
      <w:r w:rsidRPr="00AB073B">
        <w:rPr>
          <w:lang w:val="en-CA"/>
        </w:rPr>
        <w:t>Proposal</w:t>
      </w:r>
    </w:p>
    <w:p w14:paraId="5F55226B" w14:textId="38E1DA00" w:rsidR="0006411A" w:rsidRPr="00AB073B" w:rsidRDefault="0006411A" w:rsidP="0006411A">
      <w:r w:rsidRPr="00AB073B">
        <w:t xml:space="preserve">It is proposed to develop a comprehensive SEI message to assist the 3d model reconstruction </w:t>
      </w:r>
      <w:r w:rsidR="00947425">
        <w:t xml:space="preserve">particularly targeting (but not limited to) 3DGS content </w:t>
      </w:r>
      <w:r w:rsidRPr="00AB073B">
        <w:t xml:space="preserve">and rendering process and to include the proposed syntax and semantics into the </w:t>
      </w:r>
      <w:proofErr w:type="spellStart"/>
      <w:r w:rsidRPr="00AB073B">
        <w:t>TuC</w:t>
      </w:r>
      <w:proofErr w:type="spellEnd"/>
      <w:r w:rsidRPr="00AB073B">
        <w:t>.</w:t>
      </w:r>
    </w:p>
    <w:p w14:paraId="60164866" w14:textId="79CDEDD9" w:rsidR="0006411A" w:rsidRPr="00AB073B" w:rsidRDefault="0006411A" w:rsidP="0006411A">
      <w:pPr>
        <w:pStyle w:val="Titre1"/>
        <w:rPr>
          <w:lang w:val="en-CA"/>
        </w:rPr>
      </w:pPr>
      <w:r w:rsidRPr="00AB073B">
        <w:rPr>
          <w:lang w:val="en-CA"/>
        </w:rPr>
        <w:t>References</w:t>
      </w:r>
    </w:p>
    <w:p w14:paraId="51E44F9D" w14:textId="3C6EBE2F" w:rsidR="0006411A" w:rsidRDefault="0006411A" w:rsidP="0006411A">
      <w:r>
        <w:t>[1]</w:t>
      </w:r>
      <w:r>
        <w:tab/>
        <w:t xml:space="preserve">COLMAP camera models: </w:t>
      </w:r>
      <w:hyperlink r:id="rId11" w:history="1">
        <w:r w:rsidRPr="002617BC">
          <w:rPr>
            <w:rStyle w:val="Lienhypertexte"/>
          </w:rPr>
          <w:t>https://colmap.github.io/cameras.html</w:t>
        </w:r>
      </w:hyperlink>
      <w:r>
        <w:t xml:space="preserve"> </w:t>
      </w:r>
    </w:p>
    <w:p w14:paraId="5AE15530" w14:textId="77777777" w:rsidR="0006411A" w:rsidRDefault="0006411A" w:rsidP="009E2071"/>
    <w:p w14:paraId="5F0CF8E4" w14:textId="77777777" w:rsidR="001F2594" w:rsidRPr="005B217D" w:rsidRDefault="001F2594" w:rsidP="00E11923">
      <w:pPr>
        <w:pStyle w:val="Titre1"/>
        <w:rPr>
          <w:lang w:val="en-CA"/>
        </w:rPr>
      </w:pPr>
      <w:r w:rsidRPr="005B217D">
        <w:rPr>
          <w:lang w:val="en-CA"/>
        </w:rPr>
        <w:t>Patent rights declaration</w:t>
      </w:r>
      <w:r w:rsidR="00B94B06" w:rsidRPr="005B217D">
        <w:rPr>
          <w:lang w:val="en-CA"/>
        </w:rPr>
        <w:t>(s)</w:t>
      </w:r>
    </w:p>
    <w:p w14:paraId="7A9B4D21" w14:textId="4DA3D449" w:rsidR="00342FF4" w:rsidRDefault="000B4163" w:rsidP="009234A5">
      <w:pPr>
        <w:rPr>
          <w:b/>
          <w:szCs w:val="22"/>
          <w:lang w:val="en-CA"/>
        </w:rPr>
      </w:pPr>
      <w:r>
        <w:rPr>
          <w:b/>
          <w:szCs w:val="22"/>
          <w:lang w:val="en-CA"/>
        </w:rPr>
        <w:t>Tencent</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1803C30E" w14:textId="72F1A59B" w:rsidR="009520CD" w:rsidRPr="005B217D" w:rsidRDefault="009520CD" w:rsidP="009520CD">
      <w:pPr>
        <w:rPr>
          <w:szCs w:val="22"/>
          <w:lang w:val="en-CA"/>
        </w:rPr>
      </w:pPr>
      <w:r>
        <w:rPr>
          <w:b/>
          <w:szCs w:val="22"/>
          <w:lang w:val="en-CA"/>
        </w:rPr>
        <w:t xml:space="preserve">Qualcomm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6247A1BD" w14:textId="77777777" w:rsidR="009520CD" w:rsidRPr="005B217D" w:rsidRDefault="009520CD" w:rsidP="009234A5">
      <w:pPr>
        <w:rPr>
          <w:szCs w:val="22"/>
          <w:lang w:val="en-CA"/>
        </w:rPr>
      </w:pPr>
    </w:p>
    <w:p w14:paraId="32EAF635" w14:textId="77777777" w:rsidR="007F1F8B" w:rsidRPr="005B217D" w:rsidRDefault="007F1F8B" w:rsidP="009234A5">
      <w:pPr>
        <w:rPr>
          <w:szCs w:val="22"/>
          <w:lang w:val="en-CA"/>
        </w:rPr>
      </w:pPr>
    </w:p>
    <w:sectPr w:rsidR="007F1F8B" w:rsidRPr="005B217D" w:rsidSect="00925CE2">
      <w:footerReference w:type="default" r:id="rId12"/>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01A11" w14:textId="77777777" w:rsidR="008F7CFF" w:rsidRDefault="008F7CFF">
      <w:r>
        <w:separator/>
      </w:r>
    </w:p>
  </w:endnote>
  <w:endnote w:type="continuationSeparator" w:id="0">
    <w:p w14:paraId="27C82151" w14:textId="77777777" w:rsidR="008F7CFF" w:rsidRDefault="008F7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altName w:val="Sylfaen"/>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3593AE51" w:rsidR="000B4FF9" w:rsidRPr="00C00DDE" w:rsidRDefault="000B4FF9" w:rsidP="00C00DDE">
    <w:pPr>
      <w:pStyle w:val="Pieddepag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Numrodepage"/>
      </w:rPr>
      <w:fldChar w:fldCharType="begin"/>
    </w:r>
    <w:r w:rsidRPr="00C00DDE">
      <w:rPr>
        <w:rStyle w:val="Numrodepage"/>
      </w:rPr>
      <w:instrText xml:space="preserve"> PAGE </w:instrText>
    </w:r>
    <w:r w:rsidRPr="00C00DDE">
      <w:rPr>
        <w:rStyle w:val="Numrodepage"/>
      </w:rPr>
      <w:fldChar w:fldCharType="separate"/>
    </w:r>
    <w:r w:rsidR="00536188">
      <w:rPr>
        <w:rStyle w:val="Numrodepage"/>
        <w:noProof/>
      </w:rPr>
      <w:t>2</w:t>
    </w:r>
    <w:r w:rsidRPr="00C00DDE">
      <w:rPr>
        <w:rStyle w:val="Numrodepage"/>
      </w:rPr>
      <w:fldChar w:fldCharType="end"/>
    </w:r>
    <w:r w:rsidRPr="00C00DDE">
      <w:rPr>
        <w:rStyle w:val="Numrodepage"/>
      </w:rPr>
      <w:tab/>
      <w:t xml:space="preserve">Date Saved: </w:t>
    </w:r>
    <w:r w:rsidRPr="00C00DDE">
      <w:rPr>
        <w:rStyle w:val="Numrodepage"/>
      </w:rPr>
      <w:fldChar w:fldCharType="begin"/>
    </w:r>
    <w:r w:rsidRPr="00C00DDE">
      <w:rPr>
        <w:rStyle w:val="Numrodepage"/>
      </w:rPr>
      <w:instrText xml:space="preserve"> SAVEDATE  \@ "yyyy-MM-dd"  \* MERGEFORMAT </w:instrText>
    </w:r>
    <w:r w:rsidRPr="00C00DDE">
      <w:rPr>
        <w:rStyle w:val="Numrodepage"/>
      </w:rPr>
      <w:fldChar w:fldCharType="separate"/>
    </w:r>
    <w:r w:rsidR="00A830B8">
      <w:rPr>
        <w:rStyle w:val="Numrodepage"/>
        <w:noProof/>
      </w:rPr>
      <w:t>2025-07-01</w:t>
    </w:r>
    <w:r w:rsidRPr="00C00DDE">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B75A1" w14:textId="77777777" w:rsidR="008F7CFF" w:rsidRDefault="008F7CFF">
      <w:r>
        <w:separator/>
      </w:r>
    </w:p>
  </w:footnote>
  <w:footnote w:type="continuationSeparator" w:id="0">
    <w:p w14:paraId="011E3217" w14:textId="77777777" w:rsidR="008F7CFF" w:rsidRDefault="008F7C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E7C12"/>
    <w:multiLevelType w:val="hybridMultilevel"/>
    <w:tmpl w:val="C9BA932E"/>
    <w:lvl w:ilvl="0" w:tplc="596C05FA">
      <w:start w:val="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F836052"/>
    <w:multiLevelType w:val="hybridMultilevel"/>
    <w:tmpl w:val="D338B154"/>
    <w:lvl w:ilvl="0" w:tplc="596C05FA">
      <w:start w:val="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A1569C"/>
    <w:multiLevelType w:val="multilevel"/>
    <w:tmpl w:val="41129E7A"/>
    <w:lvl w:ilvl="0">
      <w:start w:val="5"/>
      <w:numFmt w:val="bullet"/>
      <w:lvlText w:val="–"/>
      <w:lvlJc w:val="left"/>
      <w:pPr>
        <w:tabs>
          <w:tab w:val="num" w:pos="720"/>
        </w:tabs>
        <w:ind w:left="720" w:hanging="360"/>
      </w:pPr>
      <w:rPr>
        <w:rFonts w:ascii="Times New Roman" w:eastAsia="Times New Roman" w:hAnsi="Times New Roman" w:hint="default"/>
        <w:sz w:val="20"/>
      </w:rPr>
    </w:lvl>
    <w:lvl w:ilvl="1">
      <w:start w:val="1"/>
      <w:numFmt w:val="bullet"/>
      <w:lvlText w:val=""/>
      <w:lvlJc w:val="left"/>
      <w:pPr>
        <w:ind w:left="1440" w:hanging="360"/>
      </w:pPr>
      <w:rPr>
        <w:rFonts w:ascii="Wingdings" w:eastAsia="Times New Roman" w:hAnsi="Wingding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15:restartNumberingAfterBreak="0">
    <w:nsid w:val="7CB45822"/>
    <w:multiLevelType w:val="multilevel"/>
    <w:tmpl w:val="CD1ADF60"/>
    <w:lvl w:ilvl="0">
      <w:start w:val="5"/>
      <w:numFmt w:val="bullet"/>
      <w:lvlText w:val="–"/>
      <w:lvlJc w:val="left"/>
      <w:pPr>
        <w:tabs>
          <w:tab w:val="num" w:pos="720"/>
        </w:tabs>
        <w:ind w:left="720" w:hanging="360"/>
      </w:pPr>
      <w:rPr>
        <w:rFonts w:ascii="Times New Roman" w:eastAsia="Times New Roman" w:hAnsi="Times New Roman" w:hint="default"/>
        <w:sz w:val="20"/>
      </w:rPr>
    </w:lvl>
    <w:lvl w:ilvl="1">
      <w:start w:val="1"/>
      <w:numFmt w:val="bullet"/>
      <w:lvlText w:val=""/>
      <w:lvlJc w:val="left"/>
      <w:pPr>
        <w:ind w:left="1440" w:hanging="360"/>
      </w:pPr>
      <w:rPr>
        <w:rFonts w:ascii="Wingdings" w:eastAsia="Times New Roman" w:hAnsi="Wingding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217529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31936052">
    <w:abstractNumId w:val="12"/>
  </w:num>
  <w:num w:numId="3" w16cid:durableId="2038116972">
    <w:abstractNumId w:val="11"/>
  </w:num>
  <w:num w:numId="4" w16cid:durableId="1467814207">
    <w:abstractNumId w:val="9"/>
  </w:num>
  <w:num w:numId="5" w16cid:durableId="140733431">
    <w:abstractNumId w:val="10"/>
  </w:num>
  <w:num w:numId="6" w16cid:durableId="1747416686">
    <w:abstractNumId w:val="5"/>
  </w:num>
  <w:num w:numId="7" w16cid:durableId="849489492">
    <w:abstractNumId w:val="7"/>
  </w:num>
  <w:num w:numId="8" w16cid:durableId="85153563">
    <w:abstractNumId w:val="5"/>
  </w:num>
  <w:num w:numId="9" w16cid:durableId="1980062949">
    <w:abstractNumId w:val="1"/>
  </w:num>
  <w:num w:numId="10" w16cid:durableId="925840975">
    <w:abstractNumId w:val="4"/>
  </w:num>
  <w:num w:numId="11" w16cid:durableId="81537627">
    <w:abstractNumId w:val="3"/>
  </w:num>
  <w:num w:numId="12" w16cid:durableId="1163468265">
    <w:abstractNumId w:val="2"/>
  </w:num>
  <w:num w:numId="13" w16cid:durableId="809441459">
    <w:abstractNumId w:val="6"/>
  </w:num>
  <w:num w:numId="14" w16cid:durableId="1957369394">
    <w:abstractNumId w:val="8"/>
  </w:num>
  <w:num w:numId="15" w16cid:durableId="13858355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4E3F"/>
    <w:rsid w:val="000308A3"/>
    <w:rsid w:val="000311BD"/>
    <w:rsid w:val="0004543A"/>
    <w:rsid w:val="000458BC"/>
    <w:rsid w:val="00045C41"/>
    <w:rsid w:val="00046C03"/>
    <w:rsid w:val="0006411A"/>
    <w:rsid w:val="00065039"/>
    <w:rsid w:val="0007614F"/>
    <w:rsid w:val="00081398"/>
    <w:rsid w:val="00084393"/>
    <w:rsid w:val="000865E1"/>
    <w:rsid w:val="00092AF4"/>
    <w:rsid w:val="00094479"/>
    <w:rsid w:val="000962AC"/>
    <w:rsid w:val="000A51BB"/>
    <w:rsid w:val="000B0C0F"/>
    <w:rsid w:val="000B1C6B"/>
    <w:rsid w:val="000B4142"/>
    <w:rsid w:val="000B4163"/>
    <w:rsid w:val="000B4FF9"/>
    <w:rsid w:val="000C09AC"/>
    <w:rsid w:val="000C228D"/>
    <w:rsid w:val="000C2BAA"/>
    <w:rsid w:val="000C5F4C"/>
    <w:rsid w:val="000E00F3"/>
    <w:rsid w:val="000F158C"/>
    <w:rsid w:val="000F3D68"/>
    <w:rsid w:val="000F677E"/>
    <w:rsid w:val="001003E1"/>
    <w:rsid w:val="00101929"/>
    <w:rsid w:val="00102962"/>
    <w:rsid w:val="00102F3D"/>
    <w:rsid w:val="00115429"/>
    <w:rsid w:val="00124E38"/>
    <w:rsid w:val="0012580B"/>
    <w:rsid w:val="00130CDC"/>
    <w:rsid w:val="00131F90"/>
    <w:rsid w:val="0013458C"/>
    <w:rsid w:val="0013526E"/>
    <w:rsid w:val="00146152"/>
    <w:rsid w:val="00155526"/>
    <w:rsid w:val="00162633"/>
    <w:rsid w:val="00171371"/>
    <w:rsid w:val="00175A24"/>
    <w:rsid w:val="00181186"/>
    <w:rsid w:val="00187E58"/>
    <w:rsid w:val="00194D17"/>
    <w:rsid w:val="001A1C6E"/>
    <w:rsid w:val="001A297E"/>
    <w:rsid w:val="001A368E"/>
    <w:rsid w:val="001A7329"/>
    <w:rsid w:val="001A792F"/>
    <w:rsid w:val="001B4E28"/>
    <w:rsid w:val="001C3525"/>
    <w:rsid w:val="001C3AFB"/>
    <w:rsid w:val="001D07F0"/>
    <w:rsid w:val="001D1BD2"/>
    <w:rsid w:val="001D2260"/>
    <w:rsid w:val="001E0248"/>
    <w:rsid w:val="001E02BE"/>
    <w:rsid w:val="001E30AC"/>
    <w:rsid w:val="001E346C"/>
    <w:rsid w:val="001E3B37"/>
    <w:rsid w:val="001F2594"/>
    <w:rsid w:val="001F3AE7"/>
    <w:rsid w:val="001F625D"/>
    <w:rsid w:val="001F6A5E"/>
    <w:rsid w:val="002055A6"/>
    <w:rsid w:val="00206460"/>
    <w:rsid w:val="002069B4"/>
    <w:rsid w:val="00215DFC"/>
    <w:rsid w:val="002212DF"/>
    <w:rsid w:val="00222CD4"/>
    <w:rsid w:val="00225016"/>
    <w:rsid w:val="002253CA"/>
    <w:rsid w:val="002264A6"/>
    <w:rsid w:val="00227BA7"/>
    <w:rsid w:val="0023011C"/>
    <w:rsid w:val="00234826"/>
    <w:rsid w:val="00234DFD"/>
    <w:rsid w:val="002375C1"/>
    <w:rsid w:val="002476B2"/>
    <w:rsid w:val="00247E1E"/>
    <w:rsid w:val="00255E54"/>
    <w:rsid w:val="00263398"/>
    <w:rsid w:val="00263B99"/>
    <w:rsid w:val="002647D8"/>
    <w:rsid w:val="00266F06"/>
    <w:rsid w:val="00275BCF"/>
    <w:rsid w:val="002777D2"/>
    <w:rsid w:val="00280613"/>
    <w:rsid w:val="00291E36"/>
    <w:rsid w:val="00292257"/>
    <w:rsid w:val="0029475B"/>
    <w:rsid w:val="00296F91"/>
    <w:rsid w:val="002A54E0"/>
    <w:rsid w:val="002A56C7"/>
    <w:rsid w:val="002B1595"/>
    <w:rsid w:val="002B191D"/>
    <w:rsid w:val="002B2E83"/>
    <w:rsid w:val="002B3482"/>
    <w:rsid w:val="002B5968"/>
    <w:rsid w:val="002D0AF6"/>
    <w:rsid w:val="002E2EA6"/>
    <w:rsid w:val="002F164D"/>
    <w:rsid w:val="002F7351"/>
    <w:rsid w:val="003021BC"/>
    <w:rsid w:val="00305B2F"/>
    <w:rsid w:val="00306206"/>
    <w:rsid w:val="00317D85"/>
    <w:rsid w:val="00327C56"/>
    <w:rsid w:val="003315A1"/>
    <w:rsid w:val="00335FE9"/>
    <w:rsid w:val="003373EC"/>
    <w:rsid w:val="00342FF4"/>
    <w:rsid w:val="00344E5A"/>
    <w:rsid w:val="00346148"/>
    <w:rsid w:val="003479E0"/>
    <w:rsid w:val="0035700D"/>
    <w:rsid w:val="003669EA"/>
    <w:rsid w:val="003706CC"/>
    <w:rsid w:val="00377710"/>
    <w:rsid w:val="003855CC"/>
    <w:rsid w:val="00395A88"/>
    <w:rsid w:val="003A25F5"/>
    <w:rsid w:val="003A2D8E"/>
    <w:rsid w:val="003A7CE6"/>
    <w:rsid w:val="003C20E4"/>
    <w:rsid w:val="003C369D"/>
    <w:rsid w:val="003C46EC"/>
    <w:rsid w:val="003C5F05"/>
    <w:rsid w:val="003D6342"/>
    <w:rsid w:val="003E6F90"/>
    <w:rsid w:val="003E73ED"/>
    <w:rsid w:val="003F5D0F"/>
    <w:rsid w:val="0040225F"/>
    <w:rsid w:val="00414101"/>
    <w:rsid w:val="004219CF"/>
    <w:rsid w:val="00422237"/>
    <w:rsid w:val="004234F0"/>
    <w:rsid w:val="00427EEC"/>
    <w:rsid w:val="00433DDB"/>
    <w:rsid w:val="00435A29"/>
    <w:rsid w:val="00437619"/>
    <w:rsid w:val="004642E1"/>
    <w:rsid w:val="00465A1E"/>
    <w:rsid w:val="0046797E"/>
    <w:rsid w:val="00467C1F"/>
    <w:rsid w:val="0049445A"/>
    <w:rsid w:val="004957D9"/>
    <w:rsid w:val="004A2A63"/>
    <w:rsid w:val="004A3D38"/>
    <w:rsid w:val="004B178C"/>
    <w:rsid w:val="004B210C"/>
    <w:rsid w:val="004B6170"/>
    <w:rsid w:val="004C30AB"/>
    <w:rsid w:val="004D405F"/>
    <w:rsid w:val="004E4F4F"/>
    <w:rsid w:val="004E6789"/>
    <w:rsid w:val="004F5D0C"/>
    <w:rsid w:val="004F61E3"/>
    <w:rsid w:val="00502E10"/>
    <w:rsid w:val="0050354E"/>
    <w:rsid w:val="005051A7"/>
    <w:rsid w:val="00506CB4"/>
    <w:rsid w:val="0051015C"/>
    <w:rsid w:val="00510458"/>
    <w:rsid w:val="0051579A"/>
    <w:rsid w:val="00516CF1"/>
    <w:rsid w:val="00531AE9"/>
    <w:rsid w:val="005328BB"/>
    <w:rsid w:val="0053609F"/>
    <w:rsid w:val="00536188"/>
    <w:rsid w:val="00550A66"/>
    <w:rsid w:val="00551C83"/>
    <w:rsid w:val="005551C5"/>
    <w:rsid w:val="00562ED7"/>
    <w:rsid w:val="00567EC7"/>
    <w:rsid w:val="00570013"/>
    <w:rsid w:val="005753DF"/>
    <w:rsid w:val="005753EC"/>
    <w:rsid w:val="005801A2"/>
    <w:rsid w:val="0058228E"/>
    <w:rsid w:val="00592D7F"/>
    <w:rsid w:val="005952A5"/>
    <w:rsid w:val="005A33A1"/>
    <w:rsid w:val="005A3594"/>
    <w:rsid w:val="005B217D"/>
    <w:rsid w:val="005C385F"/>
    <w:rsid w:val="005C7C26"/>
    <w:rsid w:val="005E1AC6"/>
    <w:rsid w:val="005E3F2B"/>
    <w:rsid w:val="005E690D"/>
    <w:rsid w:val="005F271B"/>
    <w:rsid w:val="005F2C0A"/>
    <w:rsid w:val="005F6F1B"/>
    <w:rsid w:val="00602316"/>
    <w:rsid w:val="006038BC"/>
    <w:rsid w:val="00607487"/>
    <w:rsid w:val="00607AE1"/>
    <w:rsid w:val="00615995"/>
    <w:rsid w:val="00616155"/>
    <w:rsid w:val="00617276"/>
    <w:rsid w:val="00624B33"/>
    <w:rsid w:val="0063041A"/>
    <w:rsid w:val="00630AA2"/>
    <w:rsid w:val="00631D8B"/>
    <w:rsid w:val="0063489D"/>
    <w:rsid w:val="00646707"/>
    <w:rsid w:val="00657F7E"/>
    <w:rsid w:val="0066117B"/>
    <w:rsid w:val="0066184D"/>
    <w:rsid w:val="00662E58"/>
    <w:rsid w:val="006637F2"/>
    <w:rsid w:val="006642A5"/>
    <w:rsid w:val="00664DCF"/>
    <w:rsid w:val="006913B8"/>
    <w:rsid w:val="006A0E5C"/>
    <w:rsid w:val="006A48E6"/>
    <w:rsid w:val="006B0259"/>
    <w:rsid w:val="006B53A9"/>
    <w:rsid w:val="006C5242"/>
    <w:rsid w:val="006C5D39"/>
    <w:rsid w:val="006C6F00"/>
    <w:rsid w:val="006D6D9B"/>
    <w:rsid w:val="006E0BB2"/>
    <w:rsid w:val="006E2810"/>
    <w:rsid w:val="006E5417"/>
    <w:rsid w:val="006F0794"/>
    <w:rsid w:val="006F2822"/>
    <w:rsid w:val="006F6E01"/>
    <w:rsid w:val="006F7528"/>
    <w:rsid w:val="007023DE"/>
    <w:rsid w:val="00707455"/>
    <w:rsid w:val="00712F60"/>
    <w:rsid w:val="00720E3B"/>
    <w:rsid w:val="0073249C"/>
    <w:rsid w:val="00735132"/>
    <w:rsid w:val="00735925"/>
    <w:rsid w:val="0074393F"/>
    <w:rsid w:val="00745F6B"/>
    <w:rsid w:val="0075175B"/>
    <w:rsid w:val="0075585E"/>
    <w:rsid w:val="00770571"/>
    <w:rsid w:val="007768FF"/>
    <w:rsid w:val="00777075"/>
    <w:rsid w:val="00781B31"/>
    <w:rsid w:val="007824D3"/>
    <w:rsid w:val="00784DE7"/>
    <w:rsid w:val="00796EE3"/>
    <w:rsid w:val="007A7D29"/>
    <w:rsid w:val="007B3611"/>
    <w:rsid w:val="007B4AB8"/>
    <w:rsid w:val="007C081C"/>
    <w:rsid w:val="007D1181"/>
    <w:rsid w:val="007D648E"/>
    <w:rsid w:val="007D6C79"/>
    <w:rsid w:val="007E0060"/>
    <w:rsid w:val="007E01A3"/>
    <w:rsid w:val="007F08B7"/>
    <w:rsid w:val="007F1F8B"/>
    <w:rsid w:val="007F6205"/>
    <w:rsid w:val="007F637A"/>
    <w:rsid w:val="007F67A1"/>
    <w:rsid w:val="00801A7B"/>
    <w:rsid w:val="00804BEB"/>
    <w:rsid w:val="00805171"/>
    <w:rsid w:val="00811C05"/>
    <w:rsid w:val="008206C8"/>
    <w:rsid w:val="008232AC"/>
    <w:rsid w:val="0084096A"/>
    <w:rsid w:val="0086387C"/>
    <w:rsid w:val="008647C9"/>
    <w:rsid w:val="00871535"/>
    <w:rsid w:val="00874A6C"/>
    <w:rsid w:val="00876C65"/>
    <w:rsid w:val="00876D21"/>
    <w:rsid w:val="008820F9"/>
    <w:rsid w:val="00882F72"/>
    <w:rsid w:val="00890A99"/>
    <w:rsid w:val="00893DC4"/>
    <w:rsid w:val="008A0BAC"/>
    <w:rsid w:val="008A147E"/>
    <w:rsid w:val="008A2C26"/>
    <w:rsid w:val="008A42F1"/>
    <w:rsid w:val="008A4B4C"/>
    <w:rsid w:val="008A77CC"/>
    <w:rsid w:val="008C239F"/>
    <w:rsid w:val="008C60F8"/>
    <w:rsid w:val="008D704F"/>
    <w:rsid w:val="008E480C"/>
    <w:rsid w:val="008F032B"/>
    <w:rsid w:val="008F7CFF"/>
    <w:rsid w:val="00907757"/>
    <w:rsid w:val="009212B0"/>
    <w:rsid w:val="00921FA1"/>
    <w:rsid w:val="009234A5"/>
    <w:rsid w:val="00925B74"/>
    <w:rsid w:val="00925CE2"/>
    <w:rsid w:val="00933453"/>
    <w:rsid w:val="009336F7"/>
    <w:rsid w:val="0093636C"/>
    <w:rsid w:val="009374A7"/>
    <w:rsid w:val="00937F03"/>
    <w:rsid w:val="00947425"/>
    <w:rsid w:val="009520CD"/>
    <w:rsid w:val="00955F6D"/>
    <w:rsid w:val="009605BA"/>
    <w:rsid w:val="00977C16"/>
    <w:rsid w:val="0098551D"/>
    <w:rsid w:val="00985DCB"/>
    <w:rsid w:val="0099518F"/>
    <w:rsid w:val="009A523D"/>
    <w:rsid w:val="009B02A1"/>
    <w:rsid w:val="009B3361"/>
    <w:rsid w:val="009B78E9"/>
    <w:rsid w:val="009B7F3F"/>
    <w:rsid w:val="009C62B5"/>
    <w:rsid w:val="009D098F"/>
    <w:rsid w:val="009D7CE6"/>
    <w:rsid w:val="009E2071"/>
    <w:rsid w:val="009E448E"/>
    <w:rsid w:val="009F496B"/>
    <w:rsid w:val="00A01439"/>
    <w:rsid w:val="00A02C20"/>
    <w:rsid w:val="00A02E61"/>
    <w:rsid w:val="00A03420"/>
    <w:rsid w:val="00A05CFF"/>
    <w:rsid w:val="00A13048"/>
    <w:rsid w:val="00A155E7"/>
    <w:rsid w:val="00A1577D"/>
    <w:rsid w:val="00A23992"/>
    <w:rsid w:val="00A26B4B"/>
    <w:rsid w:val="00A46843"/>
    <w:rsid w:val="00A50111"/>
    <w:rsid w:val="00A56B97"/>
    <w:rsid w:val="00A6093D"/>
    <w:rsid w:val="00A6689C"/>
    <w:rsid w:val="00A703CE"/>
    <w:rsid w:val="00A72017"/>
    <w:rsid w:val="00A767DC"/>
    <w:rsid w:val="00A76A6D"/>
    <w:rsid w:val="00A77178"/>
    <w:rsid w:val="00A830B8"/>
    <w:rsid w:val="00A83253"/>
    <w:rsid w:val="00A85714"/>
    <w:rsid w:val="00A9038E"/>
    <w:rsid w:val="00A95A75"/>
    <w:rsid w:val="00AA683D"/>
    <w:rsid w:val="00AA6E84"/>
    <w:rsid w:val="00AA7DDF"/>
    <w:rsid w:val="00AB073B"/>
    <w:rsid w:val="00AB1A1C"/>
    <w:rsid w:val="00AB4721"/>
    <w:rsid w:val="00AB6C7D"/>
    <w:rsid w:val="00AB7405"/>
    <w:rsid w:val="00AB75EF"/>
    <w:rsid w:val="00AD05A8"/>
    <w:rsid w:val="00AD128B"/>
    <w:rsid w:val="00AE2FD3"/>
    <w:rsid w:val="00AE341B"/>
    <w:rsid w:val="00AE47F4"/>
    <w:rsid w:val="00AE4EA0"/>
    <w:rsid w:val="00AF51C5"/>
    <w:rsid w:val="00B01905"/>
    <w:rsid w:val="00B07CA7"/>
    <w:rsid w:val="00B1279A"/>
    <w:rsid w:val="00B16BE9"/>
    <w:rsid w:val="00B17EDD"/>
    <w:rsid w:val="00B22250"/>
    <w:rsid w:val="00B3640F"/>
    <w:rsid w:val="00B4194A"/>
    <w:rsid w:val="00B437E8"/>
    <w:rsid w:val="00B43B55"/>
    <w:rsid w:val="00B51F2C"/>
    <w:rsid w:val="00B5222E"/>
    <w:rsid w:val="00B53179"/>
    <w:rsid w:val="00B532EA"/>
    <w:rsid w:val="00B560F8"/>
    <w:rsid w:val="00B57A23"/>
    <w:rsid w:val="00B600CD"/>
    <w:rsid w:val="00B61C96"/>
    <w:rsid w:val="00B71ED0"/>
    <w:rsid w:val="00B73A2A"/>
    <w:rsid w:val="00B75A51"/>
    <w:rsid w:val="00B8190D"/>
    <w:rsid w:val="00B82020"/>
    <w:rsid w:val="00B827C6"/>
    <w:rsid w:val="00B94B06"/>
    <w:rsid w:val="00B94C28"/>
    <w:rsid w:val="00B97F4E"/>
    <w:rsid w:val="00BA527B"/>
    <w:rsid w:val="00BB2E82"/>
    <w:rsid w:val="00BB3DE9"/>
    <w:rsid w:val="00BC10BA"/>
    <w:rsid w:val="00BC5AFD"/>
    <w:rsid w:val="00BC6B6E"/>
    <w:rsid w:val="00BD4116"/>
    <w:rsid w:val="00C00DDE"/>
    <w:rsid w:val="00C04F43"/>
    <w:rsid w:val="00C05271"/>
    <w:rsid w:val="00C05719"/>
    <w:rsid w:val="00C0609D"/>
    <w:rsid w:val="00C115AB"/>
    <w:rsid w:val="00C11670"/>
    <w:rsid w:val="00C21F87"/>
    <w:rsid w:val="00C26CCB"/>
    <w:rsid w:val="00C30249"/>
    <w:rsid w:val="00C35F74"/>
    <w:rsid w:val="00C3723B"/>
    <w:rsid w:val="00C42466"/>
    <w:rsid w:val="00C606C9"/>
    <w:rsid w:val="00C63F15"/>
    <w:rsid w:val="00C80288"/>
    <w:rsid w:val="00C836F0"/>
    <w:rsid w:val="00C84003"/>
    <w:rsid w:val="00C86A6F"/>
    <w:rsid w:val="00C90650"/>
    <w:rsid w:val="00C950F6"/>
    <w:rsid w:val="00C97D78"/>
    <w:rsid w:val="00CA2C52"/>
    <w:rsid w:val="00CC2AAE"/>
    <w:rsid w:val="00CC3BCC"/>
    <w:rsid w:val="00CC5A42"/>
    <w:rsid w:val="00CC5B99"/>
    <w:rsid w:val="00CD0EAB"/>
    <w:rsid w:val="00CD6693"/>
    <w:rsid w:val="00CE5E02"/>
    <w:rsid w:val="00CF255E"/>
    <w:rsid w:val="00CF34DB"/>
    <w:rsid w:val="00CF3917"/>
    <w:rsid w:val="00CF558F"/>
    <w:rsid w:val="00CF68EC"/>
    <w:rsid w:val="00D010C0"/>
    <w:rsid w:val="00D06B8B"/>
    <w:rsid w:val="00D073E2"/>
    <w:rsid w:val="00D15088"/>
    <w:rsid w:val="00D1511D"/>
    <w:rsid w:val="00D1555A"/>
    <w:rsid w:val="00D173A6"/>
    <w:rsid w:val="00D232FD"/>
    <w:rsid w:val="00D446EC"/>
    <w:rsid w:val="00D44DD3"/>
    <w:rsid w:val="00D47F2E"/>
    <w:rsid w:val="00D51BF0"/>
    <w:rsid w:val="00D531DB"/>
    <w:rsid w:val="00D55942"/>
    <w:rsid w:val="00D61B3D"/>
    <w:rsid w:val="00D76CE2"/>
    <w:rsid w:val="00D807BF"/>
    <w:rsid w:val="00D82FCC"/>
    <w:rsid w:val="00D85020"/>
    <w:rsid w:val="00D91F73"/>
    <w:rsid w:val="00DA17FC"/>
    <w:rsid w:val="00DA7887"/>
    <w:rsid w:val="00DB02BD"/>
    <w:rsid w:val="00DB2C26"/>
    <w:rsid w:val="00DB45C3"/>
    <w:rsid w:val="00DB5D29"/>
    <w:rsid w:val="00DD02F4"/>
    <w:rsid w:val="00DD631C"/>
    <w:rsid w:val="00DD6622"/>
    <w:rsid w:val="00DE1C7C"/>
    <w:rsid w:val="00DE2116"/>
    <w:rsid w:val="00DE6B43"/>
    <w:rsid w:val="00E041C6"/>
    <w:rsid w:val="00E11923"/>
    <w:rsid w:val="00E11FB4"/>
    <w:rsid w:val="00E207D8"/>
    <w:rsid w:val="00E228DC"/>
    <w:rsid w:val="00E262D4"/>
    <w:rsid w:val="00E36250"/>
    <w:rsid w:val="00E36841"/>
    <w:rsid w:val="00E41746"/>
    <w:rsid w:val="00E47F2D"/>
    <w:rsid w:val="00E54511"/>
    <w:rsid w:val="00E60EDC"/>
    <w:rsid w:val="00E61DAC"/>
    <w:rsid w:val="00E72B80"/>
    <w:rsid w:val="00E75FE3"/>
    <w:rsid w:val="00E86C4C"/>
    <w:rsid w:val="00E907A3"/>
    <w:rsid w:val="00E91330"/>
    <w:rsid w:val="00EA5AE0"/>
    <w:rsid w:val="00EA68DE"/>
    <w:rsid w:val="00EB56E1"/>
    <w:rsid w:val="00EB7AB1"/>
    <w:rsid w:val="00EC32BD"/>
    <w:rsid w:val="00EC659A"/>
    <w:rsid w:val="00ED536F"/>
    <w:rsid w:val="00EE7CD8"/>
    <w:rsid w:val="00EF37F6"/>
    <w:rsid w:val="00EF48CC"/>
    <w:rsid w:val="00EF7F0F"/>
    <w:rsid w:val="00F00801"/>
    <w:rsid w:val="00F21F97"/>
    <w:rsid w:val="00F2488D"/>
    <w:rsid w:val="00F47A34"/>
    <w:rsid w:val="00F519D5"/>
    <w:rsid w:val="00F601A0"/>
    <w:rsid w:val="00F712E9"/>
    <w:rsid w:val="00F73032"/>
    <w:rsid w:val="00F82AD3"/>
    <w:rsid w:val="00F848FC"/>
    <w:rsid w:val="00F906F6"/>
    <w:rsid w:val="00F9282A"/>
    <w:rsid w:val="00F94D6F"/>
    <w:rsid w:val="00F96BAD"/>
    <w:rsid w:val="00FA139D"/>
    <w:rsid w:val="00FA60F5"/>
    <w:rsid w:val="00FB0E84"/>
    <w:rsid w:val="00FC2405"/>
    <w:rsid w:val="00FD01C2"/>
    <w:rsid w:val="00FE08C7"/>
    <w:rsid w:val="00FE595C"/>
    <w:rsid w:val="00FF0CE3"/>
    <w:rsid w:val="00FF12FB"/>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Titre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Titre2">
    <w:name w:val="heading 2"/>
    <w:basedOn w:val="Normal"/>
    <w:next w:val="Normal"/>
    <w:link w:val="Titre2C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Titre3">
    <w:name w:val="heading 3"/>
    <w:basedOn w:val="Normal"/>
    <w:next w:val="Normal"/>
    <w:link w:val="Titre3Car"/>
    <w:qFormat/>
    <w:rsid w:val="002B191D"/>
    <w:pPr>
      <w:keepNext/>
      <w:numPr>
        <w:ilvl w:val="2"/>
        <w:numId w:val="6"/>
      </w:numPr>
      <w:spacing w:before="240" w:after="60"/>
      <w:outlineLvl w:val="2"/>
    </w:pPr>
    <w:rPr>
      <w:b/>
      <w:bCs/>
      <w:sz w:val="26"/>
      <w:szCs w:val="26"/>
    </w:rPr>
  </w:style>
  <w:style w:type="paragraph" w:styleId="Titre4">
    <w:name w:val="heading 4"/>
    <w:basedOn w:val="Normal"/>
    <w:next w:val="Normal"/>
    <w:link w:val="Titre4C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Titre5">
    <w:name w:val="heading 5"/>
    <w:basedOn w:val="Normal"/>
    <w:next w:val="Normal"/>
    <w:link w:val="Titre5Car"/>
    <w:qFormat/>
    <w:rsid w:val="004234F0"/>
    <w:pPr>
      <w:keepNext/>
      <w:numPr>
        <w:ilvl w:val="4"/>
        <w:numId w:val="6"/>
      </w:numPr>
      <w:spacing w:before="240" w:after="60"/>
      <w:ind w:left="1080" w:hanging="1080"/>
      <w:outlineLvl w:val="4"/>
    </w:pPr>
    <w:rPr>
      <w:b/>
      <w:bCs/>
      <w:i/>
      <w:iCs/>
      <w:sz w:val="24"/>
      <w:szCs w:val="26"/>
    </w:rPr>
  </w:style>
  <w:style w:type="paragraph" w:styleId="Titre6">
    <w:name w:val="heading 6"/>
    <w:basedOn w:val="Normal"/>
    <w:next w:val="Normal"/>
    <w:link w:val="Titre6Car"/>
    <w:qFormat/>
    <w:rsid w:val="000E00F3"/>
    <w:pPr>
      <w:keepNext/>
      <w:numPr>
        <w:ilvl w:val="5"/>
        <w:numId w:val="6"/>
      </w:numPr>
      <w:spacing w:before="240" w:after="60"/>
      <w:ind w:left="1080" w:hanging="1080"/>
      <w:outlineLvl w:val="5"/>
    </w:pPr>
    <w:rPr>
      <w:b/>
      <w:bCs/>
      <w:szCs w:val="22"/>
    </w:rPr>
  </w:style>
  <w:style w:type="paragraph" w:styleId="Titre7">
    <w:name w:val="heading 7"/>
    <w:basedOn w:val="Normal"/>
    <w:next w:val="Normal"/>
    <w:link w:val="Titre7Car"/>
    <w:qFormat/>
    <w:rsid w:val="004234F0"/>
    <w:pPr>
      <w:keepNext/>
      <w:numPr>
        <w:ilvl w:val="6"/>
        <w:numId w:val="6"/>
      </w:numPr>
      <w:spacing w:before="240" w:after="60"/>
      <w:ind w:left="1440" w:hanging="1440"/>
      <w:outlineLvl w:val="6"/>
    </w:pPr>
    <w:rPr>
      <w:szCs w:val="24"/>
    </w:rPr>
  </w:style>
  <w:style w:type="paragraph" w:styleId="Titre8">
    <w:name w:val="heading 8"/>
    <w:basedOn w:val="Normal"/>
    <w:next w:val="Normal"/>
    <w:link w:val="Titre8Car"/>
    <w:qFormat/>
    <w:rsid w:val="004234F0"/>
    <w:pPr>
      <w:keepNext/>
      <w:numPr>
        <w:ilvl w:val="7"/>
        <w:numId w:val="6"/>
      </w:numPr>
      <w:spacing w:before="240" w:after="60"/>
      <w:ind w:left="1800" w:hanging="1800"/>
      <w:outlineLvl w:val="7"/>
    </w:pPr>
    <w:rPr>
      <w:i/>
      <w:iCs/>
      <w:szCs w:val="24"/>
    </w:rPr>
  </w:style>
  <w:style w:type="paragraph" w:styleId="Titre9">
    <w:name w:val="heading 9"/>
    <w:basedOn w:val="Normal"/>
    <w:next w:val="Normal"/>
    <w:link w:val="Titre9Car"/>
    <w:qFormat/>
    <w:rsid w:val="000E00F3"/>
    <w:pPr>
      <w:keepNext/>
      <w:spacing w:before="240" w:after="60"/>
      <w:ind w:left="1440" w:hanging="1440"/>
      <w:outlineLvl w:val="8"/>
    </w:pPr>
    <w:rPr>
      <w:b/>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320"/>
        <w:tab w:val="right" w:pos="8640"/>
      </w:tabs>
    </w:pPr>
  </w:style>
  <w:style w:type="paragraph" w:styleId="Pieddepage">
    <w:name w:val="footer"/>
    <w:basedOn w:val="Normal"/>
    <w:pPr>
      <w:tabs>
        <w:tab w:val="center" w:pos="4320"/>
        <w:tab w:val="right" w:pos="8640"/>
      </w:tabs>
    </w:pPr>
  </w:style>
  <w:style w:type="character" w:styleId="Numrodepage">
    <w:name w:val="page number"/>
    <w:basedOn w:val="Policepardfaut"/>
  </w:style>
  <w:style w:type="character" w:styleId="Lienhypertexte">
    <w:name w:val="Hyperlink"/>
    <w:rsid w:val="0012580B"/>
    <w:rPr>
      <w:color w:val="0000FF"/>
      <w:u w:val="single"/>
    </w:rPr>
  </w:style>
  <w:style w:type="paragraph" w:styleId="Textedebulles">
    <w:name w:val="Balloon Text"/>
    <w:basedOn w:val="Normal"/>
    <w:semiHidden/>
    <w:rsid w:val="009336F7"/>
    <w:rPr>
      <w:rFonts w:ascii="Tahoma" w:hAnsi="Tahoma" w:cs="Tahoma"/>
      <w:sz w:val="16"/>
      <w:szCs w:val="16"/>
    </w:rPr>
  </w:style>
  <w:style w:type="character" w:customStyle="1" w:styleId="Titre2Car">
    <w:name w:val="Titre 2 Car"/>
    <w:link w:val="Titre2"/>
    <w:rsid w:val="00E11923"/>
    <w:rPr>
      <w:b/>
      <w:bCs/>
      <w:i/>
      <w:iCs/>
      <w:sz w:val="28"/>
      <w:szCs w:val="28"/>
      <w:lang w:eastAsia="en-US"/>
    </w:rPr>
  </w:style>
  <w:style w:type="character" w:customStyle="1" w:styleId="Titre3Car">
    <w:name w:val="Titre 3 Car"/>
    <w:link w:val="Titre3"/>
    <w:rsid w:val="002B191D"/>
    <w:rPr>
      <w:b/>
      <w:bCs/>
      <w:sz w:val="26"/>
      <w:szCs w:val="26"/>
      <w:lang w:eastAsia="en-US"/>
    </w:rPr>
  </w:style>
  <w:style w:type="character" w:customStyle="1" w:styleId="Titre4Car">
    <w:name w:val="Titre 4 Car"/>
    <w:link w:val="Titre4"/>
    <w:rsid w:val="004234F0"/>
    <w:rPr>
      <w:rFonts w:ascii="Times New Roman Bold" w:hAnsi="Times New Roman Bold"/>
      <w:b/>
      <w:bCs/>
      <w:sz w:val="24"/>
      <w:szCs w:val="28"/>
    </w:rPr>
  </w:style>
  <w:style w:type="character" w:customStyle="1" w:styleId="Titre5Car">
    <w:name w:val="Titre 5 Car"/>
    <w:link w:val="Titre5"/>
    <w:rsid w:val="004234F0"/>
    <w:rPr>
      <w:b/>
      <w:bCs/>
      <w:i/>
      <w:iCs/>
      <w:sz w:val="24"/>
      <w:szCs w:val="26"/>
    </w:rPr>
  </w:style>
  <w:style w:type="character" w:customStyle="1" w:styleId="Titre6Car">
    <w:name w:val="Titre 6 Car"/>
    <w:link w:val="Titre6"/>
    <w:rsid w:val="000E00F3"/>
    <w:rPr>
      <w:b/>
      <w:bCs/>
      <w:sz w:val="22"/>
      <w:szCs w:val="22"/>
      <w:lang w:eastAsia="en-US"/>
    </w:rPr>
  </w:style>
  <w:style w:type="character" w:customStyle="1" w:styleId="Titre7Car">
    <w:name w:val="Titre 7 Car"/>
    <w:link w:val="Titre7"/>
    <w:rsid w:val="004234F0"/>
    <w:rPr>
      <w:sz w:val="22"/>
      <w:szCs w:val="24"/>
    </w:rPr>
  </w:style>
  <w:style w:type="character" w:customStyle="1" w:styleId="Titre8Car">
    <w:name w:val="Titre 8 Car"/>
    <w:link w:val="Titre8"/>
    <w:rsid w:val="004234F0"/>
    <w:rPr>
      <w:i/>
      <w:iCs/>
      <w:sz w:val="22"/>
      <w:szCs w:val="24"/>
    </w:rPr>
  </w:style>
  <w:style w:type="character" w:customStyle="1" w:styleId="Titre9Car">
    <w:name w:val="Titre 9 Car"/>
    <w:link w:val="Titre9"/>
    <w:rsid w:val="000E00F3"/>
    <w:rPr>
      <w:b/>
      <w:sz w:val="22"/>
      <w:szCs w:val="22"/>
      <w:lang w:eastAsia="en-US"/>
    </w:rPr>
  </w:style>
  <w:style w:type="character" w:styleId="Lienhypertextesuivivisit">
    <w:name w:val="FollowedHyperlink"/>
    <w:rsid w:val="003373EC"/>
    <w:rPr>
      <w:color w:val="800080"/>
      <w:u w:val="single"/>
    </w:rPr>
  </w:style>
  <w:style w:type="paragraph" w:styleId="Explorateurdedocuments">
    <w:name w:val="Document Map"/>
    <w:basedOn w:val="Normal"/>
    <w:link w:val="ExplorateurdedocumentsCar"/>
    <w:rsid w:val="00E11923"/>
    <w:rPr>
      <w:rFonts w:ascii="Tahoma" w:hAnsi="Tahoma" w:cs="Tahoma"/>
      <w:sz w:val="16"/>
      <w:szCs w:val="16"/>
    </w:rPr>
  </w:style>
  <w:style w:type="character" w:customStyle="1" w:styleId="ExplorateurdedocumentsCar">
    <w:name w:val="Explorateur de documents Car"/>
    <w:link w:val="Explorateurdedocuments"/>
    <w:rsid w:val="00E11923"/>
    <w:rPr>
      <w:rFonts w:ascii="Tahoma" w:hAnsi="Tahoma" w:cs="Tahoma"/>
      <w:sz w:val="16"/>
      <w:szCs w:val="16"/>
      <w:lang w:eastAsia="en-US"/>
    </w:rPr>
  </w:style>
  <w:style w:type="paragraph" w:styleId="Rvision">
    <w:name w:val="Revision"/>
    <w:hidden/>
    <w:uiPriority w:val="99"/>
    <w:semiHidden/>
    <w:rsid w:val="004957D9"/>
    <w:rPr>
      <w:sz w:val="22"/>
    </w:rPr>
  </w:style>
  <w:style w:type="character" w:styleId="Mentionnonrsolue">
    <w:name w:val="Unresolved Mention"/>
    <w:basedOn w:val="Policepardfaut"/>
    <w:uiPriority w:val="99"/>
    <w:semiHidden/>
    <w:unhideWhenUsed/>
    <w:rsid w:val="008C60F8"/>
    <w:rPr>
      <w:color w:val="605E5C"/>
      <w:shd w:val="clear" w:color="auto" w:fill="E1DFDD"/>
    </w:rPr>
  </w:style>
  <w:style w:type="paragraph" w:customStyle="1" w:styleId="Annex3">
    <w:name w:val="Annex 3"/>
    <w:basedOn w:val="Normal"/>
    <w:next w:val="Normal"/>
    <w:link w:val="Annex3Char2"/>
    <w:qFormat/>
    <w:rsid w:val="00735132"/>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735132"/>
    <w:rPr>
      <w:rFonts w:eastAsia="Malgun Gothic"/>
      <w:b/>
      <w:bCs/>
      <w:lang w:val="en-GB"/>
    </w:rPr>
  </w:style>
  <w:style w:type="paragraph" w:customStyle="1" w:styleId="tablesyntax">
    <w:name w:val="table syntax"/>
    <w:basedOn w:val="Normal"/>
    <w:link w:val="tablesyntaxChar"/>
    <w:qFormat/>
    <w:rsid w:val="00102962"/>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102962"/>
    <w:rPr>
      <w:rFonts w:ascii="Times" w:eastAsia="Malgun Gothic" w:hAnsi="Times"/>
      <w:lang w:val="en-GB"/>
    </w:rPr>
  </w:style>
  <w:style w:type="paragraph" w:customStyle="1" w:styleId="tableheading">
    <w:name w:val="table heading"/>
    <w:basedOn w:val="Normal"/>
    <w:rsid w:val="0010296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textAlignment w:val="auto"/>
    </w:pPr>
    <w:rPr>
      <w:rFonts w:eastAsia="Malgun Gothic"/>
      <w:b/>
      <w:bCs/>
      <w:sz w:val="20"/>
      <w:lang w:val="en-GB"/>
    </w:rPr>
  </w:style>
  <w:style w:type="paragraph" w:styleId="Paragraphedeliste">
    <w:name w:val="List Paragraph"/>
    <w:basedOn w:val="Normal"/>
    <w:uiPriority w:val="34"/>
    <w:qFormat/>
    <w:rsid w:val="00181186"/>
    <w:pPr>
      <w:ind w:left="720"/>
      <w:contextualSpacing/>
    </w:pPr>
  </w:style>
  <w:style w:type="paragraph" w:customStyle="1" w:styleId="Tablehead">
    <w:name w:val="Table_head"/>
    <w:basedOn w:val="Tabletext"/>
    <w:next w:val="Tabletext"/>
    <w:rsid w:val="002A56C7"/>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Normal"/>
    <w:rsid w:val="002A56C7"/>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line="190" w:lineRule="exact"/>
      <w:jc w:val="left"/>
    </w:pPr>
    <w:rPr>
      <w:rFonts w:eastAsia="SimSun"/>
      <w:sz w:val="18"/>
      <w:lang w:val="en-GB"/>
    </w:rPr>
  </w:style>
  <w:style w:type="paragraph" w:customStyle="1" w:styleId="TableTitle">
    <w:name w:val="Table_Title"/>
    <w:basedOn w:val="Normal"/>
    <w:next w:val="Normal"/>
    <w:rsid w:val="002A56C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SimSun"/>
      <w:b/>
      <w:sz w:val="20"/>
      <w:lang w:val="en-GB"/>
    </w:rPr>
  </w:style>
  <w:style w:type="paragraph" w:customStyle="1" w:styleId="Blanc">
    <w:name w:val="Blanc"/>
    <w:basedOn w:val="TableTitle"/>
    <w:next w:val="Tabletext"/>
    <w:rsid w:val="002A56C7"/>
    <w:pPr>
      <w:tabs>
        <w:tab w:val="clear" w:pos="794"/>
        <w:tab w:val="clear" w:pos="1191"/>
        <w:tab w:val="clear" w:pos="1588"/>
        <w:tab w:val="clear" w:pos="1985"/>
      </w:tabs>
      <w:spacing w:before="0" w:after="57" w:line="12" w:lineRule="exact"/>
    </w:pPr>
    <w:rPr>
      <w:rFonts w:eastAsia="Malgun Gothic"/>
      <w:b w:val="0"/>
      <w:sz w:val="8"/>
      <w:szCs w:val="8"/>
      <w:lang w:val="en-US"/>
    </w:rPr>
  </w:style>
  <w:style w:type="paragraph" w:customStyle="1" w:styleId="Equation">
    <w:name w:val="Equation"/>
    <w:basedOn w:val="Normal"/>
    <w:qFormat/>
    <w:rsid w:val="00130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character" w:customStyle="1" w:styleId="mi">
    <w:name w:val="mi"/>
    <w:basedOn w:val="Policepardfaut"/>
    <w:rsid w:val="00130CDC"/>
  </w:style>
  <w:style w:type="paragraph" w:customStyle="1" w:styleId="Note1">
    <w:name w:val="Note 1"/>
    <w:basedOn w:val="Normal"/>
    <w:link w:val="Note1Char"/>
    <w:qFormat/>
    <w:rsid w:val="00130C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rFonts w:eastAsia="SimSun"/>
      <w:sz w:val="18"/>
      <w:lang w:val="en-GB"/>
    </w:rPr>
  </w:style>
  <w:style w:type="character" w:customStyle="1" w:styleId="Note1Char">
    <w:name w:val="Note 1 Char"/>
    <w:basedOn w:val="Policepardfaut"/>
    <w:link w:val="Note1"/>
    <w:rsid w:val="00130CDC"/>
    <w:rPr>
      <w:rFonts w:eastAsia="SimSun"/>
      <w:sz w:val="18"/>
      <w:lang w:val="en-GB"/>
    </w:rPr>
  </w:style>
  <w:style w:type="character" w:customStyle="1" w:styleId="apple-converted-space">
    <w:name w:val="apple-converted-space"/>
    <w:basedOn w:val="Policepardfaut"/>
    <w:rsid w:val="00805171"/>
  </w:style>
  <w:style w:type="paragraph" w:customStyle="1" w:styleId="p1">
    <w:name w:val="p1"/>
    <w:basedOn w:val="Normal"/>
    <w:rsid w:val="00DE21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color w:val="000000"/>
      <w:sz w:val="15"/>
      <w:szCs w:val="15"/>
      <w:lang w:val="fr-FR" w:eastAsia="fr-FR"/>
    </w:rPr>
  </w:style>
  <w:style w:type="paragraph" w:styleId="Sous-titre">
    <w:name w:val="Subtitle"/>
    <w:basedOn w:val="Normal"/>
    <w:next w:val="Normal"/>
    <w:link w:val="Sous-titreCar"/>
    <w:qFormat/>
    <w:rsid w:val="002476B2"/>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ous-titreCar">
    <w:name w:val="Sous-titre Car"/>
    <w:basedOn w:val="Policepardfaut"/>
    <w:link w:val="Sous-titre"/>
    <w:rsid w:val="002476B2"/>
    <w:rPr>
      <w:rFonts w:asciiTheme="minorHAnsi" w:eastAsiaTheme="minorEastAsia" w:hAnsiTheme="minorHAnsi" w:cstheme="minorBidi"/>
      <w:color w:val="5A5A5A" w:themeColor="text1" w:themeTint="A5"/>
      <w:spacing w:val="15"/>
      <w:sz w:val="22"/>
      <w:szCs w:val="22"/>
    </w:rPr>
  </w:style>
  <w:style w:type="paragraph" w:styleId="Lgende">
    <w:name w:val="caption"/>
    <w:basedOn w:val="Normal"/>
    <w:next w:val="Normal"/>
    <w:unhideWhenUsed/>
    <w:qFormat/>
    <w:rsid w:val="00BD4116"/>
    <w:pPr>
      <w:spacing w:before="0" w:after="200"/>
    </w:pPr>
    <w:rPr>
      <w:i/>
      <w:iCs/>
      <w:color w:val="44546A" w:themeColor="text2"/>
      <w:sz w:val="18"/>
      <w:szCs w:val="18"/>
    </w:rPr>
  </w:style>
  <w:style w:type="table" w:styleId="Grilledutableau">
    <w:name w:val="Table Grid"/>
    <w:basedOn w:val="TableauNormal"/>
    <w:rsid w:val="00BD41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rsid w:val="00E41746"/>
    <w:rPr>
      <w:sz w:val="16"/>
      <w:szCs w:val="16"/>
    </w:rPr>
  </w:style>
  <w:style w:type="paragraph" w:styleId="Commentaire">
    <w:name w:val="annotation text"/>
    <w:basedOn w:val="Normal"/>
    <w:link w:val="CommentaireCar"/>
    <w:rsid w:val="00E41746"/>
    <w:rPr>
      <w:sz w:val="20"/>
    </w:rPr>
  </w:style>
  <w:style w:type="character" w:customStyle="1" w:styleId="CommentaireCar">
    <w:name w:val="Commentaire Car"/>
    <w:basedOn w:val="Policepardfaut"/>
    <w:link w:val="Commentaire"/>
    <w:rsid w:val="00E41746"/>
  </w:style>
  <w:style w:type="paragraph" w:styleId="Objetducommentaire">
    <w:name w:val="annotation subject"/>
    <w:basedOn w:val="Commentaire"/>
    <w:next w:val="Commentaire"/>
    <w:link w:val="ObjetducommentaireCar"/>
    <w:semiHidden/>
    <w:unhideWhenUsed/>
    <w:rsid w:val="00E41746"/>
    <w:rPr>
      <w:b/>
      <w:bCs/>
    </w:rPr>
  </w:style>
  <w:style w:type="character" w:customStyle="1" w:styleId="ObjetducommentaireCar">
    <w:name w:val="Objet du commentaire Car"/>
    <w:basedOn w:val="CommentaireCar"/>
    <w:link w:val="Objetducommentaire"/>
    <w:semiHidden/>
    <w:rsid w:val="00E417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400387">
      <w:bodyDiv w:val="1"/>
      <w:marLeft w:val="0"/>
      <w:marRight w:val="0"/>
      <w:marTop w:val="0"/>
      <w:marBottom w:val="0"/>
      <w:divBdr>
        <w:top w:val="none" w:sz="0" w:space="0" w:color="auto"/>
        <w:left w:val="none" w:sz="0" w:space="0" w:color="auto"/>
        <w:bottom w:val="none" w:sz="0" w:space="0" w:color="auto"/>
        <w:right w:val="none" w:sz="0" w:space="0" w:color="auto"/>
      </w:divBdr>
    </w:div>
    <w:div w:id="162465766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lmap.github.io/cameras.html"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8f6f869-1ed0-46b3-a227-1d3e52347e28}" enabled="1" method="Standard" siteId="{98e9ba89-e1a1-4e38-9007-8bdabc25de1d}"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11</Pages>
  <Words>4243</Words>
  <Characters>23339</Characters>
  <Application>Microsoft Office Word</Application>
  <DocSecurity>0</DocSecurity>
  <Lines>194</Lines>
  <Paragraphs>55</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27527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Gilles Teniou</cp:lastModifiedBy>
  <cp:revision>2</cp:revision>
  <cp:lastPrinted>1900-01-01T07:58:08Z</cp:lastPrinted>
  <dcterms:created xsi:type="dcterms:W3CDTF">2025-07-01T03:40:00Z</dcterms:created>
  <dcterms:modified xsi:type="dcterms:W3CDTF">2025-07-01T03:40:00Z</dcterms:modified>
</cp:coreProperties>
</file>