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059FBC" w:rsidR="00E61DAC" w:rsidRPr="005B217D" w:rsidRDefault="00EF7954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EF7954">
              <w:t>39th Meeting, Daejeon, KR, 26 June – 4 July 2025</w:t>
            </w:r>
          </w:p>
        </w:tc>
        <w:tc>
          <w:tcPr>
            <w:tcW w:w="3060" w:type="dxa"/>
          </w:tcPr>
          <w:p w14:paraId="59B7E346" w14:textId="703A30A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F7954">
              <w:rPr>
                <w:lang w:val="en-CA"/>
              </w:rPr>
              <w:t>M</w:t>
            </w:r>
            <w:r w:rsidR="0068743B">
              <w:rPr>
                <w:lang w:val="en-CA"/>
              </w:rPr>
              <w:t>0</w:t>
            </w:r>
            <w:r w:rsidR="00966219">
              <w:rPr>
                <w:lang w:val="en-CA"/>
              </w:rPr>
              <w:t>016</w:t>
            </w:r>
            <w:r w:rsidR="006A0E5C" w:rsidRPr="006A0E5C">
              <w:rPr>
                <w:lang w:val="en-CA"/>
              </w:rPr>
              <w:t>-</w:t>
            </w:r>
            <w:r w:rsidR="00EF7954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523A890" w:rsidR="00E61DAC" w:rsidRPr="005B217D" w:rsidRDefault="0096621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JVET AHG report: </w:t>
            </w:r>
            <w:bookmarkStart w:id="0" w:name="_Hlk187667611"/>
            <w:r w:rsidRPr="002B7967">
              <w:rPr>
                <w:b/>
                <w:szCs w:val="22"/>
                <w:lang w:val="en-CA"/>
              </w:rPr>
              <w:t>Generative face video compression (AHG16)</w:t>
            </w:r>
            <w:bookmarkEnd w:id="0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AE50C8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631486A" w:rsidR="00E61DAC" w:rsidRPr="005B217D" w:rsidRDefault="00966219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43AAFAB" w:rsidR="003930ED" w:rsidRPr="003930ED" w:rsidRDefault="00966219">
            <w:pPr>
              <w:spacing w:before="60" w:after="60"/>
              <w:rPr>
                <w:rFonts w:eastAsia="DengXian"/>
                <w:szCs w:val="22"/>
                <w:lang w:val="en-CA" w:eastAsia="zh-CN"/>
              </w:rPr>
            </w:pPr>
            <w:r w:rsidRPr="002B7967">
              <w:rPr>
                <w:szCs w:val="22"/>
                <w:lang w:eastAsia="ja-JP"/>
              </w:rPr>
              <w:t xml:space="preserve">Y. Ye (chair), H.-B. Teo, Z. </w:t>
            </w:r>
            <w:proofErr w:type="spellStart"/>
            <w:r w:rsidRPr="002B7967">
              <w:rPr>
                <w:szCs w:val="22"/>
                <w:lang w:eastAsia="ja-JP"/>
              </w:rPr>
              <w:t>Lyu</w:t>
            </w:r>
            <w:proofErr w:type="spellEnd"/>
            <w:r w:rsidRPr="002B7967">
              <w:rPr>
                <w:szCs w:val="22"/>
                <w:lang w:eastAsia="ja-JP"/>
              </w:rPr>
              <w:t>, S. McCarthy, S. Wang (vice chairs)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8D21FB1" w14:textId="77777777" w:rsidR="00966219" w:rsidRDefault="005403CF" w:rsidP="00966219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966219" w:rsidRPr="00B068F4">
                <w:rPr>
                  <w:rStyle w:val="Hyperlink"/>
                  <w:szCs w:val="22"/>
                  <w:lang w:val="en-CA"/>
                </w:rPr>
                <w:t>yan.ye@alibaba-inc.com</w:t>
              </w:r>
            </w:hyperlink>
          </w:p>
          <w:p w14:paraId="6016B186" w14:textId="77777777" w:rsidR="00966219" w:rsidRDefault="005403CF" w:rsidP="00966219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966219" w:rsidRPr="00B068F4">
                <w:rPr>
                  <w:rStyle w:val="Hyperlink"/>
                  <w:szCs w:val="22"/>
                  <w:lang w:val="en-CA"/>
                </w:rPr>
                <w:t>hanboon.teo@sg.panasonic.com</w:t>
              </w:r>
            </w:hyperlink>
          </w:p>
          <w:p w14:paraId="61A554EB" w14:textId="77777777" w:rsidR="00966219" w:rsidRDefault="005403CF" w:rsidP="00966219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966219" w:rsidRPr="00B068F4">
                <w:rPr>
                  <w:rStyle w:val="Hyperlink"/>
                  <w:szCs w:val="22"/>
                  <w:lang w:val="en-CA"/>
                </w:rPr>
                <w:t>zhuoyi.lv@vivo.com</w:t>
              </w:r>
            </w:hyperlink>
          </w:p>
          <w:p w14:paraId="1EB7A326" w14:textId="77777777" w:rsidR="00966219" w:rsidRDefault="005403CF" w:rsidP="00966219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966219" w:rsidRPr="00073DD1">
                <w:rPr>
                  <w:rStyle w:val="Hyperlink"/>
                  <w:szCs w:val="22"/>
                  <w:lang w:val="en-CA"/>
                </w:rPr>
                <w:t>sean.mccarthy@dolby.com</w:t>
              </w:r>
            </w:hyperlink>
          </w:p>
          <w:p w14:paraId="32C2ABFD" w14:textId="05FAB23D" w:rsidR="00465BD5" w:rsidRPr="005B217D" w:rsidRDefault="005403CF" w:rsidP="00966219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966219" w:rsidRPr="00725409">
                <w:rPr>
                  <w:rStyle w:val="Hyperlink"/>
                  <w:szCs w:val="22"/>
                  <w:lang w:val="en-CA"/>
                </w:rPr>
                <w:t>shiqwang@cityu.edu.hk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58BA6A5" w:rsidR="00E61DAC" w:rsidRPr="005B217D" w:rsidRDefault="0096621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AHG16 </w:t>
            </w:r>
            <w:r w:rsidRPr="00BD26BF">
              <w:rPr>
                <w:szCs w:val="22"/>
              </w:rPr>
              <w:t xml:space="preserve">on </w:t>
            </w:r>
            <w:r>
              <w:rPr>
                <w:szCs w:val="22"/>
              </w:rPr>
              <w:t>g</w:t>
            </w:r>
            <w:r w:rsidRPr="00F0641F">
              <w:rPr>
                <w:szCs w:val="22"/>
              </w:rPr>
              <w:t>enerative face video compression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1FE5A36B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FEBD085" w14:textId="13B6C40B" w:rsidR="00966219" w:rsidRDefault="00966219" w:rsidP="00966219">
      <w:pPr>
        <w:rPr>
          <w:szCs w:val="22"/>
        </w:rPr>
      </w:pPr>
      <w:r w:rsidRPr="002B7967">
        <w:rPr>
          <w:szCs w:val="22"/>
        </w:rPr>
        <w:t>This report summarizes the activities of the AHG16 on generative face video compression between the 3</w:t>
      </w:r>
      <w:r w:rsidR="00FE31C5">
        <w:rPr>
          <w:szCs w:val="22"/>
        </w:rPr>
        <w:t>8</w:t>
      </w:r>
      <w:r w:rsidRPr="002B7967">
        <w:rPr>
          <w:szCs w:val="22"/>
        </w:rPr>
        <w:t>th and 3</w:t>
      </w:r>
      <w:r w:rsidR="00FE31C5">
        <w:rPr>
          <w:szCs w:val="22"/>
        </w:rPr>
        <w:t>9</w:t>
      </w:r>
      <w:r w:rsidRPr="002B7967">
        <w:rPr>
          <w:szCs w:val="22"/>
        </w:rPr>
        <w:t>th JVET meetings.</w:t>
      </w:r>
    </w:p>
    <w:p w14:paraId="5984ED52" w14:textId="7BB39D76" w:rsidR="00EE326F" w:rsidRDefault="00B5230D" w:rsidP="00E11923">
      <w:pPr>
        <w:pStyle w:val="Heading1"/>
        <w:rPr>
          <w:rFonts w:eastAsia="DengXian"/>
          <w:lang w:val="en-CA" w:eastAsia="zh-CN"/>
        </w:rPr>
      </w:pPr>
      <w:r>
        <w:rPr>
          <w:rFonts w:eastAsia="DengXian"/>
          <w:lang w:val="en-CA" w:eastAsia="zh-CN"/>
        </w:rPr>
        <w:t>Introduction</w:t>
      </w:r>
    </w:p>
    <w:p w14:paraId="63AADD9C" w14:textId="4585DCC5" w:rsidR="00966219" w:rsidRDefault="00966219" w:rsidP="00966219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djustRightInd/>
        <w:spacing w:before="0"/>
        <w:rPr>
          <w:color w:val="222222"/>
          <w:szCs w:val="22"/>
        </w:rPr>
      </w:pPr>
      <w:r w:rsidRPr="002B7967">
        <w:rPr>
          <w:color w:val="222222"/>
          <w:szCs w:val="22"/>
          <w:lang w:val="en-GB"/>
        </w:rPr>
        <w:t>At the 3</w:t>
      </w:r>
      <w:r w:rsidR="00FE31C5">
        <w:rPr>
          <w:color w:val="222222"/>
          <w:szCs w:val="22"/>
          <w:lang w:val="en-GB"/>
        </w:rPr>
        <w:t>8</w:t>
      </w:r>
      <w:r w:rsidRPr="002B7967">
        <w:rPr>
          <w:color w:val="222222"/>
          <w:szCs w:val="22"/>
          <w:lang w:val="en-GB"/>
        </w:rPr>
        <w:t>th JVET meeting, the AHG on generative face video compression was established with the following mandates</w:t>
      </w:r>
      <w:r>
        <w:rPr>
          <w:color w:val="222222"/>
          <w:szCs w:val="22"/>
          <w:lang w:val="en-GB"/>
        </w:rPr>
        <w:t>:</w:t>
      </w:r>
    </w:p>
    <w:p w14:paraId="72B6C773" w14:textId="77777777" w:rsidR="00966219" w:rsidRPr="00966219" w:rsidRDefault="00966219" w:rsidP="00966219">
      <w:pPr>
        <w:pStyle w:val="ListParagraph"/>
        <w:numPr>
          <w:ilvl w:val="0"/>
          <w:numId w:val="19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16"/>
        <w:ind w:firstLineChars="0"/>
        <w:contextualSpacing/>
        <w:jc w:val="left"/>
        <w:textAlignment w:val="auto"/>
        <w:rPr>
          <w:bdr w:val="none" w:sz="0" w:space="0" w:color="auto" w:frame="1"/>
          <w:lang w:val="en-CA" w:eastAsia="de-DE"/>
        </w:rPr>
      </w:pPr>
      <w:r w:rsidRPr="00966219">
        <w:rPr>
          <w:bdr w:val="none" w:sz="0" w:space="0" w:color="auto" w:frame="1"/>
          <w:lang w:val="en-CA" w:eastAsia="de-DE"/>
        </w:rPr>
        <w:t>Maintain GFVC software tools, associated configuration files, and software usage documentation.</w:t>
      </w:r>
    </w:p>
    <w:p w14:paraId="690E8840" w14:textId="77777777" w:rsidR="00966219" w:rsidRPr="00966219" w:rsidRDefault="00966219" w:rsidP="00966219">
      <w:pPr>
        <w:pStyle w:val="ListParagraph"/>
        <w:numPr>
          <w:ilvl w:val="0"/>
          <w:numId w:val="19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16"/>
        <w:ind w:firstLineChars="0"/>
        <w:contextualSpacing/>
        <w:jc w:val="left"/>
        <w:textAlignment w:val="auto"/>
        <w:rPr>
          <w:bdr w:val="none" w:sz="0" w:space="0" w:color="auto" w:frame="1"/>
          <w:lang w:val="en-CA" w:eastAsia="de-DE"/>
        </w:rPr>
      </w:pPr>
      <w:r w:rsidRPr="00966219">
        <w:rPr>
          <w:bdr w:val="none" w:sz="0" w:space="0" w:color="auto" w:frame="1"/>
          <w:lang w:val="en-CA" w:eastAsia="de-DE"/>
        </w:rPr>
        <w:t>Study the extension of GFVC software capability to handle video content with higher resolutions.</w:t>
      </w:r>
    </w:p>
    <w:p w14:paraId="6D8DFAA8" w14:textId="77777777" w:rsidR="00966219" w:rsidRPr="00966219" w:rsidRDefault="00966219" w:rsidP="00966219">
      <w:pPr>
        <w:pStyle w:val="ListParagraph"/>
        <w:numPr>
          <w:ilvl w:val="0"/>
          <w:numId w:val="19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16"/>
        <w:ind w:firstLineChars="0"/>
        <w:contextualSpacing/>
        <w:jc w:val="left"/>
        <w:textAlignment w:val="auto"/>
        <w:rPr>
          <w:bdr w:val="none" w:sz="0" w:space="0" w:color="auto" w:frame="1"/>
          <w:lang w:val="en-CA" w:eastAsia="de-DE"/>
        </w:rPr>
      </w:pPr>
      <w:r w:rsidRPr="00966219">
        <w:rPr>
          <w:bdr w:val="none" w:sz="0" w:space="0" w:color="auto" w:frame="1"/>
          <w:lang w:val="en-CA" w:eastAsia="de-DE"/>
        </w:rPr>
        <w:t>Identify and study additional test content, including content with higher resolutions, suitable for use in GFVC performance evaluation.</w:t>
      </w:r>
    </w:p>
    <w:p w14:paraId="7AD5DF16" w14:textId="77777777" w:rsidR="00966219" w:rsidRPr="00966219" w:rsidRDefault="00966219" w:rsidP="00966219">
      <w:pPr>
        <w:pStyle w:val="ListParagraph"/>
        <w:numPr>
          <w:ilvl w:val="0"/>
          <w:numId w:val="19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16"/>
        <w:ind w:firstLineChars="0"/>
        <w:contextualSpacing/>
        <w:jc w:val="left"/>
        <w:textAlignment w:val="auto"/>
        <w:rPr>
          <w:bdr w:val="none" w:sz="0" w:space="0" w:color="auto" w:frame="1"/>
          <w:lang w:val="en-CA" w:eastAsia="de-DE"/>
        </w:rPr>
      </w:pPr>
      <w:r w:rsidRPr="00966219">
        <w:rPr>
          <w:bdr w:val="none" w:sz="0" w:space="0" w:color="auto" w:frame="1"/>
          <w:lang w:val="en-CA" w:eastAsia="de-DE"/>
        </w:rPr>
        <w:t>Study GFVC performance under test conditions defined in JVET-AJ2035, as well as performance on additional test content, and wider bitrate ranges.</w:t>
      </w:r>
    </w:p>
    <w:p w14:paraId="79DC4A19" w14:textId="77777777" w:rsidR="00966219" w:rsidRPr="00966219" w:rsidRDefault="00966219" w:rsidP="00966219">
      <w:pPr>
        <w:pStyle w:val="ListParagraph"/>
        <w:numPr>
          <w:ilvl w:val="0"/>
          <w:numId w:val="19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16"/>
        <w:ind w:firstLineChars="0"/>
        <w:contextualSpacing/>
        <w:jc w:val="left"/>
        <w:textAlignment w:val="auto"/>
        <w:rPr>
          <w:bdr w:val="none" w:sz="0" w:space="0" w:color="auto" w:frame="1"/>
          <w:lang w:val="en-CA" w:eastAsia="de-DE"/>
        </w:rPr>
      </w:pPr>
      <w:r w:rsidRPr="00966219">
        <w:rPr>
          <w:bdr w:val="none" w:sz="0" w:space="0" w:color="auto" w:frame="1"/>
          <w:lang w:val="en-CA" w:eastAsia="de-DE"/>
        </w:rPr>
        <w:t>Coordinate with AHG9 on further development of the GFV and GFVE SEI messages in JVET-AL2006.</w:t>
      </w:r>
    </w:p>
    <w:p w14:paraId="3F25D507" w14:textId="77777777" w:rsidR="00966219" w:rsidRPr="002B7967" w:rsidRDefault="00966219" w:rsidP="00966219">
      <w:r w:rsidRPr="00AF5DB5">
        <w:t>The regular JVET email reflector was used for discussions (</w:t>
      </w:r>
      <w:hyperlink r:id="rId15" w:history="1">
        <w:r w:rsidRPr="002B7967">
          <w:rPr>
            <w:color w:val="0000FF"/>
            <w:u w:val="single"/>
          </w:rPr>
          <w:t>jvet@lists.rwth-aachen.de</w:t>
        </w:r>
      </w:hyperlink>
      <w:r w:rsidRPr="00AF5DB5">
        <w:t>)</w:t>
      </w:r>
      <w:r w:rsidRPr="002B7967">
        <w:rPr>
          <w:lang w:val="en-CA"/>
        </w:rPr>
        <w:t xml:space="preserve">. No messages were exchanged on </w:t>
      </w:r>
      <w:r w:rsidRPr="00AF5DB5">
        <w:t>the JVET reflector</w:t>
      </w:r>
      <w:r>
        <w:t xml:space="preserve"> during this AHG period</w:t>
      </w:r>
      <w:r w:rsidRPr="00AF5DB5">
        <w:t>.</w:t>
      </w:r>
    </w:p>
    <w:p w14:paraId="70937BAA" w14:textId="388044F1" w:rsidR="00FC26E7" w:rsidRDefault="00966219" w:rsidP="00E11923">
      <w:pPr>
        <w:pStyle w:val="Heading1"/>
        <w:rPr>
          <w:lang w:val="en-CA"/>
        </w:rPr>
      </w:pPr>
      <w:r>
        <w:rPr>
          <w:lang w:val="en-CA"/>
        </w:rPr>
        <w:t>Activities</w:t>
      </w:r>
    </w:p>
    <w:p w14:paraId="53DE19A8" w14:textId="5D20BBD3" w:rsidR="00966219" w:rsidRPr="00352C29" w:rsidRDefault="00966219" w:rsidP="00FE31C5">
      <w:r w:rsidRPr="00352C29">
        <w:t xml:space="preserve">Regarding the mandate on developing and maintaining the GFVC software, the AHG16 GFVC software </w:t>
      </w:r>
      <w:r w:rsidRPr="00794EF8">
        <w:t xml:space="preserve">tool and accompanying usage instructions and exemplar configurations for experimentation are maintained in the GIT repository at </w:t>
      </w:r>
      <w:hyperlink r:id="rId16" w:history="1">
        <w:r w:rsidRPr="00794EF8">
          <w:rPr>
            <w:rStyle w:val="Hyperlink"/>
          </w:rPr>
          <w:t>https://vcgit.hhi.fraunhofer.de/jvet-ahg-gfvc</w:t>
        </w:r>
      </w:hyperlink>
      <w:r w:rsidRPr="00794EF8">
        <w:t>. During this AHG period</w:t>
      </w:r>
      <w:r w:rsidRPr="0099477A">
        <w:rPr>
          <w:rFonts w:eastAsia="DengXian"/>
          <w:lang w:eastAsia="zh-CN"/>
        </w:rPr>
        <w:t>,</w:t>
      </w:r>
      <w:r w:rsidRPr="0099477A">
        <w:t xml:space="preserve"> the </w:t>
      </w:r>
      <w:r w:rsidR="00FE31C5" w:rsidRPr="00352C29">
        <w:t>updat</w:t>
      </w:r>
      <w:r w:rsidR="00FE31C5">
        <w:t xml:space="preserve">ed </w:t>
      </w:r>
      <w:r w:rsidR="00FE31C5" w:rsidRPr="00352C29">
        <w:t xml:space="preserve">parameter translators </w:t>
      </w:r>
      <w:r w:rsidR="00FE31C5">
        <w:t xml:space="preserve">(as in </w:t>
      </w:r>
      <w:r w:rsidR="00FE31C5" w:rsidRPr="00352C29">
        <w:t>JVET-AL0147</w:t>
      </w:r>
      <w:r w:rsidR="00FE31C5">
        <w:t xml:space="preserve">) </w:t>
      </w:r>
      <w:r w:rsidRPr="00794EF8">
        <w:t xml:space="preserve">were </w:t>
      </w:r>
      <w:r>
        <w:t>integrated</w:t>
      </w:r>
      <w:r w:rsidRPr="0099477A">
        <w:t xml:space="preserve"> in</w:t>
      </w:r>
      <w:r w:rsidRPr="00794EF8">
        <w:t xml:space="preserve">to the AHG16 software repository. </w:t>
      </w:r>
      <w:r w:rsidR="00FE31C5">
        <w:t>Merge requests to add support for GFV and GFVE SEI messages to HEVC and AVC (as in JVET-AL</w:t>
      </w:r>
      <w:r w:rsidR="00CB5846">
        <w:t>0148)</w:t>
      </w:r>
      <w:r w:rsidR="00FE31C5">
        <w:t xml:space="preserve"> were submitted to HM and JM software</w:t>
      </w:r>
      <w:r w:rsidR="003957F8">
        <w:t xml:space="preserve">, which are </w:t>
      </w:r>
      <w:r w:rsidR="00FE31C5">
        <w:t xml:space="preserve">currently pending integration. </w:t>
      </w:r>
      <w:r w:rsidR="00CB5846">
        <w:t xml:space="preserve">At this meeting, </w:t>
      </w:r>
      <w:r w:rsidR="003957F8">
        <w:t>one</w:t>
      </w:r>
      <w:r w:rsidR="00CB5846">
        <w:t xml:space="preserve"> contribution on lightweight multi-resolution CFTE model and color calibration post-processing has been received. </w:t>
      </w:r>
    </w:p>
    <w:p w14:paraId="694F2C03" w14:textId="3A8E6AE7" w:rsidR="00FE31C5" w:rsidRDefault="00966219" w:rsidP="00966219">
      <w:r w:rsidRPr="00352C29">
        <w:t>Regarding coordination with AHG9 to develop the GFV</w:t>
      </w:r>
      <w:r w:rsidR="00CB5846">
        <w:t xml:space="preserve"> and GFVE</w:t>
      </w:r>
      <w:r w:rsidRPr="00352C29">
        <w:t xml:space="preserve"> SEI message</w:t>
      </w:r>
      <w:r w:rsidR="00CB5846">
        <w:t>s</w:t>
      </w:r>
      <w:r w:rsidRPr="00352C29">
        <w:t xml:space="preserve">, </w:t>
      </w:r>
      <w:r w:rsidR="00CB5846">
        <w:t xml:space="preserve">at this meeting, </w:t>
      </w:r>
      <w:r w:rsidR="003957F8">
        <w:t>one</w:t>
      </w:r>
      <w:r w:rsidRPr="00352C29">
        <w:t xml:space="preserve"> contribution related to</w:t>
      </w:r>
      <w:r w:rsidR="00CF132A">
        <w:t xml:space="preserve"> the</w:t>
      </w:r>
      <w:r w:rsidR="00CB5846">
        <w:t xml:space="preserve"> chroma key </w:t>
      </w:r>
      <w:r w:rsidR="00CF132A">
        <w:t xml:space="preserve">feature </w:t>
      </w:r>
      <w:r w:rsidR="00CB5846">
        <w:t>in</w:t>
      </w:r>
      <w:r w:rsidRPr="00352C29">
        <w:t xml:space="preserve"> the GFV SEI message ha</w:t>
      </w:r>
      <w:r w:rsidR="00FE31C5">
        <w:t xml:space="preserve">s </w:t>
      </w:r>
      <w:r w:rsidRPr="00352C29">
        <w:t>been received</w:t>
      </w:r>
      <w:r w:rsidR="00FE31C5">
        <w:t xml:space="preserve">. </w:t>
      </w:r>
    </w:p>
    <w:p w14:paraId="15B34BF2" w14:textId="77777777" w:rsidR="00966219" w:rsidRDefault="00966219" w:rsidP="00966219">
      <w:pPr>
        <w:pStyle w:val="Heading1"/>
        <w:rPr>
          <w:bCs w:val="0"/>
          <w:lang w:eastAsia="ja-JP"/>
        </w:rPr>
      </w:pPr>
      <w:r w:rsidRPr="00966219">
        <w:rPr>
          <w:lang w:val="en-CA"/>
        </w:rPr>
        <w:lastRenderedPageBreak/>
        <w:t>Related contributions</w:t>
      </w:r>
    </w:p>
    <w:p w14:paraId="1A753E2F" w14:textId="2C8F05FF" w:rsidR="00966219" w:rsidRPr="00444C96" w:rsidRDefault="00966219" w:rsidP="00966219">
      <w:pPr>
        <w:rPr>
          <w:szCs w:val="22"/>
        </w:rPr>
      </w:pPr>
      <w:r w:rsidRPr="00444C96">
        <w:rPr>
          <w:szCs w:val="22"/>
        </w:rPr>
        <w:t xml:space="preserve">The following input contribution to this meeting </w:t>
      </w:r>
      <w:r>
        <w:rPr>
          <w:szCs w:val="22"/>
        </w:rPr>
        <w:t>is</w:t>
      </w:r>
      <w:r w:rsidRPr="00444C96">
        <w:rPr>
          <w:szCs w:val="22"/>
        </w:rPr>
        <w:t xml:space="preserve"> related to the activities of AHG16: </w:t>
      </w:r>
    </w:p>
    <w:p w14:paraId="1EDF5E8D" w14:textId="233F6243" w:rsidR="00966219" w:rsidRPr="00444C96" w:rsidRDefault="005403CF" w:rsidP="00966219">
      <w:pPr>
        <w:pStyle w:val="ListParagraph"/>
        <w:numPr>
          <w:ilvl w:val="0"/>
          <w:numId w:val="27"/>
        </w:numPr>
        <w:ind w:firstLineChars="0"/>
        <w:contextualSpacing/>
        <w:rPr>
          <w:rFonts w:eastAsia="Times New Roman"/>
          <w:szCs w:val="22"/>
        </w:rPr>
      </w:pPr>
      <w:hyperlink r:id="rId17" w:history="1">
        <w:r w:rsidR="00966219" w:rsidRPr="00444C96">
          <w:rPr>
            <w:rStyle w:val="Hyperlink"/>
            <w:rFonts w:eastAsia="Times New Roman"/>
            <w:szCs w:val="22"/>
          </w:rPr>
          <w:t>JVET-A</w:t>
        </w:r>
        <w:r w:rsidR="00966219">
          <w:rPr>
            <w:rStyle w:val="Hyperlink"/>
            <w:rFonts w:eastAsia="Times New Roman"/>
            <w:szCs w:val="22"/>
          </w:rPr>
          <w:t>M0058</w:t>
        </w:r>
      </w:hyperlink>
      <w:r w:rsidR="00966219" w:rsidRPr="00444C96">
        <w:rPr>
          <w:rFonts w:eastAsia="Times New Roman"/>
          <w:szCs w:val="22"/>
        </w:rPr>
        <w:t xml:space="preserve">, </w:t>
      </w:r>
      <w:r w:rsidR="00966219" w:rsidRPr="00966219">
        <w:rPr>
          <w:rFonts w:eastAsia="Times New Roman"/>
          <w:szCs w:val="22"/>
        </w:rPr>
        <w:t>AHG16: Lightweight Multi-resolution CFTE Model and Color Calibration Post-</w:t>
      </w:r>
      <w:proofErr w:type="gramStart"/>
      <w:r w:rsidR="00966219" w:rsidRPr="00966219">
        <w:rPr>
          <w:rFonts w:eastAsia="Times New Roman"/>
          <w:szCs w:val="22"/>
        </w:rPr>
        <w:t>processing</w:t>
      </w:r>
      <w:proofErr w:type="gramEnd"/>
      <w:r w:rsidR="00966219" w:rsidRPr="00966219">
        <w:rPr>
          <w:rFonts w:eastAsia="Times New Roman"/>
          <w:szCs w:val="22"/>
        </w:rPr>
        <w:t xml:space="preserve"> Algorithm for Generative Face Video Compression</w:t>
      </w:r>
      <w:r w:rsidR="00966219" w:rsidRPr="00444C96">
        <w:rPr>
          <w:rFonts w:eastAsia="Times New Roman"/>
          <w:szCs w:val="22"/>
        </w:rPr>
        <w:t xml:space="preserve"> [</w:t>
      </w:r>
      <w:r w:rsidR="00966219" w:rsidRPr="00966219">
        <w:rPr>
          <w:rFonts w:eastAsia="Times New Roman"/>
          <w:szCs w:val="22"/>
        </w:rPr>
        <w:t>Z. Zhang, S. Yin, S. Wang (</w:t>
      </w:r>
      <w:proofErr w:type="spellStart"/>
      <w:r w:rsidR="00966219" w:rsidRPr="00966219">
        <w:rPr>
          <w:rFonts w:eastAsia="Times New Roman"/>
          <w:szCs w:val="22"/>
        </w:rPr>
        <w:t>CityUHK</w:t>
      </w:r>
      <w:proofErr w:type="spellEnd"/>
      <w:r w:rsidR="00966219" w:rsidRPr="00966219">
        <w:rPr>
          <w:rFonts w:eastAsia="Times New Roman"/>
          <w:szCs w:val="22"/>
        </w:rPr>
        <w:t>), B. Chen, R.-L. Liao, J. Chen, Y. Ye (Alibaba)</w:t>
      </w:r>
      <w:r w:rsidR="00966219" w:rsidRPr="00444C96">
        <w:rPr>
          <w:rFonts w:eastAsia="Times New Roman"/>
          <w:szCs w:val="22"/>
        </w:rPr>
        <w:t>]</w:t>
      </w:r>
    </w:p>
    <w:p w14:paraId="3553EDDB" w14:textId="77777777" w:rsidR="00966219" w:rsidRPr="00444C96" w:rsidRDefault="00966219" w:rsidP="00966219">
      <w:pPr>
        <w:contextualSpacing/>
        <w:rPr>
          <w:szCs w:val="22"/>
          <w:lang w:val="en-CA" w:eastAsia="de-DE"/>
        </w:rPr>
      </w:pPr>
    </w:p>
    <w:p w14:paraId="6FD8A839" w14:textId="577F1616" w:rsidR="00966219" w:rsidRPr="00444C96" w:rsidRDefault="00966219" w:rsidP="00966219">
      <w:pPr>
        <w:contextualSpacing/>
        <w:rPr>
          <w:szCs w:val="22"/>
          <w:lang w:val="en-CA" w:eastAsia="de-DE"/>
        </w:rPr>
      </w:pPr>
      <w:r w:rsidRPr="00444C96">
        <w:rPr>
          <w:szCs w:val="22"/>
          <w:lang w:val="en-CA" w:eastAsia="de-DE"/>
        </w:rPr>
        <w:t>Additionally, the following input contribution</w:t>
      </w:r>
      <w:r>
        <w:rPr>
          <w:szCs w:val="22"/>
          <w:lang w:val="en-CA" w:eastAsia="de-DE"/>
        </w:rPr>
        <w:t xml:space="preserve"> is</w:t>
      </w:r>
      <w:r w:rsidRPr="00444C96">
        <w:rPr>
          <w:szCs w:val="22"/>
          <w:lang w:val="en-CA" w:eastAsia="de-DE"/>
        </w:rPr>
        <w:t xml:space="preserve"> related to the high-level syntax aspects of the generative face video (GFV) and/or generative face video enhancement (GFVE) SEI messages: </w:t>
      </w:r>
    </w:p>
    <w:p w14:paraId="65BA7F5A" w14:textId="0DE9F53E" w:rsidR="00966219" w:rsidRPr="00444C96" w:rsidRDefault="005403CF" w:rsidP="00966219">
      <w:pPr>
        <w:pStyle w:val="ListParagraph"/>
        <w:numPr>
          <w:ilvl w:val="0"/>
          <w:numId w:val="28"/>
        </w:numPr>
        <w:ind w:firstLineChars="0"/>
        <w:contextualSpacing/>
        <w:rPr>
          <w:rFonts w:eastAsia="Times New Roman"/>
          <w:szCs w:val="22"/>
        </w:rPr>
      </w:pPr>
      <w:hyperlink r:id="rId18" w:history="1">
        <w:r w:rsidR="00966219" w:rsidRPr="00444C96">
          <w:rPr>
            <w:rStyle w:val="Hyperlink"/>
            <w:rFonts w:eastAsia="Times New Roman"/>
            <w:szCs w:val="22"/>
          </w:rPr>
          <w:t>JVET-A</w:t>
        </w:r>
        <w:r w:rsidR="00966219">
          <w:rPr>
            <w:rStyle w:val="Hyperlink"/>
            <w:rFonts w:eastAsia="Times New Roman"/>
            <w:szCs w:val="22"/>
          </w:rPr>
          <w:t>M0091</w:t>
        </w:r>
      </w:hyperlink>
      <w:r w:rsidR="00966219" w:rsidRPr="00444C96">
        <w:rPr>
          <w:rFonts w:eastAsia="Times New Roman"/>
          <w:szCs w:val="22"/>
        </w:rPr>
        <w:t xml:space="preserve">, </w:t>
      </w:r>
      <w:r w:rsidR="00966219" w:rsidRPr="00966219">
        <w:rPr>
          <w:rFonts w:eastAsia="Times New Roman"/>
          <w:szCs w:val="22"/>
        </w:rPr>
        <w:t>AHG9: On GFV SEI chroma key</w:t>
      </w:r>
      <w:r w:rsidR="00966219" w:rsidRPr="00444C96">
        <w:rPr>
          <w:rFonts w:eastAsia="Times New Roman"/>
          <w:szCs w:val="22"/>
        </w:rPr>
        <w:t xml:space="preserve"> [</w:t>
      </w:r>
      <w:r w:rsidR="00966219" w:rsidRPr="00966219">
        <w:rPr>
          <w:rFonts w:eastAsia="Times New Roman"/>
          <w:szCs w:val="22"/>
        </w:rPr>
        <w:t xml:space="preserve">J. Boyce, M. M. </w:t>
      </w:r>
      <w:proofErr w:type="spellStart"/>
      <w:r w:rsidR="00966219" w:rsidRPr="00966219">
        <w:rPr>
          <w:rFonts w:eastAsia="Times New Roman"/>
          <w:szCs w:val="22"/>
        </w:rPr>
        <w:t>Hannuksela</w:t>
      </w:r>
      <w:proofErr w:type="spellEnd"/>
      <w:r w:rsidR="00966219" w:rsidRPr="00966219">
        <w:rPr>
          <w:rFonts w:eastAsia="Times New Roman"/>
          <w:szCs w:val="22"/>
        </w:rPr>
        <w:t xml:space="preserve"> (Nokia)</w:t>
      </w:r>
      <w:r w:rsidR="00966219" w:rsidRPr="00444C96">
        <w:rPr>
          <w:rFonts w:eastAsia="Times New Roman"/>
          <w:szCs w:val="22"/>
        </w:rPr>
        <w:t>]</w:t>
      </w:r>
    </w:p>
    <w:p w14:paraId="2EDAB518" w14:textId="77777777" w:rsidR="00966219" w:rsidRPr="005A6699" w:rsidRDefault="00966219" w:rsidP="00966219">
      <w:pPr>
        <w:pStyle w:val="Heading1"/>
        <w:rPr>
          <w:bCs w:val="0"/>
          <w:lang w:eastAsia="ja-JP"/>
        </w:rPr>
      </w:pPr>
      <w:r w:rsidRPr="00966219">
        <w:rPr>
          <w:lang w:val="en-CA"/>
        </w:rPr>
        <w:t>Recommendations</w:t>
      </w:r>
    </w:p>
    <w:p w14:paraId="17623103" w14:textId="77777777" w:rsidR="00966219" w:rsidRDefault="00966219" w:rsidP="00966219">
      <w:r>
        <w:t>The AHG recommends to:</w:t>
      </w:r>
    </w:p>
    <w:p w14:paraId="2CFF0B05" w14:textId="04A7FB7C" w:rsidR="00966219" w:rsidRDefault="00966219" w:rsidP="00966219">
      <w:pPr>
        <w:numPr>
          <w:ilvl w:val="0"/>
          <w:numId w:val="21"/>
        </w:numPr>
      </w:pPr>
      <w:r>
        <w:t xml:space="preserve">Review </w:t>
      </w:r>
      <w:bookmarkStart w:id="1" w:name="_GoBack"/>
      <w:bookmarkEnd w:id="1"/>
      <w:r>
        <w:t xml:space="preserve">related contributions; </w:t>
      </w:r>
    </w:p>
    <w:p w14:paraId="461A4E80" w14:textId="5EB69AD5" w:rsidR="00966219" w:rsidRPr="00CB5846" w:rsidRDefault="00966219" w:rsidP="00966219">
      <w:pPr>
        <w:numPr>
          <w:ilvl w:val="0"/>
          <w:numId w:val="21"/>
        </w:numPr>
      </w:pPr>
      <w:r w:rsidRPr="00CB5846">
        <w:t>Continue AHG16 to study GFVC-related topics.</w:t>
      </w:r>
    </w:p>
    <w:p w14:paraId="32EAF635" w14:textId="74E42CA8" w:rsidR="007F1F8B" w:rsidRPr="00966219" w:rsidRDefault="007F1F8B" w:rsidP="009234A5">
      <w:pPr>
        <w:rPr>
          <w:szCs w:val="22"/>
        </w:rPr>
      </w:pPr>
    </w:p>
    <w:sectPr w:rsidR="007F1F8B" w:rsidRPr="00966219" w:rsidSect="00925CE2">
      <w:footerReference w:type="default" r:id="rId19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B40AF" w14:textId="77777777" w:rsidR="005403CF" w:rsidRDefault="005403CF">
      <w:r>
        <w:separator/>
      </w:r>
    </w:p>
  </w:endnote>
  <w:endnote w:type="continuationSeparator" w:id="0">
    <w:p w14:paraId="59084312" w14:textId="77777777" w:rsidR="005403CF" w:rsidRDefault="0054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FD14DF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957F8">
      <w:rPr>
        <w:rStyle w:val="PageNumber"/>
        <w:noProof/>
      </w:rPr>
      <w:t>2025-06-20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3118D" w14:textId="77777777" w:rsidR="005403CF" w:rsidRDefault="005403CF">
      <w:r>
        <w:separator/>
      </w:r>
    </w:p>
  </w:footnote>
  <w:footnote w:type="continuationSeparator" w:id="0">
    <w:p w14:paraId="2803D757" w14:textId="77777777" w:rsidR="005403CF" w:rsidRDefault="00540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361536"/>
    <w:multiLevelType w:val="hybridMultilevel"/>
    <w:tmpl w:val="76E0FD0E"/>
    <w:lvl w:ilvl="0" w:tplc="96B41C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D43AD"/>
    <w:multiLevelType w:val="hybridMultilevel"/>
    <w:tmpl w:val="EA6009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A4EE4"/>
    <w:multiLevelType w:val="hybridMultilevel"/>
    <w:tmpl w:val="8F448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F6F0F"/>
    <w:multiLevelType w:val="hybridMultilevel"/>
    <w:tmpl w:val="D0CCA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4545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C21F1"/>
    <w:multiLevelType w:val="multilevel"/>
    <w:tmpl w:val="3C7C21F1"/>
    <w:lvl w:ilvl="0">
      <w:start w:val="1"/>
      <w:numFmt w:val="decimal"/>
      <w:lvlText w:val="[%1]"/>
      <w:lvlJc w:val="center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43376073"/>
    <w:multiLevelType w:val="hybridMultilevel"/>
    <w:tmpl w:val="E2EC0F2E"/>
    <w:lvl w:ilvl="0" w:tplc="899A4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A868E4"/>
    <w:multiLevelType w:val="hybridMultilevel"/>
    <w:tmpl w:val="8D6A7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F0D4A"/>
    <w:multiLevelType w:val="hybridMultilevel"/>
    <w:tmpl w:val="8F448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E33BD6"/>
    <w:multiLevelType w:val="hybridMultilevel"/>
    <w:tmpl w:val="9E721C7C"/>
    <w:lvl w:ilvl="0" w:tplc="2EB8D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72A90CD7"/>
    <w:multiLevelType w:val="hybridMultilevel"/>
    <w:tmpl w:val="AC9EA87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1" w15:restartNumberingAfterBreak="0">
    <w:nsid w:val="75EC31F7"/>
    <w:multiLevelType w:val="hybridMultilevel"/>
    <w:tmpl w:val="3570784E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7"/>
  </w:num>
  <w:num w:numId="4">
    <w:abstractNumId w:val="13"/>
  </w:num>
  <w:num w:numId="5">
    <w:abstractNumId w:val="14"/>
  </w:num>
  <w:num w:numId="6">
    <w:abstractNumId w:val="8"/>
  </w:num>
  <w:num w:numId="7">
    <w:abstractNumId w:val="9"/>
  </w:num>
  <w:num w:numId="8">
    <w:abstractNumId w:val="8"/>
  </w:num>
  <w:num w:numId="9">
    <w:abstractNumId w:val="2"/>
  </w:num>
  <w:num w:numId="10">
    <w:abstractNumId w:val="7"/>
  </w:num>
  <w:num w:numId="11">
    <w:abstractNumId w:val="4"/>
  </w:num>
  <w:num w:numId="12">
    <w:abstractNumId w:val="1"/>
  </w:num>
  <w:num w:numId="13">
    <w:abstractNumId w:val="21"/>
  </w:num>
  <w:num w:numId="14">
    <w:abstractNumId w:val="11"/>
  </w:num>
  <w:num w:numId="15">
    <w:abstractNumId w:val="8"/>
  </w:num>
  <w:num w:numId="16">
    <w:abstractNumId w:val="20"/>
  </w:num>
  <w:num w:numId="17">
    <w:abstractNumId w:val="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5"/>
  </w:num>
  <w:num w:numId="23">
    <w:abstractNumId w:val="16"/>
  </w:num>
  <w:num w:numId="24">
    <w:abstractNumId w:val="8"/>
  </w:num>
  <w:num w:numId="25">
    <w:abstractNumId w:val="8"/>
  </w:num>
  <w:num w:numId="26">
    <w:abstractNumId w:val="8"/>
  </w:num>
  <w:num w:numId="27">
    <w:abstractNumId w:val="15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7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43E8"/>
    <w:rsid w:val="000308A3"/>
    <w:rsid w:val="000311BD"/>
    <w:rsid w:val="0004543A"/>
    <w:rsid w:val="000458BC"/>
    <w:rsid w:val="00045C41"/>
    <w:rsid w:val="00046C03"/>
    <w:rsid w:val="00046CAC"/>
    <w:rsid w:val="0005505F"/>
    <w:rsid w:val="00065039"/>
    <w:rsid w:val="0006677D"/>
    <w:rsid w:val="0007614F"/>
    <w:rsid w:val="00081398"/>
    <w:rsid w:val="00084393"/>
    <w:rsid w:val="000865E1"/>
    <w:rsid w:val="00091059"/>
    <w:rsid w:val="00092AF4"/>
    <w:rsid w:val="00094479"/>
    <w:rsid w:val="00094BAB"/>
    <w:rsid w:val="00094D3C"/>
    <w:rsid w:val="000962AC"/>
    <w:rsid w:val="000A51BB"/>
    <w:rsid w:val="000A6696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70C3"/>
    <w:rsid w:val="000F158C"/>
    <w:rsid w:val="000F778B"/>
    <w:rsid w:val="00102F3D"/>
    <w:rsid w:val="00104649"/>
    <w:rsid w:val="00122CE7"/>
    <w:rsid w:val="00124E38"/>
    <w:rsid w:val="0012580B"/>
    <w:rsid w:val="00131F90"/>
    <w:rsid w:val="00133086"/>
    <w:rsid w:val="0013458C"/>
    <w:rsid w:val="0013526E"/>
    <w:rsid w:val="00146152"/>
    <w:rsid w:val="00155526"/>
    <w:rsid w:val="00171371"/>
    <w:rsid w:val="00175A24"/>
    <w:rsid w:val="001865BC"/>
    <w:rsid w:val="00187E58"/>
    <w:rsid w:val="00193A8B"/>
    <w:rsid w:val="001A297E"/>
    <w:rsid w:val="001A368E"/>
    <w:rsid w:val="001A7329"/>
    <w:rsid w:val="001A792F"/>
    <w:rsid w:val="001B4E28"/>
    <w:rsid w:val="001C18A1"/>
    <w:rsid w:val="001C3525"/>
    <w:rsid w:val="001C3AFB"/>
    <w:rsid w:val="001C7C26"/>
    <w:rsid w:val="001D07F0"/>
    <w:rsid w:val="001D1BD2"/>
    <w:rsid w:val="001E0248"/>
    <w:rsid w:val="001E02BE"/>
    <w:rsid w:val="001E346C"/>
    <w:rsid w:val="001E3B37"/>
    <w:rsid w:val="001F2594"/>
    <w:rsid w:val="001F5A94"/>
    <w:rsid w:val="001F6A5E"/>
    <w:rsid w:val="002055A6"/>
    <w:rsid w:val="00206460"/>
    <w:rsid w:val="002069B4"/>
    <w:rsid w:val="00215DFC"/>
    <w:rsid w:val="002170AD"/>
    <w:rsid w:val="002212DF"/>
    <w:rsid w:val="00222CD4"/>
    <w:rsid w:val="00225016"/>
    <w:rsid w:val="002253CA"/>
    <w:rsid w:val="002264A6"/>
    <w:rsid w:val="0022751E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86702"/>
    <w:rsid w:val="00291E36"/>
    <w:rsid w:val="00292257"/>
    <w:rsid w:val="002A41A0"/>
    <w:rsid w:val="002A54E0"/>
    <w:rsid w:val="002B1595"/>
    <w:rsid w:val="002B191D"/>
    <w:rsid w:val="002B2E83"/>
    <w:rsid w:val="002D0AF6"/>
    <w:rsid w:val="002F084B"/>
    <w:rsid w:val="002F164D"/>
    <w:rsid w:val="003021BC"/>
    <w:rsid w:val="00306206"/>
    <w:rsid w:val="00317403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389"/>
    <w:rsid w:val="00377710"/>
    <w:rsid w:val="003855CC"/>
    <w:rsid w:val="003859F0"/>
    <w:rsid w:val="003863AA"/>
    <w:rsid w:val="00392BC1"/>
    <w:rsid w:val="003930ED"/>
    <w:rsid w:val="003935DC"/>
    <w:rsid w:val="003957F8"/>
    <w:rsid w:val="003A25F5"/>
    <w:rsid w:val="003A2D8E"/>
    <w:rsid w:val="003A7CE6"/>
    <w:rsid w:val="003C0A3C"/>
    <w:rsid w:val="003C20E4"/>
    <w:rsid w:val="003C369D"/>
    <w:rsid w:val="003D6342"/>
    <w:rsid w:val="003E6F90"/>
    <w:rsid w:val="003E73ED"/>
    <w:rsid w:val="003F0CC5"/>
    <w:rsid w:val="003F5D0F"/>
    <w:rsid w:val="004115F1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5BD5"/>
    <w:rsid w:val="0046797E"/>
    <w:rsid w:val="0049445A"/>
    <w:rsid w:val="004957D9"/>
    <w:rsid w:val="004A2A63"/>
    <w:rsid w:val="004B210C"/>
    <w:rsid w:val="004B6170"/>
    <w:rsid w:val="004D405F"/>
    <w:rsid w:val="004D7455"/>
    <w:rsid w:val="004E4F4F"/>
    <w:rsid w:val="004E6789"/>
    <w:rsid w:val="004F03CF"/>
    <w:rsid w:val="004F61E3"/>
    <w:rsid w:val="00502E10"/>
    <w:rsid w:val="0050354E"/>
    <w:rsid w:val="0051015C"/>
    <w:rsid w:val="0051134E"/>
    <w:rsid w:val="00512802"/>
    <w:rsid w:val="00516CF1"/>
    <w:rsid w:val="00517C5B"/>
    <w:rsid w:val="0052715E"/>
    <w:rsid w:val="00531AE9"/>
    <w:rsid w:val="00533379"/>
    <w:rsid w:val="00536188"/>
    <w:rsid w:val="005403CF"/>
    <w:rsid w:val="00550A66"/>
    <w:rsid w:val="0055799E"/>
    <w:rsid w:val="00567EC7"/>
    <w:rsid w:val="00570013"/>
    <w:rsid w:val="005730D1"/>
    <w:rsid w:val="005737AF"/>
    <w:rsid w:val="005753EC"/>
    <w:rsid w:val="005801A2"/>
    <w:rsid w:val="005869B4"/>
    <w:rsid w:val="005952A5"/>
    <w:rsid w:val="005A33A1"/>
    <w:rsid w:val="005B217D"/>
    <w:rsid w:val="005B25F1"/>
    <w:rsid w:val="005B4076"/>
    <w:rsid w:val="005C385F"/>
    <w:rsid w:val="005C7C26"/>
    <w:rsid w:val="005D5292"/>
    <w:rsid w:val="005E1AC6"/>
    <w:rsid w:val="005E37F0"/>
    <w:rsid w:val="005E3F2B"/>
    <w:rsid w:val="005F54C9"/>
    <w:rsid w:val="005F6F1B"/>
    <w:rsid w:val="00602316"/>
    <w:rsid w:val="006038BC"/>
    <w:rsid w:val="0060699E"/>
    <w:rsid w:val="00607AE1"/>
    <w:rsid w:val="00612C2E"/>
    <w:rsid w:val="00615995"/>
    <w:rsid w:val="00616155"/>
    <w:rsid w:val="0062091B"/>
    <w:rsid w:val="006237AC"/>
    <w:rsid w:val="00624B33"/>
    <w:rsid w:val="0063041A"/>
    <w:rsid w:val="00630AA2"/>
    <w:rsid w:val="00631D8B"/>
    <w:rsid w:val="00642AAE"/>
    <w:rsid w:val="00646707"/>
    <w:rsid w:val="00650552"/>
    <w:rsid w:val="00657F7E"/>
    <w:rsid w:val="00662E58"/>
    <w:rsid w:val="006637F2"/>
    <w:rsid w:val="006642A5"/>
    <w:rsid w:val="00664DCF"/>
    <w:rsid w:val="00677CC6"/>
    <w:rsid w:val="0068743B"/>
    <w:rsid w:val="006A0E5C"/>
    <w:rsid w:val="006A48E6"/>
    <w:rsid w:val="006B0045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6F771F"/>
    <w:rsid w:val="007023DE"/>
    <w:rsid w:val="00712316"/>
    <w:rsid w:val="00712F60"/>
    <w:rsid w:val="00720E3B"/>
    <w:rsid w:val="00725FFC"/>
    <w:rsid w:val="0073249C"/>
    <w:rsid w:val="00735925"/>
    <w:rsid w:val="0074393F"/>
    <w:rsid w:val="00745F6B"/>
    <w:rsid w:val="00750B67"/>
    <w:rsid w:val="0075175B"/>
    <w:rsid w:val="0075585E"/>
    <w:rsid w:val="00760577"/>
    <w:rsid w:val="00770571"/>
    <w:rsid w:val="007768FF"/>
    <w:rsid w:val="00777075"/>
    <w:rsid w:val="007824D3"/>
    <w:rsid w:val="00783E1C"/>
    <w:rsid w:val="007968DE"/>
    <w:rsid w:val="00796EE3"/>
    <w:rsid w:val="007A7D29"/>
    <w:rsid w:val="007B4086"/>
    <w:rsid w:val="007B4AB8"/>
    <w:rsid w:val="007C081C"/>
    <w:rsid w:val="007D1181"/>
    <w:rsid w:val="007E01A3"/>
    <w:rsid w:val="007F1F8B"/>
    <w:rsid w:val="007F6205"/>
    <w:rsid w:val="007F67A1"/>
    <w:rsid w:val="007F6C9C"/>
    <w:rsid w:val="00801A7B"/>
    <w:rsid w:val="00811C05"/>
    <w:rsid w:val="008206C8"/>
    <w:rsid w:val="008334EE"/>
    <w:rsid w:val="008443DD"/>
    <w:rsid w:val="0086387C"/>
    <w:rsid w:val="00874A6C"/>
    <w:rsid w:val="00876C65"/>
    <w:rsid w:val="00882F72"/>
    <w:rsid w:val="00893DC4"/>
    <w:rsid w:val="0089513A"/>
    <w:rsid w:val="008A147E"/>
    <w:rsid w:val="008A42F1"/>
    <w:rsid w:val="008A4B4C"/>
    <w:rsid w:val="008C239F"/>
    <w:rsid w:val="008C2985"/>
    <w:rsid w:val="008C60F8"/>
    <w:rsid w:val="008D4B92"/>
    <w:rsid w:val="008E480C"/>
    <w:rsid w:val="008E79B4"/>
    <w:rsid w:val="00907757"/>
    <w:rsid w:val="009212B0"/>
    <w:rsid w:val="00921FA1"/>
    <w:rsid w:val="009234A5"/>
    <w:rsid w:val="00925CE2"/>
    <w:rsid w:val="009278E4"/>
    <w:rsid w:val="00933453"/>
    <w:rsid w:val="009336F7"/>
    <w:rsid w:val="0093636C"/>
    <w:rsid w:val="009374A7"/>
    <w:rsid w:val="00937F03"/>
    <w:rsid w:val="00941858"/>
    <w:rsid w:val="00955F6D"/>
    <w:rsid w:val="00966219"/>
    <w:rsid w:val="00977C16"/>
    <w:rsid w:val="00982403"/>
    <w:rsid w:val="0098551D"/>
    <w:rsid w:val="00985DCB"/>
    <w:rsid w:val="0099518F"/>
    <w:rsid w:val="009A523D"/>
    <w:rsid w:val="009B02A1"/>
    <w:rsid w:val="009B3361"/>
    <w:rsid w:val="009B7F3F"/>
    <w:rsid w:val="009D2612"/>
    <w:rsid w:val="009D7CE6"/>
    <w:rsid w:val="009E448E"/>
    <w:rsid w:val="009F2B48"/>
    <w:rsid w:val="009F496B"/>
    <w:rsid w:val="00A01439"/>
    <w:rsid w:val="00A02E61"/>
    <w:rsid w:val="00A05CFF"/>
    <w:rsid w:val="00A11C3F"/>
    <w:rsid w:val="00A13048"/>
    <w:rsid w:val="00A46843"/>
    <w:rsid w:val="00A50111"/>
    <w:rsid w:val="00A56B97"/>
    <w:rsid w:val="00A6090C"/>
    <w:rsid w:val="00A6093D"/>
    <w:rsid w:val="00A703CE"/>
    <w:rsid w:val="00A72017"/>
    <w:rsid w:val="00A767DC"/>
    <w:rsid w:val="00A76A6D"/>
    <w:rsid w:val="00A83253"/>
    <w:rsid w:val="00A90F6D"/>
    <w:rsid w:val="00A92173"/>
    <w:rsid w:val="00A96651"/>
    <w:rsid w:val="00AA6E84"/>
    <w:rsid w:val="00AB1A1C"/>
    <w:rsid w:val="00AB4721"/>
    <w:rsid w:val="00AB7405"/>
    <w:rsid w:val="00AB75EF"/>
    <w:rsid w:val="00AC6B01"/>
    <w:rsid w:val="00AD05A8"/>
    <w:rsid w:val="00AE341B"/>
    <w:rsid w:val="00AE4EA0"/>
    <w:rsid w:val="00AF3E9D"/>
    <w:rsid w:val="00AF51C5"/>
    <w:rsid w:val="00B01905"/>
    <w:rsid w:val="00B07CA7"/>
    <w:rsid w:val="00B1279A"/>
    <w:rsid w:val="00B351F2"/>
    <w:rsid w:val="00B3640F"/>
    <w:rsid w:val="00B4194A"/>
    <w:rsid w:val="00B437E8"/>
    <w:rsid w:val="00B51F2C"/>
    <w:rsid w:val="00B5222E"/>
    <w:rsid w:val="00B5230D"/>
    <w:rsid w:val="00B53179"/>
    <w:rsid w:val="00B532EA"/>
    <w:rsid w:val="00B57A23"/>
    <w:rsid w:val="00B600CD"/>
    <w:rsid w:val="00B61C96"/>
    <w:rsid w:val="00B62B01"/>
    <w:rsid w:val="00B66694"/>
    <w:rsid w:val="00B728F3"/>
    <w:rsid w:val="00B73A2A"/>
    <w:rsid w:val="00B75A51"/>
    <w:rsid w:val="00B777CE"/>
    <w:rsid w:val="00B8190D"/>
    <w:rsid w:val="00B827C6"/>
    <w:rsid w:val="00B90EB7"/>
    <w:rsid w:val="00B90F2D"/>
    <w:rsid w:val="00B94B06"/>
    <w:rsid w:val="00B94C28"/>
    <w:rsid w:val="00BC10BA"/>
    <w:rsid w:val="00BC5AFD"/>
    <w:rsid w:val="00BE6D5E"/>
    <w:rsid w:val="00BF43BB"/>
    <w:rsid w:val="00BF7A0D"/>
    <w:rsid w:val="00C00DDE"/>
    <w:rsid w:val="00C04066"/>
    <w:rsid w:val="00C04F43"/>
    <w:rsid w:val="00C05271"/>
    <w:rsid w:val="00C0609D"/>
    <w:rsid w:val="00C115AB"/>
    <w:rsid w:val="00C11670"/>
    <w:rsid w:val="00C141A9"/>
    <w:rsid w:val="00C26CCB"/>
    <w:rsid w:val="00C30249"/>
    <w:rsid w:val="00C35F74"/>
    <w:rsid w:val="00C36CBE"/>
    <w:rsid w:val="00C3723B"/>
    <w:rsid w:val="00C4195D"/>
    <w:rsid w:val="00C42466"/>
    <w:rsid w:val="00C55478"/>
    <w:rsid w:val="00C606C9"/>
    <w:rsid w:val="00C71A6E"/>
    <w:rsid w:val="00C80288"/>
    <w:rsid w:val="00C836F0"/>
    <w:rsid w:val="00C84003"/>
    <w:rsid w:val="00C90650"/>
    <w:rsid w:val="00C97D78"/>
    <w:rsid w:val="00CB19EA"/>
    <w:rsid w:val="00CB5846"/>
    <w:rsid w:val="00CC07FF"/>
    <w:rsid w:val="00CC2AAE"/>
    <w:rsid w:val="00CC5A42"/>
    <w:rsid w:val="00CD0EAB"/>
    <w:rsid w:val="00CE0ED5"/>
    <w:rsid w:val="00CE5E02"/>
    <w:rsid w:val="00CF132A"/>
    <w:rsid w:val="00CF34DB"/>
    <w:rsid w:val="00CF3917"/>
    <w:rsid w:val="00CF558F"/>
    <w:rsid w:val="00D010C0"/>
    <w:rsid w:val="00D06B8B"/>
    <w:rsid w:val="00D073E2"/>
    <w:rsid w:val="00D10AA7"/>
    <w:rsid w:val="00D1131E"/>
    <w:rsid w:val="00D11CDE"/>
    <w:rsid w:val="00D1511D"/>
    <w:rsid w:val="00D1555A"/>
    <w:rsid w:val="00D16B0F"/>
    <w:rsid w:val="00D20A1C"/>
    <w:rsid w:val="00D27952"/>
    <w:rsid w:val="00D3110B"/>
    <w:rsid w:val="00D446EC"/>
    <w:rsid w:val="00D51BF0"/>
    <w:rsid w:val="00D531DB"/>
    <w:rsid w:val="00D55942"/>
    <w:rsid w:val="00D61B3D"/>
    <w:rsid w:val="00D807BF"/>
    <w:rsid w:val="00D8176A"/>
    <w:rsid w:val="00D82FCC"/>
    <w:rsid w:val="00D93067"/>
    <w:rsid w:val="00DA17FC"/>
    <w:rsid w:val="00DA7887"/>
    <w:rsid w:val="00DB02BD"/>
    <w:rsid w:val="00DB1FC5"/>
    <w:rsid w:val="00DB2C26"/>
    <w:rsid w:val="00DB45C3"/>
    <w:rsid w:val="00DC7A67"/>
    <w:rsid w:val="00DD02F4"/>
    <w:rsid w:val="00DD11F0"/>
    <w:rsid w:val="00DD6622"/>
    <w:rsid w:val="00DE1C7C"/>
    <w:rsid w:val="00DE23B9"/>
    <w:rsid w:val="00DE6B43"/>
    <w:rsid w:val="00E041C6"/>
    <w:rsid w:val="00E11923"/>
    <w:rsid w:val="00E207D8"/>
    <w:rsid w:val="00E20B2F"/>
    <w:rsid w:val="00E262D4"/>
    <w:rsid w:val="00E35839"/>
    <w:rsid w:val="00E36250"/>
    <w:rsid w:val="00E36841"/>
    <w:rsid w:val="00E37896"/>
    <w:rsid w:val="00E47F2D"/>
    <w:rsid w:val="00E54511"/>
    <w:rsid w:val="00E60EDC"/>
    <w:rsid w:val="00E61DAC"/>
    <w:rsid w:val="00E641AE"/>
    <w:rsid w:val="00E72B80"/>
    <w:rsid w:val="00E75FE3"/>
    <w:rsid w:val="00E86C4C"/>
    <w:rsid w:val="00E907A3"/>
    <w:rsid w:val="00E95C7B"/>
    <w:rsid w:val="00EA0F7F"/>
    <w:rsid w:val="00EA5AE0"/>
    <w:rsid w:val="00EB14FB"/>
    <w:rsid w:val="00EB56E1"/>
    <w:rsid w:val="00EB7AB1"/>
    <w:rsid w:val="00EC32BD"/>
    <w:rsid w:val="00ED536F"/>
    <w:rsid w:val="00EE326F"/>
    <w:rsid w:val="00EE7CD8"/>
    <w:rsid w:val="00EF1776"/>
    <w:rsid w:val="00EF37F6"/>
    <w:rsid w:val="00EF48CC"/>
    <w:rsid w:val="00EF7954"/>
    <w:rsid w:val="00F00801"/>
    <w:rsid w:val="00F110CC"/>
    <w:rsid w:val="00F2488D"/>
    <w:rsid w:val="00F50E9E"/>
    <w:rsid w:val="00F519D5"/>
    <w:rsid w:val="00F601A0"/>
    <w:rsid w:val="00F65B8E"/>
    <w:rsid w:val="00F712E9"/>
    <w:rsid w:val="00F73032"/>
    <w:rsid w:val="00F80E0B"/>
    <w:rsid w:val="00F82541"/>
    <w:rsid w:val="00F82AD3"/>
    <w:rsid w:val="00F848FC"/>
    <w:rsid w:val="00F906F6"/>
    <w:rsid w:val="00F9282A"/>
    <w:rsid w:val="00F96BAD"/>
    <w:rsid w:val="00FA139D"/>
    <w:rsid w:val="00FA60F5"/>
    <w:rsid w:val="00FB0E84"/>
    <w:rsid w:val="00FB6534"/>
    <w:rsid w:val="00FC2405"/>
    <w:rsid w:val="00FC26E7"/>
    <w:rsid w:val="00FD01C2"/>
    <w:rsid w:val="00FE31C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1,h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1,h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1 Char,h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1 Char,h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table" w:styleId="TableGrid">
    <w:name w:val="Table Grid"/>
    <w:basedOn w:val="TableNormal"/>
    <w:rsid w:val="006F7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286702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Annex3">
    <w:name w:val="Annex 3"/>
    <w:basedOn w:val="Normal"/>
    <w:next w:val="Normal"/>
    <w:link w:val="Annex3Char2"/>
    <w:qFormat/>
    <w:rsid w:val="00F82541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F82541"/>
    <w:rPr>
      <w:rFonts w:eastAsia="Malgun Gothic"/>
      <w:b/>
      <w:bCs/>
      <w:lang w:val="en-GB"/>
    </w:rPr>
  </w:style>
  <w:style w:type="paragraph" w:styleId="ListParagraph">
    <w:name w:val="List Paragraph"/>
    <w:aliases w:val="列出段落,numbered,Paragraphe de liste1,Bulletr List Paragraph,列出段落1,Bullet List,FooterText,List Paragraph21,List Paragraph11,Parágrafo da Lista1,Párrafo de lista1,Listeafsnit1,Listenabsatz,リスト段落,Fo"/>
    <w:basedOn w:val="Normal"/>
    <w:link w:val="ListParagraphChar"/>
    <w:uiPriority w:val="34"/>
    <w:qFormat/>
    <w:rsid w:val="00D11CDE"/>
    <w:pPr>
      <w:ind w:firstLineChars="200" w:firstLine="420"/>
    </w:pPr>
  </w:style>
  <w:style w:type="character" w:customStyle="1" w:styleId="ListParagraphChar">
    <w:name w:val="List Paragraph Char"/>
    <w:aliases w:val="列出段落 Char,numbered Char,Paragraphe de liste1 Char,Bulletr List Paragraph Char,列出段落1 Char,Bullet List Char,FooterText Char,List Paragraph21 Char,List Paragraph11 Char,Parágrafo da Lista1 Char,Párrafo de lista1 Char,Listeafsnit1 Char"/>
    <w:link w:val="ListParagraph"/>
    <w:uiPriority w:val="34"/>
    <w:locked/>
    <w:rsid w:val="00BF43BB"/>
    <w:rPr>
      <w:sz w:val="22"/>
    </w:rPr>
  </w:style>
  <w:style w:type="paragraph" w:customStyle="1" w:styleId="Equation">
    <w:name w:val="Equation"/>
    <w:basedOn w:val="Normal"/>
    <w:qFormat/>
    <w:rsid w:val="00BF43B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enumlev1">
    <w:name w:val="enumlev1"/>
    <w:basedOn w:val="Normal"/>
    <w:rsid w:val="006237A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A9665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A96651"/>
    <w:rPr>
      <w:rFonts w:ascii="Times" w:eastAsia="Malgun Gothic" w:hAnsi="Times"/>
      <w:lang w:val="en-GB"/>
    </w:rPr>
  </w:style>
  <w:style w:type="paragraph" w:customStyle="1" w:styleId="tablecell">
    <w:name w:val="table cell"/>
    <w:basedOn w:val="Normal"/>
    <w:qFormat/>
    <w:rsid w:val="00A9665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CA"/>
    </w:rPr>
  </w:style>
  <w:style w:type="character" w:styleId="CommentReference">
    <w:name w:val="annotation reference"/>
    <w:basedOn w:val="DefaultParagraphFont"/>
    <w:rsid w:val="00E641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41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641A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641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641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2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ean.mccarthy@dolby.com" TargetMode="External"/><Relationship Id="rId18" Type="http://schemas.openxmlformats.org/officeDocument/2006/relationships/hyperlink" Target="https://jvet-experts.org/doc_end_user/current_document.php?id=15738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zhuoyi.lv@vivo.com" TargetMode="External"/><Relationship Id="rId17" Type="http://schemas.openxmlformats.org/officeDocument/2006/relationships/hyperlink" Target="https://jvet-experts.org/doc_end_user/current_document.php?id=157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cgit.hhi.fraunhofer.de/jvet-ahg-gfv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nboon.teo@sg.panasonic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vet@lists.rwth-aachen.de" TargetMode="External"/><Relationship Id="rId10" Type="http://schemas.openxmlformats.org/officeDocument/2006/relationships/hyperlink" Target="mailto:yan.ye@alibaba-inc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hiqwang@cityu.ed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AE2E4-B45A-4D65-AFF0-4D435C3B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3716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Yan Ye</cp:lastModifiedBy>
  <cp:revision>39</cp:revision>
  <cp:lastPrinted>1900-01-01T08:00:00Z</cp:lastPrinted>
  <dcterms:created xsi:type="dcterms:W3CDTF">2025-01-30T09:57:00Z</dcterms:created>
  <dcterms:modified xsi:type="dcterms:W3CDTF">2025-06-20T15:56:00Z</dcterms:modified>
</cp:coreProperties>
</file>