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417CFF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7B16245D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607AE1">
              <w:t>8</w:t>
            </w:r>
            <w:r w:rsidR="008A42F1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>by teleconference</w:t>
            </w:r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 xml:space="preserve">26 March </w:t>
            </w:r>
            <w:r w:rsidR="00084393">
              <w:rPr>
                <w:lang w:val="en-CA"/>
              </w:rPr>
              <w:t>–</w:t>
            </w:r>
            <w:r w:rsidR="00607AE1">
              <w:rPr>
                <w:lang w:val="en-CA"/>
              </w:rPr>
              <w:t xml:space="preserve"> 4</w:t>
            </w:r>
            <w:r w:rsidR="00084393" w:rsidRPr="00B648F1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>April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 w:rsidR="008C60F8">
              <w:rPr>
                <w:lang w:val="en-CA"/>
              </w:rPr>
              <w:t>5</w:t>
            </w:r>
          </w:p>
        </w:tc>
        <w:tc>
          <w:tcPr>
            <w:tcW w:w="3060" w:type="dxa"/>
          </w:tcPr>
          <w:p w14:paraId="59B7E346" w14:textId="0306B200" w:rsidR="008A4B4C" w:rsidRPr="005B217D" w:rsidRDefault="00E61DAC" w:rsidP="00AD1653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607AE1">
              <w:rPr>
                <w:lang w:val="en-CA"/>
              </w:rPr>
              <w:t>L</w:t>
            </w:r>
            <w:r w:rsidR="00AD1653">
              <w:rPr>
                <w:lang w:val="en-CA"/>
              </w:rPr>
              <w:t>0018</w:t>
            </w:r>
            <w:r w:rsidR="006A0E5C" w:rsidRPr="006A0E5C">
              <w:rPr>
                <w:lang w:val="en-CA"/>
              </w:rPr>
              <w:t>-v</w:t>
            </w:r>
            <w:r w:rsidR="00AD1653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645"/>
        <w:gridCol w:w="851"/>
        <w:gridCol w:w="3406"/>
      </w:tblGrid>
      <w:tr w:rsidR="00E61DAC" w:rsidRPr="005B217D" w14:paraId="188D2B50" w14:textId="77777777" w:rsidTr="008F09B1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991B0D7" w:rsidR="00E61DAC" w:rsidRPr="005B217D" w:rsidRDefault="00AD1653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AD1653">
              <w:rPr>
                <w:b/>
                <w:szCs w:val="22"/>
                <w:lang w:val="en-CA"/>
              </w:rPr>
              <w:t>JVET AHG report: Ultra-low latency and packet loss resilience (AHG18)</w:t>
            </w:r>
          </w:p>
        </w:tc>
      </w:tr>
      <w:tr w:rsidR="00E61DAC" w:rsidRPr="005B217D" w14:paraId="3D8B01B2" w14:textId="77777777" w:rsidTr="008F09B1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39D649A" w:rsidR="00E61DAC" w:rsidRPr="005B217D" w:rsidRDefault="0013458C" w:rsidP="00AD165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8F09B1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4941ADFB" w:rsidR="00E61DAC" w:rsidRPr="005B217D" w:rsidRDefault="00AD1653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AHG </w:t>
            </w:r>
            <w:r w:rsidR="00E61DAC"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8F09B1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645" w:type="dxa"/>
          </w:tcPr>
          <w:p w14:paraId="4958EADB" w14:textId="77777777" w:rsidR="008F09B1" w:rsidRDefault="00AD1653" w:rsidP="008F09B1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S. Ikonin,</w:t>
            </w:r>
          </w:p>
          <w:p w14:paraId="6DAAF6D9" w14:textId="77777777" w:rsidR="008F09B1" w:rsidRDefault="00AD1653" w:rsidP="008F09B1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S. Wenger,</w:t>
            </w:r>
          </w:p>
          <w:p w14:paraId="232D680B" w14:textId="77777777" w:rsidR="008F09B1" w:rsidRDefault="00AD1653" w:rsidP="008F09B1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V. Zakharchenko</w:t>
            </w:r>
            <w:r>
              <w:rPr>
                <w:lang w:val="en-CA"/>
              </w:rPr>
              <w:t>,</w:t>
            </w:r>
          </w:p>
          <w:p w14:paraId="60225AAB" w14:textId="77777777" w:rsidR="008F09B1" w:rsidRDefault="00AD1653" w:rsidP="008F09B1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S. Deshpande,</w:t>
            </w:r>
          </w:p>
          <w:p w14:paraId="2F01B5D7" w14:textId="77777777" w:rsidR="008F09B1" w:rsidRDefault="00AD1653" w:rsidP="008F09B1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J. Ström,</w:t>
            </w:r>
          </w:p>
          <w:p w14:paraId="1CF61CD9" w14:textId="77777777" w:rsidR="008F09B1" w:rsidRDefault="00AD1653" w:rsidP="008F09B1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X. Ma,</w:t>
            </w:r>
          </w:p>
          <w:p w14:paraId="758FD193" w14:textId="77777777" w:rsidR="008F09B1" w:rsidRDefault="00AD1653" w:rsidP="008F09B1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C. Kim,</w:t>
            </w:r>
          </w:p>
          <w:p w14:paraId="7364F2C1" w14:textId="77777777" w:rsidR="008F09B1" w:rsidRDefault="00AD1653" w:rsidP="008F09B1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S. Puri,</w:t>
            </w:r>
          </w:p>
          <w:p w14:paraId="49D81240" w14:textId="02C1C217" w:rsidR="00E61DAC" w:rsidRPr="005B217D" w:rsidRDefault="00AD1653" w:rsidP="008F09B1">
            <w:pPr>
              <w:spacing w:before="60" w:after="60"/>
              <w:rPr>
                <w:szCs w:val="22"/>
                <w:lang w:val="en-CA"/>
              </w:rPr>
            </w:pPr>
            <w:r w:rsidRPr="00141B2F">
              <w:rPr>
                <w:lang w:val="en-CA"/>
              </w:rPr>
              <w:t>S. Fößel</w:t>
            </w:r>
          </w:p>
        </w:tc>
        <w:tc>
          <w:tcPr>
            <w:tcW w:w="851" w:type="dxa"/>
          </w:tcPr>
          <w:p w14:paraId="0140ECA2" w14:textId="010FC42E" w:rsidR="00E61DAC" w:rsidRPr="005B217D" w:rsidRDefault="00E61DAC" w:rsidP="00AD1653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406" w:type="dxa"/>
          </w:tcPr>
          <w:p w14:paraId="486DD0DE" w14:textId="77777777" w:rsidR="008F09B1" w:rsidRDefault="00DF3840" w:rsidP="008F09B1">
            <w:pPr>
              <w:spacing w:before="60" w:after="60"/>
              <w:rPr>
                <w:rStyle w:val="Hyperlink"/>
              </w:rPr>
            </w:pPr>
            <w:hyperlink r:id="rId9" w:history="1">
              <w:r w:rsidR="00AD1653" w:rsidRPr="00246BF6">
                <w:rPr>
                  <w:rStyle w:val="Hyperlink"/>
                </w:rPr>
                <w:t>sergey.ikonin@huawei.com</w:t>
              </w:r>
            </w:hyperlink>
          </w:p>
          <w:p w14:paraId="69781D0E" w14:textId="77777777" w:rsidR="008F09B1" w:rsidRDefault="00DF3840" w:rsidP="008F09B1">
            <w:pPr>
              <w:spacing w:before="60" w:after="60"/>
              <w:rPr>
                <w:rStyle w:val="Hyperlink"/>
                <w:szCs w:val="22"/>
              </w:rPr>
            </w:pPr>
            <w:hyperlink r:id="rId10" w:history="1">
              <w:r w:rsidR="00AD1653" w:rsidRPr="00246BF6">
                <w:rPr>
                  <w:rStyle w:val="Hyperlink"/>
                  <w:szCs w:val="22"/>
                </w:rPr>
                <w:t>swenger@global.tencent.com</w:t>
              </w:r>
            </w:hyperlink>
          </w:p>
          <w:p w14:paraId="73A77126" w14:textId="77777777" w:rsidR="008F09B1" w:rsidRDefault="00DF3840" w:rsidP="008F09B1">
            <w:pPr>
              <w:spacing w:before="60" w:after="60"/>
              <w:rPr>
                <w:rStyle w:val="Hyperlink"/>
                <w:szCs w:val="22"/>
              </w:rPr>
            </w:pPr>
            <w:hyperlink r:id="rId11" w:history="1">
              <w:r w:rsidR="00AD1653" w:rsidRPr="00246BF6">
                <w:rPr>
                  <w:rStyle w:val="Hyperlink"/>
                  <w:szCs w:val="22"/>
                </w:rPr>
                <w:t>vlad.zakharchenko@nokia.com</w:t>
              </w:r>
            </w:hyperlink>
          </w:p>
          <w:p w14:paraId="623F6968" w14:textId="77777777" w:rsidR="008F09B1" w:rsidRDefault="00DF3840" w:rsidP="008F09B1">
            <w:pPr>
              <w:spacing w:before="60" w:after="60"/>
              <w:rPr>
                <w:rStyle w:val="Hyperlink"/>
                <w:szCs w:val="22"/>
              </w:rPr>
            </w:pPr>
            <w:hyperlink r:id="rId12" w:history="1">
              <w:r w:rsidR="00AD1653" w:rsidRPr="004E6802">
                <w:rPr>
                  <w:rStyle w:val="Hyperlink"/>
                  <w:lang w:val="en-CA"/>
                </w:rPr>
                <w:t>sdeshpande@sharplabs.com</w:t>
              </w:r>
            </w:hyperlink>
          </w:p>
          <w:p w14:paraId="6DE33EDB" w14:textId="77777777" w:rsidR="008F09B1" w:rsidRDefault="00DF3840" w:rsidP="008F09B1">
            <w:pPr>
              <w:spacing w:before="60" w:after="60"/>
            </w:pPr>
            <w:hyperlink r:id="rId13" w:history="1">
              <w:r w:rsidR="00AD1653" w:rsidRPr="0036124F">
                <w:rPr>
                  <w:rStyle w:val="Hyperlink"/>
                </w:rPr>
                <w:t>jacob.strom@ericsson.com</w:t>
              </w:r>
            </w:hyperlink>
          </w:p>
          <w:p w14:paraId="24ABC74E" w14:textId="77777777" w:rsidR="008F09B1" w:rsidRDefault="00DF3840" w:rsidP="008F09B1">
            <w:pPr>
              <w:spacing w:before="60" w:after="60"/>
              <w:rPr>
                <w:szCs w:val="22"/>
                <w:lang w:val="en-CA"/>
              </w:rPr>
            </w:pPr>
            <w:hyperlink r:id="rId14" w:history="1">
              <w:r w:rsidR="00AD1653" w:rsidRPr="0036124F">
                <w:rPr>
                  <w:rStyle w:val="Hyperlink"/>
                  <w:szCs w:val="22"/>
                  <w:lang w:val="en-CA"/>
                </w:rPr>
                <w:t>maxiang6@huawei.com</w:t>
              </w:r>
            </w:hyperlink>
          </w:p>
          <w:p w14:paraId="1F30D2A8" w14:textId="77777777" w:rsidR="008F09B1" w:rsidRDefault="00DF3840" w:rsidP="008F09B1">
            <w:pPr>
              <w:spacing w:before="60" w:after="60"/>
              <w:rPr>
                <w:szCs w:val="22"/>
                <w:lang w:val="en-CA"/>
              </w:rPr>
            </w:pPr>
            <w:hyperlink r:id="rId15" w:history="1">
              <w:r w:rsidR="00AD1653" w:rsidRPr="0036124F">
                <w:rPr>
                  <w:rStyle w:val="Hyperlink"/>
                  <w:szCs w:val="22"/>
                  <w:lang w:val="en-CA"/>
                </w:rPr>
                <w:t>chulkeun.kim@lge.com</w:t>
              </w:r>
            </w:hyperlink>
          </w:p>
          <w:p w14:paraId="7B933721" w14:textId="77777777" w:rsidR="008F09B1" w:rsidRDefault="00DF3840" w:rsidP="008F09B1">
            <w:pPr>
              <w:spacing w:before="60" w:after="60"/>
              <w:rPr>
                <w:szCs w:val="22"/>
                <w:lang w:val="en-CA"/>
              </w:rPr>
            </w:pPr>
            <w:hyperlink r:id="rId16" w:history="1">
              <w:r w:rsidR="00AD1653" w:rsidRPr="0036124F">
                <w:rPr>
                  <w:rStyle w:val="Hyperlink"/>
                  <w:szCs w:val="22"/>
                  <w:lang w:val="en-CA"/>
                </w:rPr>
                <w:t>Saurabh.Puri@InterDigital.com</w:t>
              </w:r>
            </w:hyperlink>
          </w:p>
          <w:p w14:paraId="32C2ABFD" w14:textId="59B6E519" w:rsidR="00AD1653" w:rsidRPr="005B217D" w:rsidRDefault="00DF3840" w:rsidP="008F09B1">
            <w:pPr>
              <w:spacing w:before="60" w:after="60"/>
              <w:rPr>
                <w:szCs w:val="22"/>
                <w:lang w:val="en-CA"/>
              </w:rPr>
            </w:pPr>
            <w:hyperlink r:id="rId17" w:history="1">
              <w:r w:rsidR="00180C0E" w:rsidRPr="0036124F">
                <w:rPr>
                  <w:rStyle w:val="Hyperlink"/>
                  <w:szCs w:val="22"/>
                  <w:lang w:val="en-CA"/>
                </w:rPr>
                <w:t>siegfried.foessel@iis.fraunhofer.de</w:t>
              </w:r>
            </w:hyperlink>
            <w:r w:rsidR="00180C0E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49AFAA61" w14:textId="77777777" w:rsidTr="008F09B1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654C525" w:rsidR="00E61DAC" w:rsidRPr="005B217D" w:rsidRDefault="00745F6B" w:rsidP="00AD1653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AHG</w:t>
            </w:r>
            <w:r w:rsidR="00AD1653">
              <w:rPr>
                <w:szCs w:val="22"/>
                <w:lang w:val="en-CA"/>
              </w:rPr>
              <w:t>18 coordinators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A6F2907" w14:textId="0F9E747A" w:rsidR="008F09B1" w:rsidRDefault="008F09B1" w:rsidP="008F09B1">
      <w:pPr>
        <w:rPr>
          <w:lang w:val="en-CA"/>
        </w:rPr>
      </w:pPr>
      <w:r>
        <w:rPr>
          <w:szCs w:val="22"/>
          <w:lang w:val="en-CA"/>
        </w:rPr>
        <w:t xml:space="preserve">This document summarizes the activities of AHG18 </w:t>
      </w:r>
      <w:r w:rsidR="000C086E">
        <w:rPr>
          <w:szCs w:val="22"/>
          <w:lang w:val="en-CA"/>
        </w:rPr>
        <w:t>o</w:t>
      </w:r>
      <w:r>
        <w:rPr>
          <w:szCs w:val="22"/>
          <w:lang w:val="en-CA"/>
        </w:rPr>
        <w:t xml:space="preserve">n </w:t>
      </w:r>
      <w:r>
        <w:rPr>
          <w:lang w:val="en-CA"/>
        </w:rPr>
        <w:t>u</w:t>
      </w:r>
      <w:r w:rsidRPr="008F09B1">
        <w:rPr>
          <w:lang w:val="en-CA"/>
        </w:rPr>
        <w:t>ltra-low latency and packet loss resilience</w:t>
      </w:r>
      <w:r>
        <w:rPr>
          <w:szCs w:val="22"/>
          <w:lang w:val="en-CA"/>
        </w:rPr>
        <w:t xml:space="preserve"> </w:t>
      </w:r>
      <w:r>
        <w:rPr>
          <w:lang w:val="en-GB"/>
        </w:rPr>
        <w:t xml:space="preserve">between </w:t>
      </w:r>
      <w:r>
        <w:rPr>
          <w:lang w:val="en-CA"/>
        </w:rPr>
        <w:t>the 37</w:t>
      </w:r>
      <w:r w:rsidRPr="00722989">
        <w:rPr>
          <w:vertAlign w:val="superscript"/>
          <w:lang w:val="en-CA"/>
        </w:rPr>
        <w:t>th</w:t>
      </w:r>
      <w:r>
        <w:rPr>
          <w:lang w:val="en-CA"/>
        </w:rPr>
        <w:t xml:space="preserve"> meeting </w:t>
      </w:r>
      <w:r>
        <w:t>(</w:t>
      </w:r>
      <w:r w:rsidR="000C086E">
        <w:t xml:space="preserve">Geneva, CH, </w:t>
      </w:r>
      <w:r>
        <w:t xml:space="preserve">14-22 January 2025) </w:t>
      </w:r>
      <w:r w:rsidR="000C086E">
        <w:t xml:space="preserve">and </w:t>
      </w:r>
      <w:r w:rsidR="000C086E">
        <w:rPr>
          <w:lang w:val="en-CA"/>
        </w:rPr>
        <w:t>38</w:t>
      </w:r>
      <w:r w:rsidR="000C086E" w:rsidRPr="009E0CC6">
        <w:rPr>
          <w:vertAlign w:val="superscript"/>
          <w:lang w:val="en-CA"/>
        </w:rPr>
        <w:t>th</w:t>
      </w:r>
      <w:r w:rsidR="000C086E">
        <w:rPr>
          <w:lang w:val="en-CA"/>
        </w:rPr>
        <w:t xml:space="preserve"> meeting </w:t>
      </w:r>
      <w:r w:rsidR="000C086E">
        <w:t>(Teleconference, 26 March – 04 April 2025)</w:t>
      </w:r>
      <w:r>
        <w:rPr>
          <w:lang w:val="en-CA"/>
        </w:rPr>
        <w:t>.</w:t>
      </w:r>
    </w:p>
    <w:p w14:paraId="7D2AC1F0" w14:textId="74FB1C51" w:rsidR="00745F6B" w:rsidRPr="005B217D" w:rsidRDefault="007F7073" w:rsidP="00E11923">
      <w:pPr>
        <w:pStyle w:val="Heading1"/>
        <w:rPr>
          <w:lang w:val="en-CA"/>
        </w:rPr>
      </w:pPr>
      <w:r>
        <w:rPr>
          <w:lang w:val="en-CA"/>
        </w:rPr>
        <w:t>Mandates</w:t>
      </w:r>
    </w:p>
    <w:p w14:paraId="18844007" w14:textId="77777777" w:rsidR="007F7073" w:rsidRDefault="007F7073" w:rsidP="007F7073">
      <w:pPr>
        <w:rPr>
          <w:lang w:val="en-CA"/>
        </w:rPr>
      </w:pPr>
      <w:r w:rsidRPr="00A31CDA">
        <w:rPr>
          <w:szCs w:val="22"/>
          <w:lang w:val="en-CA"/>
        </w:rPr>
        <w:t xml:space="preserve">The AHG was established </w:t>
      </w:r>
      <w:r>
        <w:rPr>
          <w:szCs w:val="22"/>
          <w:lang w:val="en-CA"/>
        </w:rPr>
        <w:t>in the 37</w:t>
      </w:r>
      <w:r w:rsidRPr="00242D09">
        <w:rPr>
          <w:szCs w:val="22"/>
          <w:vertAlign w:val="superscript"/>
          <w:lang w:val="en-CA"/>
        </w:rPr>
        <w:t>th</w:t>
      </w:r>
      <w:r>
        <w:rPr>
          <w:szCs w:val="22"/>
          <w:lang w:val="en-CA"/>
        </w:rPr>
        <w:t xml:space="preserve"> meeting </w:t>
      </w:r>
      <w:r>
        <w:rPr>
          <w:lang w:val="en-CA"/>
        </w:rPr>
        <w:t>with the following mandates:</w:t>
      </w:r>
    </w:p>
    <w:p w14:paraId="51ECC188" w14:textId="77777777" w:rsidR="007F7073" w:rsidRPr="00141B2F" w:rsidRDefault="007F7073" w:rsidP="007F7073">
      <w:pPr>
        <w:numPr>
          <w:ilvl w:val="0"/>
          <w:numId w:val="12"/>
        </w:numPr>
        <w:overflowPunct/>
        <w:autoSpaceDE/>
        <w:adjustRightInd/>
        <w:jc w:val="left"/>
        <w:textAlignment w:val="auto"/>
        <w:rPr>
          <w:bdr w:val="none" w:sz="0" w:space="0" w:color="auto" w:frame="1"/>
          <w:lang w:val="en-CA"/>
        </w:rPr>
      </w:pPr>
      <w:r w:rsidRPr="00141B2F">
        <w:rPr>
          <w:bdr w:val="none" w:sz="0" w:space="0" w:color="auto" w:frame="1"/>
          <w:lang w:val="en-CA"/>
        </w:rPr>
        <w:t>Investigate and identify test conditions, evaluation criteria and evaluation methodology, supporting a set of end-to-end latency targets in a range of 25-100 ms.</w:t>
      </w:r>
    </w:p>
    <w:p w14:paraId="02C9557A" w14:textId="77777777" w:rsidR="007F7073" w:rsidRPr="00141B2F" w:rsidRDefault="007F7073" w:rsidP="007F7073">
      <w:pPr>
        <w:numPr>
          <w:ilvl w:val="0"/>
          <w:numId w:val="12"/>
        </w:numPr>
        <w:overflowPunct/>
        <w:autoSpaceDE/>
        <w:adjustRightInd/>
        <w:jc w:val="left"/>
        <w:textAlignment w:val="auto"/>
        <w:rPr>
          <w:bdr w:val="none" w:sz="0" w:space="0" w:color="auto" w:frame="1"/>
          <w:lang w:val="en-CA"/>
        </w:rPr>
      </w:pPr>
      <w:r w:rsidRPr="00141B2F">
        <w:rPr>
          <w:bdr w:val="none" w:sz="0" w:space="0" w:color="auto" w:frame="1"/>
          <w:lang w:val="en-CA"/>
        </w:rPr>
        <w:t>Investigate creation of practical simulation software based on VTM, including network transmission aspects, and conduct performance evaluation.</w:t>
      </w:r>
    </w:p>
    <w:p w14:paraId="00E0DF59" w14:textId="77777777" w:rsidR="007F7073" w:rsidRPr="00141B2F" w:rsidRDefault="007F7073" w:rsidP="007F7073">
      <w:pPr>
        <w:numPr>
          <w:ilvl w:val="0"/>
          <w:numId w:val="12"/>
        </w:numPr>
        <w:overflowPunct/>
        <w:autoSpaceDE/>
        <w:adjustRightInd/>
        <w:jc w:val="left"/>
        <w:textAlignment w:val="auto"/>
        <w:rPr>
          <w:b/>
          <w:lang w:val="en-CA"/>
        </w:rPr>
      </w:pPr>
      <w:r w:rsidRPr="00141B2F">
        <w:rPr>
          <w:bdr w:val="none" w:sz="0" w:space="0" w:color="auto" w:frame="1"/>
          <w:lang w:val="en-CA"/>
        </w:rPr>
        <w:t>Identify potential requirements and feasibility of standard based technologies to support ultra-low delay requirements, including packet loss resilient decoding.</w:t>
      </w:r>
    </w:p>
    <w:p w14:paraId="4DE50B63" w14:textId="77777777" w:rsidR="007F7073" w:rsidRPr="0035330B" w:rsidRDefault="007F7073" w:rsidP="007F7073">
      <w:pPr>
        <w:numPr>
          <w:ilvl w:val="0"/>
          <w:numId w:val="12"/>
        </w:numPr>
        <w:overflowPunct/>
        <w:autoSpaceDE/>
        <w:adjustRightInd/>
        <w:jc w:val="left"/>
        <w:textAlignment w:val="auto"/>
        <w:rPr>
          <w:b/>
          <w:lang w:val="en-CA"/>
        </w:rPr>
      </w:pPr>
      <w:r w:rsidRPr="00141B2F">
        <w:rPr>
          <w:bdr w:val="none" w:sz="0" w:space="0" w:color="auto" w:frame="1"/>
          <w:lang w:val="en-CA"/>
        </w:rPr>
        <w:t>Investigate packet loss resilient technologies beyond VVC supporting ultra-low delay coding for interactive and live broadcasting scenarios.</w:t>
      </w:r>
    </w:p>
    <w:p w14:paraId="5521DDB4" w14:textId="77777777" w:rsidR="007F7073" w:rsidRPr="000E7A68" w:rsidRDefault="007F7073" w:rsidP="007F7073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rPr>
          <w:lang w:val="en-CA" w:eastAsia="ja-JP"/>
        </w:rPr>
      </w:pPr>
      <w:r w:rsidRPr="000E7A68">
        <w:rPr>
          <w:rFonts w:hint="eastAsia"/>
          <w:lang w:val="en-CA" w:eastAsia="ja-JP"/>
        </w:rPr>
        <w:t>Activities</w:t>
      </w:r>
    </w:p>
    <w:p w14:paraId="132A740B" w14:textId="4CE71681" w:rsidR="00754473" w:rsidRDefault="00754473" w:rsidP="00754473">
      <w:r>
        <w:rPr>
          <w:szCs w:val="22"/>
        </w:rPr>
        <w:t>The regular JVET e-mail reflector was used for discussions (</w:t>
      </w:r>
      <w:hyperlink r:id="rId18" w:history="1">
        <w:r>
          <w:rPr>
            <w:rStyle w:val="Hyperlink"/>
            <w:szCs w:val="22"/>
          </w:rPr>
          <w:t>jvet@lists.rwth-aachen.de</w:t>
        </w:r>
      </w:hyperlink>
      <w:r>
        <w:rPr>
          <w:szCs w:val="22"/>
        </w:rPr>
        <w:t>).</w:t>
      </w:r>
      <w:r>
        <w:rPr>
          <w:rFonts w:hint="eastAsia"/>
          <w:szCs w:val="22"/>
        </w:rPr>
        <w:t xml:space="preserve"> </w:t>
      </w:r>
      <w:r>
        <w:t>Few e-mails were sent to reflector concerning ultra-low delay and error resilience in context of CfE preparation</w:t>
      </w:r>
      <w:r w:rsidR="00153F5C">
        <w:t xml:space="preserve"> work</w:t>
      </w:r>
      <w:r>
        <w:t>, as well as a few organizational e-mails.</w:t>
      </w:r>
    </w:p>
    <w:p w14:paraId="4DE38DE0" w14:textId="77777777" w:rsidR="00865E5D" w:rsidRPr="000E7A68" w:rsidRDefault="00865E5D" w:rsidP="00865E5D">
      <w:pPr>
        <w:pStyle w:val="Heading2"/>
        <w:ind w:left="576" w:hanging="576"/>
        <w:rPr>
          <w:lang w:val="en-CA" w:eastAsia="ja-JP"/>
        </w:rPr>
      </w:pPr>
      <w:r>
        <w:rPr>
          <w:lang w:val="en-CA" w:eastAsia="ja-JP"/>
        </w:rPr>
        <w:t>Simulation software</w:t>
      </w:r>
    </w:p>
    <w:p w14:paraId="2DC6971A" w14:textId="3554A34C" w:rsidR="00865E5D" w:rsidRDefault="00865E5D" w:rsidP="00865E5D">
      <w:r>
        <w:t>The r</w:t>
      </w:r>
      <w:r w:rsidRPr="00AA4AF7">
        <w:t xml:space="preserve">epository for </w:t>
      </w:r>
      <w:r>
        <w:t xml:space="preserve">AHG related simulation </w:t>
      </w:r>
      <w:r w:rsidRPr="00AA4AF7">
        <w:t xml:space="preserve">software was </w:t>
      </w:r>
      <w:r>
        <w:t>established, and can be accessed at</w:t>
      </w:r>
      <w:r w:rsidRPr="00AA4AF7">
        <w:t>:</w:t>
      </w:r>
      <w:r>
        <w:t xml:space="preserve"> </w:t>
      </w:r>
      <w:hyperlink r:id="rId19" w:history="1">
        <w:r w:rsidRPr="003D61B6">
          <w:rPr>
            <w:rStyle w:val="Hyperlink"/>
          </w:rPr>
          <w:t>https://vcgit.hhi.fraunhofer.de/jvet-ahg-ull/VVCSoftw</w:t>
        </w:r>
        <w:r w:rsidRPr="003D61B6">
          <w:rPr>
            <w:rStyle w:val="Hyperlink"/>
          </w:rPr>
          <w:t>are_VTM</w:t>
        </w:r>
      </w:hyperlink>
      <w:r>
        <w:t>.</w:t>
      </w:r>
    </w:p>
    <w:p w14:paraId="16FEF401" w14:textId="77777777" w:rsidR="00865E5D" w:rsidRDefault="00865E5D" w:rsidP="00754473"/>
    <w:p w14:paraId="7F0BB66A" w14:textId="77777777" w:rsidR="00754473" w:rsidRPr="000E7A68" w:rsidRDefault="00754473" w:rsidP="00754473">
      <w:pPr>
        <w:pStyle w:val="Heading2"/>
        <w:ind w:left="576" w:hanging="576"/>
        <w:rPr>
          <w:lang w:val="en-CA" w:eastAsia="ja-JP"/>
        </w:rPr>
      </w:pPr>
      <w:r>
        <w:rPr>
          <w:lang w:val="en-CA" w:eastAsia="ja-JP"/>
        </w:rPr>
        <w:t>Teleconferences</w:t>
      </w:r>
    </w:p>
    <w:p w14:paraId="25791E07" w14:textId="42A1C79C" w:rsidR="0072236F" w:rsidRDefault="0072236F" w:rsidP="00CF7A5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textAlignment w:val="auto"/>
      </w:pPr>
      <w:r>
        <w:t>Two t</w:t>
      </w:r>
      <w:r w:rsidR="00CF7A5D">
        <w:t xml:space="preserve">eleconferences were held on </w:t>
      </w:r>
      <w:r>
        <w:t>February</w:t>
      </w:r>
      <w:r w:rsidR="00CF7A5D">
        <w:t xml:space="preserve"> </w:t>
      </w:r>
      <w:r>
        <w:t>19</w:t>
      </w:r>
      <w:r w:rsidR="00CF7A5D" w:rsidRPr="00C05D5D">
        <w:rPr>
          <w:vertAlign w:val="superscript"/>
        </w:rPr>
        <w:t>th</w:t>
      </w:r>
      <w:r w:rsidR="00CF7A5D">
        <w:t xml:space="preserve"> and </w:t>
      </w:r>
      <w:r>
        <w:t>March</w:t>
      </w:r>
      <w:r w:rsidR="00CF7A5D">
        <w:t xml:space="preserve"> 1</w:t>
      </w:r>
      <w:r>
        <w:t>4</w:t>
      </w:r>
      <w:r w:rsidR="00CF7A5D" w:rsidRPr="00C05D5D">
        <w:rPr>
          <w:vertAlign w:val="superscript"/>
        </w:rPr>
        <w:t>th</w:t>
      </w:r>
      <w:r w:rsidR="00CF7A5D">
        <w:t>,</w:t>
      </w:r>
      <w:r>
        <w:t xml:space="preserve"> with 51 and 26 participant correspondingly.</w:t>
      </w:r>
    </w:p>
    <w:p w14:paraId="5F1D9C0D" w14:textId="0E281683" w:rsidR="00754473" w:rsidRDefault="00865E5D" w:rsidP="00754473">
      <w:pPr>
        <w:pStyle w:val="Heading9"/>
        <w:tabs>
          <w:tab w:val="clear" w:pos="1440"/>
          <w:tab w:val="left" w:pos="0"/>
        </w:tabs>
        <w:ind w:left="0" w:firstLine="0"/>
        <w:rPr>
          <w:b w:val="0"/>
        </w:rPr>
      </w:pPr>
      <w:r>
        <w:rPr>
          <w:b w:val="0"/>
        </w:rPr>
        <w:t>The following topics were discussed</w:t>
      </w:r>
      <w:r w:rsidR="00754473">
        <w:rPr>
          <w:b w:val="0"/>
        </w:rPr>
        <w:t>:</w:t>
      </w:r>
    </w:p>
    <w:p w14:paraId="0DF8884D" w14:textId="24EFE08B" w:rsidR="00754473" w:rsidRPr="009975EA" w:rsidRDefault="00754473" w:rsidP="00E952A7">
      <w:pPr>
        <w:pStyle w:val="Heading9"/>
        <w:numPr>
          <w:ilvl w:val="0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lear" w:pos="1440"/>
          <w:tab w:val="left" w:pos="0"/>
        </w:tabs>
        <w:overflowPunct/>
        <w:autoSpaceDE/>
        <w:autoSpaceDN/>
        <w:adjustRightInd/>
        <w:spacing w:before="0"/>
        <w:textAlignment w:val="auto"/>
        <w:rPr>
          <w:b w:val="0"/>
        </w:rPr>
      </w:pPr>
      <w:r w:rsidRPr="0035330B">
        <w:rPr>
          <w:b w:val="0"/>
        </w:rPr>
        <w:t xml:space="preserve">VTM + network model </w:t>
      </w:r>
      <w:r>
        <w:rPr>
          <w:b w:val="0"/>
        </w:rPr>
        <w:t xml:space="preserve">simulation software </w:t>
      </w:r>
      <w:r w:rsidRPr="0035330B">
        <w:rPr>
          <w:b w:val="0"/>
        </w:rPr>
        <w:t>introduction</w:t>
      </w:r>
      <w:r>
        <w:rPr>
          <w:b w:val="0"/>
        </w:rPr>
        <w:t>.</w:t>
      </w:r>
    </w:p>
    <w:p w14:paraId="1291A2D4" w14:textId="77777777" w:rsidR="00754473" w:rsidRDefault="00754473" w:rsidP="00E952A7">
      <w:pPr>
        <w:pStyle w:val="Heading9"/>
        <w:numPr>
          <w:ilvl w:val="0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lear" w:pos="1440"/>
          <w:tab w:val="left" w:pos="0"/>
        </w:tabs>
        <w:overflowPunct/>
        <w:autoSpaceDE/>
        <w:autoSpaceDN/>
        <w:adjustRightInd/>
        <w:spacing w:before="0"/>
        <w:textAlignment w:val="auto"/>
        <w:rPr>
          <w:b w:val="0"/>
        </w:rPr>
      </w:pPr>
      <w:r>
        <w:rPr>
          <w:b w:val="0"/>
        </w:rPr>
        <w:t>N</w:t>
      </w:r>
      <w:r w:rsidRPr="0035330B">
        <w:rPr>
          <w:b w:val="0"/>
        </w:rPr>
        <w:t>etwork bandwidth simulation point introduction</w:t>
      </w:r>
      <w:r>
        <w:rPr>
          <w:b w:val="0"/>
        </w:rPr>
        <w:t>.</w:t>
      </w:r>
    </w:p>
    <w:p w14:paraId="782062F9" w14:textId="77777777" w:rsidR="00754473" w:rsidRDefault="00754473" w:rsidP="00E952A7">
      <w:pPr>
        <w:pStyle w:val="Heading9"/>
        <w:numPr>
          <w:ilvl w:val="0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lear" w:pos="1440"/>
          <w:tab w:val="left" w:pos="0"/>
        </w:tabs>
        <w:overflowPunct/>
        <w:autoSpaceDE/>
        <w:autoSpaceDN/>
        <w:adjustRightInd/>
        <w:spacing w:before="0"/>
        <w:textAlignment w:val="auto"/>
        <w:rPr>
          <w:b w:val="0"/>
        </w:rPr>
      </w:pPr>
      <w:r w:rsidRPr="0035330B">
        <w:rPr>
          <w:b w:val="0"/>
        </w:rPr>
        <w:t>Transmission latency derivation logic based on end-to-end latency</w:t>
      </w:r>
      <w:r>
        <w:rPr>
          <w:b w:val="0"/>
        </w:rPr>
        <w:t>.</w:t>
      </w:r>
    </w:p>
    <w:p w14:paraId="2D50F4A4" w14:textId="585736D1" w:rsidR="00754473" w:rsidRDefault="00754473" w:rsidP="00E952A7">
      <w:pPr>
        <w:pStyle w:val="Heading9"/>
        <w:numPr>
          <w:ilvl w:val="0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lear" w:pos="1440"/>
          <w:tab w:val="left" w:pos="0"/>
        </w:tabs>
        <w:overflowPunct/>
        <w:autoSpaceDE/>
        <w:autoSpaceDN/>
        <w:adjustRightInd/>
        <w:spacing w:before="0"/>
        <w:textAlignment w:val="auto"/>
        <w:rPr>
          <w:b w:val="0"/>
        </w:rPr>
      </w:pPr>
      <w:r w:rsidRPr="00E46D5B">
        <w:rPr>
          <w:b w:val="0"/>
        </w:rPr>
        <w:t>ULL metrics calculation example</w:t>
      </w:r>
      <w:r>
        <w:rPr>
          <w:b w:val="0"/>
        </w:rPr>
        <w:t xml:space="preserve"> and correspondent excel template</w:t>
      </w:r>
      <w:r w:rsidR="00153F5C">
        <w:rPr>
          <w:b w:val="0"/>
        </w:rPr>
        <w:t>.</w:t>
      </w:r>
    </w:p>
    <w:p w14:paraId="15C5F180" w14:textId="24DED59B" w:rsidR="00754473" w:rsidRDefault="00754473" w:rsidP="00E952A7">
      <w:pPr>
        <w:pStyle w:val="Heading9"/>
        <w:numPr>
          <w:ilvl w:val="0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lear" w:pos="1440"/>
          <w:tab w:val="left" w:pos="0"/>
        </w:tabs>
        <w:overflowPunct/>
        <w:autoSpaceDE/>
        <w:autoSpaceDN/>
        <w:adjustRightInd/>
        <w:spacing w:before="0"/>
        <w:textAlignment w:val="auto"/>
        <w:rPr>
          <w:b w:val="0"/>
        </w:rPr>
      </w:pPr>
      <w:r w:rsidRPr="00E46D5B">
        <w:rPr>
          <w:b w:val="0"/>
        </w:rPr>
        <w:t>Scalable transmiss</w:t>
      </w:r>
      <w:r>
        <w:rPr>
          <w:b w:val="0"/>
        </w:rPr>
        <w:t>ion scenario simulation example</w:t>
      </w:r>
      <w:r w:rsidR="00153F5C">
        <w:rPr>
          <w:b w:val="0"/>
        </w:rPr>
        <w:t>.</w:t>
      </w:r>
    </w:p>
    <w:p w14:paraId="65CE7EA2" w14:textId="3068067E" w:rsidR="00754473" w:rsidRPr="00E46D5B" w:rsidRDefault="00754473" w:rsidP="00E952A7">
      <w:pPr>
        <w:pStyle w:val="Heading9"/>
        <w:numPr>
          <w:ilvl w:val="0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lear" w:pos="1440"/>
          <w:tab w:val="left" w:pos="0"/>
        </w:tabs>
        <w:overflowPunct/>
        <w:autoSpaceDE/>
        <w:autoSpaceDN/>
        <w:adjustRightInd/>
        <w:spacing w:before="0"/>
        <w:textAlignment w:val="auto"/>
        <w:rPr>
          <w:b w:val="0"/>
        </w:rPr>
      </w:pPr>
      <w:r>
        <w:rPr>
          <w:b w:val="0"/>
        </w:rPr>
        <w:t>N</w:t>
      </w:r>
      <w:r w:rsidRPr="00E46D5B">
        <w:rPr>
          <w:b w:val="0"/>
        </w:rPr>
        <w:t>o-feedback IPPI</w:t>
      </w:r>
      <w:r>
        <w:rPr>
          <w:b w:val="0"/>
        </w:rPr>
        <w:t>-based transmission scenario example</w:t>
      </w:r>
      <w:r w:rsidR="00153F5C">
        <w:rPr>
          <w:b w:val="0"/>
        </w:rPr>
        <w:t>.</w:t>
      </w:r>
    </w:p>
    <w:p w14:paraId="3DDD0377" w14:textId="77777777" w:rsidR="00754473" w:rsidRDefault="00754473" w:rsidP="00E952A7">
      <w:pPr>
        <w:pStyle w:val="Heading9"/>
        <w:numPr>
          <w:ilvl w:val="0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lear" w:pos="1440"/>
          <w:tab w:val="left" w:pos="0"/>
        </w:tabs>
        <w:overflowPunct/>
        <w:autoSpaceDE/>
        <w:autoSpaceDN/>
        <w:adjustRightInd/>
        <w:spacing w:before="0"/>
        <w:textAlignment w:val="auto"/>
        <w:rPr>
          <w:b w:val="0"/>
        </w:rPr>
      </w:pPr>
      <w:r w:rsidRPr="00E46D5B">
        <w:rPr>
          <w:b w:val="0"/>
        </w:rPr>
        <w:t>Latency calculation consistency fix</w:t>
      </w:r>
      <w:r>
        <w:rPr>
          <w:b w:val="0"/>
        </w:rPr>
        <w:t>, and list of other modifications.</w:t>
      </w:r>
    </w:p>
    <w:p w14:paraId="6D81E399" w14:textId="0C5B9358" w:rsidR="00754473" w:rsidRPr="00754473" w:rsidRDefault="00754473" w:rsidP="00754473">
      <w:r>
        <w:rPr>
          <w:rFonts w:hint="eastAsia"/>
        </w:rPr>
        <w:t>T</w:t>
      </w:r>
      <w:r>
        <w:t>he meeting minutes</w:t>
      </w:r>
      <w:r w:rsidR="005C3287">
        <w:t>, presented materials and video demonstrations</w:t>
      </w:r>
      <w:r>
        <w:t xml:space="preserve"> are available in </w:t>
      </w:r>
      <w:hyperlink r:id="rId20" w:history="1">
        <w:r w:rsidRPr="00754473">
          <w:rPr>
            <w:rStyle w:val="Hyperlink"/>
            <w:szCs w:val="22"/>
            <w:shd w:val="clear" w:color="auto" w:fill="FFFFFF"/>
          </w:rPr>
          <w:t>JVET-AL0044</w:t>
        </w:r>
      </w:hyperlink>
      <w:r>
        <w:t>.</w:t>
      </w:r>
    </w:p>
    <w:p w14:paraId="484208DA" w14:textId="0A59CC5C" w:rsidR="007F7073" w:rsidRPr="000E7A68" w:rsidRDefault="00E952A7" w:rsidP="007F7073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rPr>
          <w:lang w:val="en-CA" w:eastAsia="ja-JP"/>
        </w:rPr>
      </w:pPr>
      <w:r w:rsidRPr="00E50F71">
        <w:rPr>
          <w:rFonts w:eastAsia="SimSun"/>
          <w:lang w:val="en-CA"/>
        </w:rPr>
        <w:t xml:space="preserve">Related </w:t>
      </w:r>
      <w:r w:rsidR="00CF7A5D">
        <w:rPr>
          <w:lang w:val="en-CA" w:eastAsia="ja-JP"/>
        </w:rPr>
        <w:t>contributions</w:t>
      </w:r>
    </w:p>
    <w:p w14:paraId="0091AA4E" w14:textId="3A26F056" w:rsidR="00F85913" w:rsidRDefault="00F85913" w:rsidP="00F85913">
      <w:pPr>
        <w:rPr>
          <w:szCs w:val="22"/>
          <w:lang w:val="en-CA"/>
        </w:rPr>
      </w:pPr>
      <w:r w:rsidRPr="00EA51D5">
        <w:rPr>
          <w:rFonts w:eastAsia="SimSun"/>
        </w:rPr>
        <w:t xml:space="preserve">A total of </w:t>
      </w:r>
      <w:r>
        <w:rPr>
          <w:rFonts w:eastAsia="SimSun"/>
        </w:rPr>
        <w:t>8</w:t>
      </w:r>
      <w:r w:rsidRPr="00EA51D5">
        <w:rPr>
          <w:rFonts w:eastAsia="SimSun"/>
        </w:rPr>
        <w:t xml:space="preserve"> contributions are identified relating to the mandates of AHG</w:t>
      </w:r>
      <w:r>
        <w:rPr>
          <w:rFonts w:eastAsia="SimSun"/>
        </w:rPr>
        <w:t>18</w:t>
      </w:r>
      <w:r w:rsidRPr="00EA51D5">
        <w:rPr>
          <w:rFonts w:eastAsia="SimSun"/>
        </w:rPr>
        <w:t xml:space="preserve">. </w:t>
      </w:r>
      <w:r w:rsidR="00153F5C" w:rsidRPr="00B00145">
        <w:rPr>
          <w:szCs w:val="22"/>
          <w:lang w:val="en-CA"/>
        </w:rPr>
        <w:t>They are listed below.</w:t>
      </w:r>
      <w:r w:rsidR="00153F5C">
        <w:rPr>
          <w:szCs w:val="22"/>
          <w:lang w:val="en-CA"/>
        </w:rPr>
        <w:t xml:space="preserve"> </w:t>
      </w:r>
      <w:r w:rsidRPr="00EA51D5">
        <w:rPr>
          <w:rFonts w:eastAsia="SimSun"/>
        </w:rPr>
        <w:t>Some contributions also relate to the work of AHG1</w:t>
      </w:r>
      <w:r>
        <w:rPr>
          <w:rFonts w:eastAsia="SimSun"/>
        </w:rPr>
        <w:t>7 and AHG9</w:t>
      </w:r>
      <w:r w:rsidRPr="00EA51D5">
        <w:rPr>
          <w:rFonts w:eastAsia="SimSun"/>
        </w:rPr>
        <w:t>.</w:t>
      </w:r>
    </w:p>
    <w:p w14:paraId="189FEB5F" w14:textId="77777777" w:rsidR="00E952A7" w:rsidRPr="00EA51D5" w:rsidRDefault="00E952A7" w:rsidP="00F85913">
      <w:pPr>
        <w:rPr>
          <w:rFonts w:eastAsia="SimSun"/>
        </w:rPr>
      </w:pPr>
    </w:p>
    <w:tbl>
      <w:tblPr>
        <w:tblStyle w:val="TableGrid"/>
        <w:tblW w:w="5009" w:type="pct"/>
        <w:tblLayout w:type="fixed"/>
        <w:tblLook w:val="04A0" w:firstRow="1" w:lastRow="0" w:firstColumn="1" w:lastColumn="0" w:noHBand="0" w:noVBand="1"/>
      </w:tblPr>
      <w:tblGrid>
        <w:gridCol w:w="1072"/>
        <w:gridCol w:w="4310"/>
        <w:gridCol w:w="3939"/>
      </w:tblGrid>
      <w:tr w:rsidR="00865E5D" w:rsidRPr="00204203" w14:paraId="07471D6D" w14:textId="77777777" w:rsidTr="00ED76EF">
        <w:trPr>
          <w:trHeight w:val="340"/>
        </w:trPr>
        <w:tc>
          <w:tcPr>
            <w:tcW w:w="5000" w:type="pct"/>
            <w:gridSpan w:val="3"/>
            <w:shd w:val="clear" w:color="auto" w:fill="D9E2F3" w:themeFill="accent1" w:themeFillTint="33"/>
            <w:noWrap/>
            <w:vAlign w:val="center"/>
          </w:tcPr>
          <w:p w14:paraId="33E22F8E" w14:textId="77777777" w:rsidR="00865E5D" w:rsidRPr="00204203" w:rsidRDefault="00865E5D" w:rsidP="00ED76EF">
            <w:pPr>
              <w:rPr>
                <w:b/>
                <w:bCs/>
              </w:rPr>
            </w:pPr>
            <w:bookmarkStart w:id="0" w:name="_Hlk171160494"/>
            <w:r w:rsidRPr="00204203">
              <w:rPr>
                <w:b/>
                <w:bCs/>
              </w:rPr>
              <w:t>Report</w:t>
            </w:r>
          </w:p>
        </w:tc>
      </w:tr>
      <w:tr w:rsidR="00865E5D" w:rsidRPr="00204203" w14:paraId="40CBB068" w14:textId="77777777" w:rsidTr="00153F5C">
        <w:trPr>
          <w:trHeight w:val="385"/>
        </w:trPr>
        <w:tc>
          <w:tcPr>
            <w:tcW w:w="575" w:type="pct"/>
            <w:noWrap/>
            <w:vAlign w:val="center"/>
          </w:tcPr>
          <w:p w14:paraId="4E4092F9" w14:textId="22653E8D" w:rsidR="00865E5D" w:rsidRPr="00F85913" w:rsidRDefault="00DF3840" w:rsidP="00ED76EF">
            <w:pPr>
              <w:spacing w:after="120"/>
              <w:rPr>
                <w:szCs w:val="22"/>
              </w:rPr>
            </w:pPr>
            <w:hyperlink r:id="rId21" w:history="1">
              <w:r w:rsidR="00ED76EF" w:rsidRPr="00F85913">
                <w:rPr>
                  <w:rStyle w:val="Hyperlink"/>
                  <w:szCs w:val="22"/>
                </w:rPr>
                <w:t>JVET-AL0018</w:t>
              </w:r>
            </w:hyperlink>
          </w:p>
        </w:tc>
        <w:tc>
          <w:tcPr>
            <w:tcW w:w="2312" w:type="pct"/>
            <w:noWrap/>
            <w:vAlign w:val="center"/>
          </w:tcPr>
          <w:p w14:paraId="1E533306" w14:textId="408C2FA8" w:rsidR="00865E5D" w:rsidRPr="00F85913" w:rsidRDefault="00ED76EF" w:rsidP="00ED76EF">
            <w:pPr>
              <w:spacing w:after="120"/>
              <w:rPr>
                <w:szCs w:val="22"/>
              </w:rPr>
            </w:pPr>
            <w:r w:rsidRPr="00F85913">
              <w:rPr>
                <w:szCs w:val="22"/>
              </w:rPr>
              <w:t>JVET AHG report: Ultra-low latency and packet loss resilience (AHG18)</w:t>
            </w:r>
          </w:p>
        </w:tc>
        <w:tc>
          <w:tcPr>
            <w:tcW w:w="2113" w:type="pct"/>
            <w:noWrap/>
            <w:vAlign w:val="center"/>
          </w:tcPr>
          <w:p w14:paraId="78D93B7A" w14:textId="57CB5A2C" w:rsidR="00865E5D" w:rsidRPr="00F85913" w:rsidRDefault="00ED76EF" w:rsidP="00ED76EF">
            <w:pPr>
              <w:spacing w:after="120"/>
              <w:rPr>
                <w:szCs w:val="22"/>
              </w:rPr>
            </w:pPr>
            <w:r w:rsidRPr="00F85913">
              <w:rPr>
                <w:szCs w:val="22"/>
              </w:rPr>
              <w:t>S. Ikonin, S. Wenger, V. Zakharchenko (co-chairs), S. Deshpande, S. Fößel, C. Kim, X. Ma, S. Puri, J. Ström (vice-chairs)</w:t>
            </w:r>
          </w:p>
        </w:tc>
      </w:tr>
      <w:tr w:rsidR="00ED76EF" w:rsidRPr="00204203" w14:paraId="5F12047A" w14:textId="77777777" w:rsidTr="00153F5C">
        <w:trPr>
          <w:trHeight w:val="385"/>
        </w:trPr>
        <w:tc>
          <w:tcPr>
            <w:tcW w:w="575" w:type="pct"/>
            <w:noWrap/>
            <w:vAlign w:val="center"/>
          </w:tcPr>
          <w:p w14:paraId="64F21C0C" w14:textId="174DBE33" w:rsidR="00ED76EF" w:rsidRPr="00F85913" w:rsidRDefault="00DF3840" w:rsidP="00ED76EF">
            <w:pPr>
              <w:spacing w:after="120"/>
              <w:rPr>
                <w:rStyle w:val="Hyperlink"/>
                <w:szCs w:val="22"/>
              </w:rPr>
            </w:pPr>
            <w:hyperlink r:id="rId22" w:history="1">
              <w:r w:rsidR="00ED76EF" w:rsidRPr="00F85913">
                <w:rPr>
                  <w:rStyle w:val="Hyperlink"/>
                  <w:szCs w:val="22"/>
                  <w:shd w:val="clear" w:color="auto" w:fill="FFFFFF"/>
                </w:rPr>
                <w:t>JVET-AL0044</w:t>
              </w:r>
            </w:hyperlink>
          </w:p>
        </w:tc>
        <w:tc>
          <w:tcPr>
            <w:tcW w:w="2312" w:type="pct"/>
            <w:noWrap/>
            <w:vAlign w:val="center"/>
          </w:tcPr>
          <w:p w14:paraId="372AE5A5" w14:textId="5CD6EE94" w:rsidR="00ED76EF" w:rsidRPr="00F85913" w:rsidRDefault="00ED76EF" w:rsidP="00ED76EF">
            <w:pPr>
              <w:spacing w:after="120"/>
              <w:rPr>
                <w:szCs w:val="22"/>
              </w:rPr>
            </w:pPr>
            <w:r w:rsidRPr="00F85913">
              <w:rPr>
                <w:color w:val="000000"/>
                <w:szCs w:val="22"/>
                <w:shd w:val="clear" w:color="auto" w:fill="FFFFFF"/>
              </w:rPr>
              <w:t>AHG18: Teleconference on ultra-low latency and packet loss resilience</w:t>
            </w:r>
          </w:p>
        </w:tc>
        <w:tc>
          <w:tcPr>
            <w:tcW w:w="2113" w:type="pct"/>
            <w:noWrap/>
            <w:vAlign w:val="center"/>
          </w:tcPr>
          <w:p w14:paraId="03B8AEAE" w14:textId="1E209868" w:rsidR="00ED76EF" w:rsidRPr="00F85913" w:rsidRDefault="00DF3840" w:rsidP="00153F5C">
            <w:pPr>
              <w:spacing w:after="120"/>
              <w:rPr>
                <w:szCs w:val="22"/>
              </w:rPr>
            </w:pPr>
            <w:hyperlink r:id="rId23" w:history="1">
              <w:r w:rsidR="00ED76EF" w:rsidRPr="00F85913">
                <w:rPr>
                  <w:rStyle w:val="Hyperlink"/>
                  <w:szCs w:val="22"/>
                  <w:shd w:val="clear" w:color="auto" w:fill="FFFFFF"/>
                </w:rPr>
                <w:t>S. Ikonin</w:t>
              </w:r>
            </w:hyperlink>
            <w:r w:rsidR="00ED76EF" w:rsidRPr="00F85913">
              <w:rPr>
                <w:color w:val="000000"/>
                <w:szCs w:val="22"/>
                <w:shd w:val="clear" w:color="auto" w:fill="FFFFFF"/>
              </w:rPr>
              <w:t xml:space="preserve">, </w:t>
            </w:r>
            <w:hyperlink r:id="rId24" w:history="1">
              <w:r w:rsidR="00ED76EF" w:rsidRPr="00F85913">
                <w:rPr>
                  <w:rStyle w:val="Hyperlink"/>
                  <w:szCs w:val="22"/>
                  <w:shd w:val="clear" w:color="auto" w:fill="FFFFFF"/>
                </w:rPr>
                <w:t>S. Wenger</w:t>
              </w:r>
            </w:hyperlink>
            <w:r w:rsidR="00ED76EF" w:rsidRPr="00F85913">
              <w:rPr>
                <w:color w:val="000000"/>
                <w:szCs w:val="22"/>
                <w:shd w:val="clear" w:color="auto" w:fill="FFFFFF"/>
              </w:rPr>
              <w:t xml:space="preserve">, </w:t>
            </w:r>
            <w:r w:rsidR="00ED76EF" w:rsidRPr="00153F5C">
              <w:rPr>
                <w:rStyle w:val="Hyperlink"/>
                <w:szCs w:val="22"/>
                <w:shd w:val="clear" w:color="auto" w:fill="FFFFFF"/>
              </w:rPr>
              <w:t>V. Zakharchenko</w:t>
            </w:r>
            <w:r w:rsidR="00153F5C">
              <w:rPr>
                <w:color w:val="000000"/>
                <w:szCs w:val="22"/>
                <w:shd w:val="clear" w:color="auto" w:fill="FFFFFF"/>
              </w:rPr>
              <w:t xml:space="preserve"> (co-chairs),</w:t>
            </w:r>
            <w:r w:rsidR="00ED76EF" w:rsidRPr="00F85913">
              <w:rPr>
                <w:color w:val="000000"/>
                <w:szCs w:val="22"/>
                <w:shd w:val="clear" w:color="auto" w:fill="FFFFFF"/>
              </w:rPr>
              <w:t xml:space="preserve"> S. Deshpande, J. Ström, X. Ma, C. Kim, S. Puri, S. Fößel (vice-chairs)</w:t>
            </w:r>
          </w:p>
        </w:tc>
      </w:tr>
      <w:tr w:rsidR="00ED76EF" w:rsidRPr="00204203" w14:paraId="3025F965" w14:textId="77777777" w:rsidTr="00ED76EF">
        <w:trPr>
          <w:trHeight w:val="340"/>
        </w:trPr>
        <w:tc>
          <w:tcPr>
            <w:tcW w:w="5000" w:type="pct"/>
            <w:gridSpan w:val="3"/>
            <w:shd w:val="clear" w:color="auto" w:fill="D9E2F3" w:themeFill="accent1" w:themeFillTint="33"/>
            <w:noWrap/>
            <w:vAlign w:val="center"/>
          </w:tcPr>
          <w:p w14:paraId="555EC7DB" w14:textId="4789E2B3" w:rsidR="00ED76EF" w:rsidRPr="00F85913" w:rsidRDefault="00ED76EF" w:rsidP="00ED76EF">
            <w:pPr>
              <w:rPr>
                <w:b/>
                <w:bCs/>
                <w:szCs w:val="22"/>
              </w:rPr>
            </w:pPr>
            <w:r w:rsidRPr="00F85913">
              <w:rPr>
                <w:b/>
                <w:bCs/>
                <w:szCs w:val="22"/>
              </w:rPr>
              <w:t>Test condition and evaluation methodology</w:t>
            </w:r>
          </w:p>
        </w:tc>
      </w:tr>
      <w:tr w:rsidR="00ED76EF" w:rsidRPr="00204203" w14:paraId="4E5728BB" w14:textId="77777777" w:rsidTr="00153F5C">
        <w:trPr>
          <w:trHeight w:val="385"/>
        </w:trPr>
        <w:tc>
          <w:tcPr>
            <w:tcW w:w="575" w:type="pct"/>
            <w:noWrap/>
            <w:vAlign w:val="center"/>
          </w:tcPr>
          <w:p w14:paraId="3BDD738E" w14:textId="42971A13" w:rsidR="00ED76EF" w:rsidRPr="00F85913" w:rsidRDefault="00DF3840" w:rsidP="00ED76EF">
            <w:pPr>
              <w:spacing w:after="120"/>
              <w:rPr>
                <w:szCs w:val="22"/>
              </w:rPr>
            </w:pPr>
            <w:hyperlink r:id="rId25" w:history="1">
              <w:r w:rsidR="00ED76EF" w:rsidRPr="00F85913">
                <w:rPr>
                  <w:rStyle w:val="Hyperlink"/>
                  <w:szCs w:val="22"/>
                </w:rPr>
                <w:t>JVET-AL0051</w:t>
              </w:r>
            </w:hyperlink>
          </w:p>
        </w:tc>
        <w:tc>
          <w:tcPr>
            <w:tcW w:w="2312" w:type="pct"/>
            <w:noWrap/>
            <w:vAlign w:val="center"/>
          </w:tcPr>
          <w:p w14:paraId="39A6DC96" w14:textId="03287C66" w:rsidR="00ED76EF" w:rsidRPr="00F85913" w:rsidRDefault="00ED76EF" w:rsidP="00ED76EF">
            <w:pPr>
              <w:spacing w:after="120"/>
              <w:rPr>
                <w:szCs w:val="22"/>
              </w:rPr>
            </w:pPr>
            <w:r w:rsidRPr="00F85913">
              <w:rPr>
                <w:szCs w:val="22"/>
              </w:rPr>
              <w:t>[AHG17] Proposed CfE language regarding ultra low delay and error resilience</w:t>
            </w:r>
          </w:p>
        </w:tc>
        <w:tc>
          <w:tcPr>
            <w:tcW w:w="2113" w:type="pct"/>
            <w:noWrap/>
            <w:vAlign w:val="center"/>
          </w:tcPr>
          <w:p w14:paraId="516943B4" w14:textId="66992780" w:rsidR="00ED76EF" w:rsidRPr="00F85913" w:rsidRDefault="00DF3840" w:rsidP="00ED76EF">
            <w:pPr>
              <w:spacing w:after="120"/>
              <w:rPr>
                <w:szCs w:val="22"/>
              </w:rPr>
            </w:pPr>
            <w:hyperlink r:id="rId26" w:history="1">
              <w:r w:rsidR="00ED76EF" w:rsidRPr="00F85913">
                <w:rPr>
                  <w:rStyle w:val="Hyperlink"/>
                  <w:szCs w:val="22"/>
                </w:rPr>
                <w:t>S. Wenger (Tencent)</w:t>
              </w:r>
            </w:hyperlink>
          </w:p>
        </w:tc>
      </w:tr>
      <w:tr w:rsidR="00ED76EF" w:rsidRPr="00204203" w14:paraId="32157FA1" w14:textId="77777777" w:rsidTr="00153F5C">
        <w:trPr>
          <w:trHeight w:val="385"/>
        </w:trPr>
        <w:tc>
          <w:tcPr>
            <w:tcW w:w="575" w:type="pct"/>
            <w:noWrap/>
            <w:vAlign w:val="center"/>
          </w:tcPr>
          <w:p w14:paraId="6F8AD83B" w14:textId="0D699F46" w:rsidR="00ED76EF" w:rsidRPr="00F85913" w:rsidRDefault="00DF3840" w:rsidP="00ED76EF">
            <w:pPr>
              <w:spacing w:after="120"/>
              <w:rPr>
                <w:rStyle w:val="Hyperlink"/>
                <w:szCs w:val="22"/>
              </w:rPr>
            </w:pPr>
            <w:hyperlink r:id="rId27" w:history="1">
              <w:r w:rsidR="00ED76EF" w:rsidRPr="00F85913">
                <w:rPr>
                  <w:rStyle w:val="Hyperlink"/>
                  <w:szCs w:val="22"/>
                  <w:shd w:val="clear" w:color="auto" w:fill="FFFFFF"/>
                </w:rPr>
                <w:t>JVET-AL0176</w:t>
              </w:r>
            </w:hyperlink>
          </w:p>
        </w:tc>
        <w:tc>
          <w:tcPr>
            <w:tcW w:w="2312" w:type="pct"/>
            <w:noWrap/>
            <w:vAlign w:val="center"/>
          </w:tcPr>
          <w:p w14:paraId="3C9634E3" w14:textId="345EA05D" w:rsidR="00ED76EF" w:rsidRPr="00F85913" w:rsidRDefault="00ED76EF" w:rsidP="00ED76EF">
            <w:pPr>
              <w:spacing w:after="120"/>
              <w:rPr>
                <w:szCs w:val="22"/>
              </w:rPr>
            </w:pPr>
            <w:r w:rsidRPr="00F85913">
              <w:rPr>
                <w:color w:val="000000"/>
                <w:szCs w:val="22"/>
                <w:shd w:val="clear" w:color="auto" w:fill="FFFFFF"/>
              </w:rPr>
              <w:t>AHG18: Proposed methodology and test conditions for ultra-low latency and error resilience performance evaluation</w:t>
            </w:r>
          </w:p>
        </w:tc>
        <w:tc>
          <w:tcPr>
            <w:tcW w:w="2113" w:type="pct"/>
            <w:noWrap/>
            <w:vAlign w:val="center"/>
          </w:tcPr>
          <w:p w14:paraId="6977C034" w14:textId="2881B9A2" w:rsidR="00ED76EF" w:rsidRPr="00F85913" w:rsidRDefault="00DF3840" w:rsidP="00ED76EF">
            <w:pPr>
              <w:spacing w:after="120"/>
              <w:rPr>
                <w:szCs w:val="22"/>
              </w:rPr>
            </w:pPr>
            <w:hyperlink r:id="rId28" w:history="1">
              <w:r w:rsidR="00ED76EF" w:rsidRPr="00F85913">
                <w:rPr>
                  <w:rStyle w:val="Hyperlink"/>
                  <w:szCs w:val="22"/>
                  <w:shd w:val="clear" w:color="auto" w:fill="FFFFFF"/>
                </w:rPr>
                <w:t>S. Ikonin</w:t>
              </w:r>
            </w:hyperlink>
            <w:r w:rsidR="00ED76EF" w:rsidRPr="00F85913">
              <w:rPr>
                <w:color w:val="000000"/>
                <w:szCs w:val="22"/>
                <w:shd w:val="clear" w:color="auto" w:fill="FFFFFF"/>
              </w:rPr>
              <w:t xml:space="preserve">, </w:t>
            </w:r>
            <w:hyperlink r:id="rId29" w:history="1">
              <w:r w:rsidR="00ED76EF" w:rsidRPr="00F85913">
                <w:rPr>
                  <w:rStyle w:val="Hyperlink"/>
                  <w:szCs w:val="22"/>
                  <w:shd w:val="clear" w:color="auto" w:fill="FFFFFF"/>
                </w:rPr>
                <w:t>X. Ma</w:t>
              </w:r>
            </w:hyperlink>
            <w:r w:rsidR="00ED76EF" w:rsidRPr="00F85913">
              <w:rPr>
                <w:color w:val="000000"/>
                <w:szCs w:val="22"/>
                <w:shd w:val="clear" w:color="auto" w:fill="FFFFFF"/>
              </w:rPr>
              <w:t xml:space="preserve">, </w:t>
            </w:r>
            <w:hyperlink r:id="rId30" w:history="1">
              <w:r w:rsidR="00ED76EF" w:rsidRPr="00F85913">
                <w:rPr>
                  <w:rStyle w:val="Hyperlink"/>
                  <w:szCs w:val="22"/>
                  <w:shd w:val="clear" w:color="auto" w:fill="FFFFFF"/>
                </w:rPr>
                <w:t>I. Gribushin</w:t>
              </w:r>
            </w:hyperlink>
            <w:r w:rsidR="00ED76EF" w:rsidRPr="00F85913">
              <w:rPr>
                <w:color w:val="000000"/>
                <w:szCs w:val="22"/>
                <w:shd w:val="clear" w:color="auto" w:fill="FFFFFF"/>
              </w:rPr>
              <w:t xml:space="preserve">, </w:t>
            </w:r>
            <w:hyperlink r:id="rId31" w:history="1">
              <w:r w:rsidR="00ED76EF" w:rsidRPr="00F85913">
                <w:rPr>
                  <w:rStyle w:val="Hyperlink"/>
                  <w:szCs w:val="22"/>
                  <w:shd w:val="clear" w:color="auto" w:fill="FFFFFF"/>
                </w:rPr>
                <w:t>M. Sychev</w:t>
              </w:r>
            </w:hyperlink>
            <w:r w:rsidR="00ED76EF" w:rsidRPr="00F85913">
              <w:rPr>
                <w:color w:val="000000"/>
                <w:szCs w:val="22"/>
                <w:shd w:val="clear" w:color="auto" w:fill="FFFFFF"/>
              </w:rPr>
              <w:t xml:space="preserve">, </w:t>
            </w:r>
            <w:hyperlink r:id="rId32" w:history="1">
              <w:r w:rsidR="00ED76EF" w:rsidRPr="00F85913">
                <w:rPr>
                  <w:rStyle w:val="Hyperlink"/>
                  <w:szCs w:val="22"/>
                  <w:shd w:val="clear" w:color="auto" w:fill="FFFFFF"/>
                </w:rPr>
                <w:t>E. Alshina (Huawei)</w:t>
              </w:r>
            </w:hyperlink>
          </w:p>
        </w:tc>
      </w:tr>
      <w:tr w:rsidR="00865E5D" w:rsidRPr="00204203" w14:paraId="3B1E4779" w14:textId="77777777" w:rsidTr="00ED76EF">
        <w:trPr>
          <w:trHeight w:val="340"/>
        </w:trPr>
        <w:tc>
          <w:tcPr>
            <w:tcW w:w="5000" w:type="pct"/>
            <w:gridSpan w:val="3"/>
            <w:shd w:val="clear" w:color="auto" w:fill="D9E2F3" w:themeFill="accent1" w:themeFillTint="33"/>
            <w:noWrap/>
            <w:vAlign w:val="center"/>
          </w:tcPr>
          <w:p w14:paraId="613B4DA3" w14:textId="77777777" w:rsidR="00865E5D" w:rsidRPr="00F85913" w:rsidRDefault="00865E5D" w:rsidP="00ED76EF">
            <w:pPr>
              <w:rPr>
                <w:b/>
                <w:bCs/>
                <w:szCs w:val="22"/>
              </w:rPr>
            </w:pPr>
            <w:r w:rsidRPr="00F85913">
              <w:rPr>
                <w:b/>
                <w:bCs/>
                <w:szCs w:val="22"/>
              </w:rPr>
              <w:t>Proposals</w:t>
            </w:r>
          </w:p>
        </w:tc>
      </w:tr>
      <w:tr w:rsidR="00E55F3D" w:rsidRPr="00204203" w14:paraId="455D9F00" w14:textId="77777777" w:rsidTr="00153F5C">
        <w:trPr>
          <w:trHeight w:val="340"/>
        </w:trPr>
        <w:tc>
          <w:tcPr>
            <w:tcW w:w="575" w:type="pct"/>
            <w:noWrap/>
            <w:vAlign w:val="center"/>
          </w:tcPr>
          <w:p w14:paraId="34CDC005" w14:textId="7FB4D553" w:rsidR="00E55F3D" w:rsidRPr="00F85913" w:rsidRDefault="00DF3840" w:rsidP="00E55F3D">
            <w:pPr>
              <w:spacing w:after="120"/>
              <w:rPr>
                <w:szCs w:val="22"/>
              </w:rPr>
            </w:pPr>
            <w:hyperlink r:id="rId33" w:history="1">
              <w:r w:rsidR="00ED76EF" w:rsidRPr="00F85913">
                <w:rPr>
                  <w:rStyle w:val="Hyperlink"/>
                  <w:szCs w:val="22"/>
                </w:rPr>
                <w:t>JVET-AL0069</w:t>
              </w:r>
            </w:hyperlink>
          </w:p>
        </w:tc>
        <w:tc>
          <w:tcPr>
            <w:tcW w:w="2312" w:type="pct"/>
            <w:noWrap/>
            <w:vAlign w:val="center"/>
          </w:tcPr>
          <w:p w14:paraId="544C5E4D" w14:textId="479C8E8C" w:rsidR="00E55F3D" w:rsidRPr="00F85913" w:rsidRDefault="00E55F3D" w:rsidP="00E55F3D">
            <w:pPr>
              <w:spacing w:after="120"/>
              <w:rPr>
                <w:szCs w:val="22"/>
              </w:rPr>
            </w:pPr>
            <w:r w:rsidRPr="00F85913">
              <w:rPr>
                <w:szCs w:val="22"/>
              </w:rPr>
              <w:t>AHG9/AHG18: Error recovery SEI message</w:t>
            </w:r>
          </w:p>
        </w:tc>
        <w:tc>
          <w:tcPr>
            <w:tcW w:w="2113" w:type="pct"/>
            <w:noWrap/>
            <w:vAlign w:val="center"/>
          </w:tcPr>
          <w:p w14:paraId="10CA8BB0" w14:textId="1ECF7972" w:rsidR="00E55F3D" w:rsidRPr="00F85913" w:rsidRDefault="00DF3840" w:rsidP="00E55F3D">
            <w:pPr>
              <w:spacing w:after="120"/>
              <w:rPr>
                <w:szCs w:val="22"/>
              </w:rPr>
            </w:pPr>
            <w:hyperlink r:id="rId34" w:history="1">
              <w:r w:rsidR="00E55F3D" w:rsidRPr="00F85913">
                <w:rPr>
                  <w:rStyle w:val="Hyperlink"/>
                  <w:szCs w:val="22"/>
                </w:rPr>
                <w:t>J. Boyce</w:t>
              </w:r>
            </w:hyperlink>
            <w:r w:rsidR="00E55F3D" w:rsidRPr="00F85913">
              <w:rPr>
                <w:color w:val="000000"/>
                <w:szCs w:val="22"/>
              </w:rPr>
              <w:t xml:space="preserve">, </w:t>
            </w:r>
            <w:hyperlink r:id="rId35" w:history="1">
              <w:r w:rsidR="00E55F3D" w:rsidRPr="00F85913">
                <w:rPr>
                  <w:rStyle w:val="Hyperlink"/>
                  <w:szCs w:val="22"/>
                </w:rPr>
                <w:t>M. M. Hannuksela (Nokia)</w:t>
              </w:r>
            </w:hyperlink>
          </w:p>
        </w:tc>
      </w:tr>
      <w:tr w:rsidR="00E55F3D" w:rsidRPr="00204203" w14:paraId="2E0CBC5D" w14:textId="77777777" w:rsidTr="00153F5C">
        <w:trPr>
          <w:trHeight w:val="340"/>
        </w:trPr>
        <w:tc>
          <w:tcPr>
            <w:tcW w:w="575" w:type="pct"/>
            <w:noWrap/>
            <w:vAlign w:val="center"/>
          </w:tcPr>
          <w:p w14:paraId="0B99ACD0" w14:textId="20C699C1" w:rsidR="00E55F3D" w:rsidRPr="00F85913" w:rsidRDefault="00DF3840" w:rsidP="00ED76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szCs w:val="22"/>
              </w:rPr>
            </w:pPr>
            <w:hyperlink r:id="rId36" w:history="1">
              <w:r w:rsidR="00ED76EF" w:rsidRPr="00F85913">
                <w:rPr>
                  <w:rStyle w:val="Hyperlink"/>
                  <w:szCs w:val="22"/>
                </w:rPr>
                <w:t>JVET-AL0073</w:t>
              </w:r>
            </w:hyperlink>
          </w:p>
        </w:tc>
        <w:tc>
          <w:tcPr>
            <w:tcW w:w="2312" w:type="pct"/>
            <w:noWrap/>
            <w:vAlign w:val="center"/>
          </w:tcPr>
          <w:p w14:paraId="2187551F" w14:textId="5809F24D" w:rsidR="00E55F3D" w:rsidRPr="00F85913" w:rsidRDefault="00E55F3D" w:rsidP="00E55F3D">
            <w:pPr>
              <w:spacing w:after="120"/>
              <w:rPr>
                <w:szCs w:val="22"/>
              </w:rPr>
            </w:pPr>
            <w:r w:rsidRPr="00F85913">
              <w:rPr>
                <w:szCs w:val="22"/>
              </w:rPr>
              <w:t>AHG9/AHG18: Loss recovery information SEI message</w:t>
            </w:r>
          </w:p>
        </w:tc>
        <w:tc>
          <w:tcPr>
            <w:tcW w:w="2113" w:type="pct"/>
            <w:noWrap/>
            <w:vAlign w:val="center"/>
          </w:tcPr>
          <w:p w14:paraId="5FD94A85" w14:textId="49DF91AC" w:rsidR="00E55F3D" w:rsidRPr="00F85913" w:rsidRDefault="00DF3840" w:rsidP="00F8591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szCs w:val="22"/>
              </w:rPr>
            </w:pPr>
            <w:hyperlink r:id="rId37" w:history="1">
              <w:r w:rsidR="00E55F3D" w:rsidRPr="00F85913">
                <w:rPr>
                  <w:rStyle w:val="Hyperlink"/>
                  <w:szCs w:val="22"/>
                </w:rPr>
                <w:t>C. Kim</w:t>
              </w:r>
            </w:hyperlink>
            <w:r w:rsidR="00E55F3D" w:rsidRPr="00F85913">
              <w:rPr>
                <w:szCs w:val="22"/>
              </w:rPr>
              <w:t xml:space="preserve">, </w:t>
            </w:r>
            <w:hyperlink r:id="rId38" w:history="1">
              <w:r w:rsidR="00E55F3D" w:rsidRPr="00F85913">
                <w:rPr>
                  <w:rStyle w:val="Hyperlink"/>
                  <w:szCs w:val="22"/>
                </w:rPr>
                <w:t>H. Tan</w:t>
              </w:r>
            </w:hyperlink>
            <w:r w:rsidR="00E55F3D" w:rsidRPr="00F85913">
              <w:rPr>
                <w:szCs w:val="22"/>
              </w:rPr>
              <w:t xml:space="preserve">, </w:t>
            </w:r>
            <w:hyperlink r:id="rId39" w:history="1">
              <w:r w:rsidR="00E55F3D" w:rsidRPr="00F85913">
                <w:rPr>
                  <w:rStyle w:val="Hyperlink"/>
                  <w:szCs w:val="22"/>
                </w:rPr>
                <w:t>J. Nam</w:t>
              </w:r>
            </w:hyperlink>
            <w:r w:rsidR="00E55F3D" w:rsidRPr="00F85913">
              <w:rPr>
                <w:szCs w:val="22"/>
              </w:rPr>
              <w:t xml:space="preserve">, </w:t>
            </w:r>
            <w:hyperlink r:id="rId40" w:history="1">
              <w:r w:rsidR="00E55F3D" w:rsidRPr="00F85913">
                <w:rPr>
                  <w:rStyle w:val="Hyperlink"/>
                  <w:szCs w:val="22"/>
                </w:rPr>
                <w:t>J. Lee</w:t>
              </w:r>
            </w:hyperlink>
            <w:r w:rsidR="00E55F3D" w:rsidRPr="00F85913">
              <w:rPr>
                <w:szCs w:val="22"/>
              </w:rPr>
              <w:t xml:space="preserve">, </w:t>
            </w:r>
            <w:hyperlink r:id="rId41" w:history="1">
              <w:r w:rsidR="00E55F3D" w:rsidRPr="00F85913">
                <w:rPr>
                  <w:rStyle w:val="Hyperlink"/>
                  <w:szCs w:val="22"/>
                </w:rPr>
                <w:t>J. Lim</w:t>
              </w:r>
            </w:hyperlink>
            <w:r w:rsidR="00E55F3D" w:rsidRPr="00F85913">
              <w:rPr>
                <w:szCs w:val="22"/>
              </w:rPr>
              <w:t xml:space="preserve">, </w:t>
            </w:r>
            <w:bookmarkStart w:id="1" w:name="_GoBack"/>
            <w:bookmarkEnd w:id="1"/>
            <w:r w:rsidR="00153F5C">
              <w:rPr>
                <w:szCs w:val="22"/>
              </w:rPr>
              <w:br/>
            </w:r>
            <w:hyperlink r:id="rId42" w:history="1">
              <w:r w:rsidR="00E55F3D" w:rsidRPr="00F85913">
                <w:rPr>
                  <w:rStyle w:val="Hyperlink"/>
                  <w:szCs w:val="22"/>
                </w:rPr>
                <w:t>S. Kim (LGE)</w:t>
              </w:r>
            </w:hyperlink>
          </w:p>
        </w:tc>
      </w:tr>
      <w:tr w:rsidR="0098644D" w:rsidRPr="00204203" w14:paraId="3D17C72D" w14:textId="77777777" w:rsidTr="00153F5C">
        <w:trPr>
          <w:trHeight w:val="340"/>
        </w:trPr>
        <w:tc>
          <w:tcPr>
            <w:tcW w:w="575" w:type="pct"/>
            <w:noWrap/>
            <w:vAlign w:val="center"/>
          </w:tcPr>
          <w:p w14:paraId="02D34E4B" w14:textId="40DE7A9A" w:rsidR="0098644D" w:rsidRDefault="00DF3840" w:rsidP="009864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Style w:val="Hyperlink"/>
                <w:szCs w:val="22"/>
              </w:rPr>
            </w:pPr>
            <w:hyperlink r:id="rId43" w:history="1">
              <w:r w:rsidR="0098644D" w:rsidRPr="00F85913">
                <w:rPr>
                  <w:rStyle w:val="Hyperlink"/>
                  <w:szCs w:val="22"/>
                </w:rPr>
                <w:t>JVET-AL0200</w:t>
              </w:r>
            </w:hyperlink>
          </w:p>
        </w:tc>
        <w:tc>
          <w:tcPr>
            <w:tcW w:w="2312" w:type="pct"/>
            <w:noWrap/>
            <w:vAlign w:val="center"/>
          </w:tcPr>
          <w:p w14:paraId="7F6F4A2A" w14:textId="32122AF5" w:rsidR="0098644D" w:rsidRPr="00F85913" w:rsidRDefault="0098644D" w:rsidP="0098644D">
            <w:pPr>
              <w:spacing w:after="120"/>
              <w:rPr>
                <w:szCs w:val="22"/>
              </w:rPr>
            </w:pPr>
            <w:r w:rsidRPr="00F85913">
              <w:rPr>
                <w:color w:val="000000"/>
                <w:szCs w:val="22"/>
              </w:rPr>
              <w:t>AHG18: Simulation software description</w:t>
            </w:r>
          </w:p>
        </w:tc>
        <w:tc>
          <w:tcPr>
            <w:tcW w:w="2113" w:type="pct"/>
            <w:noWrap/>
            <w:vAlign w:val="center"/>
          </w:tcPr>
          <w:p w14:paraId="6B7D32EE" w14:textId="6383945D" w:rsidR="0098644D" w:rsidRDefault="00DF3840" w:rsidP="009864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Style w:val="Hyperlink"/>
                <w:szCs w:val="22"/>
              </w:rPr>
            </w:pPr>
            <w:hyperlink r:id="rId44" w:history="1">
              <w:r w:rsidR="0098644D" w:rsidRPr="00F85913">
                <w:rPr>
                  <w:rStyle w:val="Hyperlink"/>
                  <w:szCs w:val="22"/>
                </w:rPr>
                <w:t>S. Ikonin</w:t>
              </w:r>
            </w:hyperlink>
            <w:r w:rsidR="0098644D" w:rsidRPr="00F85913">
              <w:rPr>
                <w:color w:val="000000"/>
                <w:szCs w:val="22"/>
              </w:rPr>
              <w:t xml:space="preserve">, </w:t>
            </w:r>
            <w:hyperlink r:id="rId45" w:history="1">
              <w:r w:rsidR="0098644D" w:rsidRPr="00F85913">
                <w:rPr>
                  <w:rStyle w:val="Hyperlink"/>
                  <w:szCs w:val="22"/>
                </w:rPr>
                <w:t>V. Khamidullin</w:t>
              </w:r>
            </w:hyperlink>
            <w:r w:rsidR="0098644D" w:rsidRPr="00F85913">
              <w:rPr>
                <w:color w:val="000000"/>
                <w:szCs w:val="22"/>
              </w:rPr>
              <w:t xml:space="preserve">, </w:t>
            </w:r>
            <w:hyperlink r:id="rId46" w:history="1">
              <w:r w:rsidR="0098644D" w:rsidRPr="00F85913">
                <w:rPr>
                  <w:rStyle w:val="Hyperlink"/>
                  <w:szCs w:val="22"/>
                </w:rPr>
                <w:t>R. Shabaev</w:t>
              </w:r>
            </w:hyperlink>
            <w:r w:rsidR="0098644D" w:rsidRPr="00F85913">
              <w:rPr>
                <w:color w:val="000000"/>
                <w:szCs w:val="22"/>
              </w:rPr>
              <w:t xml:space="preserve">, </w:t>
            </w:r>
            <w:r w:rsidR="00153F5C">
              <w:rPr>
                <w:color w:val="000000"/>
                <w:szCs w:val="22"/>
              </w:rPr>
              <w:br/>
            </w:r>
            <w:hyperlink r:id="rId47" w:history="1">
              <w:r w:rsidR="0098644D" w:rsidRPr="00F85913">
                <w:rPr>
                  <w:rStyle w:val="Hyperlink"/>
                  <w:szCs w:val="22"/>
                </w:rPr>
                <w:t>I. Gribushin</w:t>
              </w:r>
            </w:hyperlink>
            <w:r w:rsidR="0098644D" w:rsidRPr="00F85913">
              <w:rPr>
                <w:color w:val="000000"/>
                <w:szCs w:val="22"/>
              </w:rPr>
              <w:t xml:space="preserve">, </w:t>
            </w:r>
            <w:hyperlink r:id="rId48" w:history="1">
              <w:r w:rsidR="0098644D" w:rsidRPr="00F85913">
                <w:rPr>
                  <w:rStyle w:val="Hyperlink"/>
                  <w:szCs w:val="22"/>
                </w:rPr>
                <w:t>M. Sychev</w:t>
              </w:r>
            </w:hyperlink>
            <w:r w:rsidR="0098644D" w:rsidRPr="00F85913">
              <w:rPr>
                <w:color w:val="000000"/>
                <w:szCs w:val="22"/>
              </w:rPr>
              <w:t xml:space="preserve">, </w:t>
            </w:r>
            <w:hyperlink r:id="rId49" w:history="1">
              <w:r w:rsidR="0098644D" w:rsidRPr="00F85913">
                <w:rPr>
                  <w:rStyle w:val="Hyperlink"/>
                  <w:szCs w:val="22"/>
                </w:rPr>
                <w:t>E. Alshina (Huawei)</w:t>
              </w:r>
            </w:hyperlink>
          </w:p>
        </w:tc>
      </w:tr>
      <w:tr w:rsidR="0098644D" w:rsidRPr="00204203" w14:paraId="115BDA5F" w14:textId="77777777" w:rsidTr="00153F5C">
        <w:trPr>
          <w:trHeight w:val="340"/>
        </w:trPr>
        <w:tc>
          <w:tcPr>
            <w:tcW w:w="575" w:type="pct"/>
            <w:noWrap/>
            <w:vAlign w:val="center"/>
          </w:tcPr>
          <w:p w14:paraId="5AE0B4CB" w14:textId="4980D7C2" w:rsidR="0098644D" w:rsidRPr="00F85913" w:rsidRDefault="00DF3840" w:rsidP="009864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szCs w:val="22"/>
              </w:rPr>
            </w:pPr>
            <w:hyperlink r:id="rId50" w:history="1">
              <w:r w:rsidR="0098644D" w:rsidRPr="00F85913">
                <w:rPr>
                  <w:rStyle w:val="Hyperlink"/>
                  <w:szCs w:val="22"/>
                </w:rPr>
                <w:t>JVET-AL0201</w:t>
              </w:r>
            </w:hyperlink>
          </w:p>
        </w:tc>
        <w:tc>
          <w:tcPr>
            <w:tcW w:w="2312" w:type="pct"/>
            <w:noWrap/>
            <w:vAlign w:val="center"/>
          </w:tcPr>
          <w:p w14:paraId="7984ABD4" w14:textId="4FCE522B" w:rsidR="0098644D" w:rsidRPr="00F85913" w:rsidRDefault="0098644D" w:rsidP="0098644D">
            <w:pPr>
              <w:spacing w:after="120"/>
              <w:rPr>
                <w:color w:val="000000"/>
                <w:szCs w:val="22"/>
              </w:rPr>
            </w:pPr>
            <w:r w:rsidRPr="00F85913">
              <w:rPr>
                <w:color w:val="000000"/>
                <w:szCs w:val="22"/>
              </w:rPr>
              <w:t>AHG18: Performance evaluation of VTM under proposed ULL test conditions and proposed software modifications</w:t>
            </w:r>
          </w:p>
        </w:tc>
        <w:tc>
          <w:tcPr>
            <w:tcW w:w="2113" w:type="pct"/>
            <w:noWrap/>
            <w:vAlign w:val="center"/>
          </w:tcPr>
          <w:p w14:paraId="71C0ED48" w14:textId="20E43DD1" w:rsidR="0098644D" w:rsidRPr="00F85913" w:rsidRDefault="00DF3840" w:rsidP="0098644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szCs w:val="22"/>
              </w:rPr>
            </w:pPr>
            <w:hyperlink r:id="rId51" w:history="1">
              <w:r w:rsidR="0098644D" w:rsidRPr="00F85913">
                <w:rPr>
                  <w:rStyle w:val="Hyperlink"/>
                  <w:szCs w:val="22"/>
                </w:rPr>
                <w:t>S. Ikonin</w:t>
              </w:r>
            </w:hyperlink>
            <w:r w:rsidR="0098644D" w:rsidRPr="00F85913">
              <w:rPr>
                <w:color w:val="000000"/>
                <w:szCs w:val="22"/>
              </w:rPr>
              <w:t xml:space="preserve">, </w:t>
            </w:r>
            <w:hyperlink r:id="rId52" w:history="1">
              <w:r w:rsidR="0098644D" w:rsidRPr="00F85913">
                <w:rPr>
                  <w:rStyle w:val="Hyperlink"/>
                  <w:szCs w:val="22"/>
                </w:rPr>
                <w:t>V. Khamidullin</w:t>
              </w:r>
            </w:hyperlink>
            <w:r w:rsidR="0098644D" w:rsidRPr="00F85913">
              <w:rPr>
                <w:color w:val="000000"/>
                <w:szCs w:val="22"/>
              </w:rPr>
              <w:t xml:space="preserve">, </w:t>
            </w:r>
            <w:hyperlink r:id="rId53" w:history="1">
              <w:r w:rsidR="0098644D" w:rsidRPr="00F85913">
                <w:rPr>
                  <w:rStyle w:val="Hyperlink"/>
                  <w:szCs w:val="22"/>
                </w:rPr>
                <w:t>R. Shabaev</w:t>
              </w:r>
            </w:hyperlink>
            <w:r w:rsidR="0098644D" w:rsidRPr="00F85913">
              <w:rPr>
                <w:color w:val="000000"/>
                <w:szCs w:val="22"/>
              </w:rPr>
              <w:t xml:space="preserve">, </w:t>
            </w:r>
            <w:r w:rsidR="00153F5C">
              <w:rPr>
                <w:color w:val="000000"/>
                <w:szCs w:val="22"/>
              </w:rPr>
              <w:br/>
            </w:r>
            <w:hyperlink r:id="rId54" w:history="1">
              <w:r w:rsidR="0098644D" w:rsidRPr="00F85913">
                <w:rPr>
                  <w:rStyle w:val="Hyperlink"/>
                  <w:szCs w:val="22"/>
                </w:rPr>
                <w:t>I. Gribushin</w:t>
              </w:r>
            </w:hyperlink>
            <w:r w:rsidR="0098644D" w:rsidRPr="00F85913">
              <w:rPr>
                <w:color w:val="000000"/>
                <w:szCs w:val="22"/>
              </w:rPr>
              <w:t xml:space="preserve">, </w:t>
            </w:r>
            <w:hyperlink r:id="rId55" w:history="1">
              <w:r w:rsidR="0098644D" w:rsidRPr="00F85913">
                <w:rPr>
                  <w:rStyle w:val="Hyperlink"/>
                  <w:szCs w:val="22"/>
                </w:rPr>
                <w:t>M. Sychev</w:t>
              </w:r>
            </w:hyperlink>
            <w:r w:rsidR="0098644D" w:rsidRPr="00F85913">
              <w:rPr>
                <w:color w:val="000000"/>
                <w:szCs w:val="22"/>
              </w:rPr>
              <w:t xml:space="preserve">, </w:t>
            </w:r>
            <w:hyperlink r:id="rId56" w:history="1">
              <w:r w:rsidR="0098644D" w:rsidRPr="00F85913">
                <w:rPr>
                  <w:rStyle w:val="Hyperlink"/>
                  <w:szCs w:val="22"/>
                </w:rPr>
                <w:t>E. Alshina (Huawei)</w:t>
              </w:r>
            </w:hyperlink>
          </w:p>
        </w:tc>
      </w:tr>
    </w:tbl>
    <w:bookmarkEnd w:id="0"/>
    <w:p w14:paraId="5F0CF8E4" w14:textId="5B39D909" w:rsidR="001F2594" w:rsidRPr="005B217D" w:rsidRDefault="007F7073" w:rsidP="00E11923">
      <w:pPr>
        <w:pStyle w:val="Heading1"/>
        <w:rPr>
          <w:lang w:val="en-CA"/>
        </w:rPr>
      </w:pPr>
      <w:r>
        <w:rPr>
          <w:lang w:val="en-CA"/>
        </w:rPr>
        <w:t>Recommendations</w:t>
      </w:r>
    </w:p>
    <w:p w14:paraId="6C6F19F1" w14:textId="77777777" w:rsidR="007F7073" w:rsidRPr="000E7A68" w:rsidRDefault="007F7073" w:rsidP="007F7073">
      <w:r w:rsidRPr="00E952A7">
        <w:t>The AHG recommends:</w:t>
      </w:r>
    </w:p>
    <w:p w14:paraId="7D4321F8" w14:textId="77777777" w:rsidR="007F7073" w:rsidRPr="000E7A68" w:rsidRDefault="007F7073" w:rsidP="007F7073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</w:pPr>
      <w:r w:rsidRPr="000E7A68">
        <w:t>Review all input contributions.</w:t>
      </w:r>
    </w:p>
    <w:p w14:paraId="43590B06" w14:textId="5E1F1591" w:rsidR="009335C1" w:rsidRPr="009335C1" w:rsidRDefault="009335C1" w:rsidP="007F7073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</w:pPr>
      <w:r>
        <w:rPr>
          <w:lang w:val="en-CA"/>
        </w:rPr>
        <w:t>Discuss test conditions and evaluation methodology.</w:t>
      </w:r>
    </w:p>
    <w:p w14:paraId="79AD91A1" w14:textId="75EEE4E4" w:rsidR="009335C1" w:rsidRPr="009335C1" w:rsidRDefault="009335C1" w:rsidP="009335C1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</w:pPr>
      <w:r>
        <w:rPr>
          <w:bdr w:val="none" w:sz="0" w:space="0" w:color="auto" w:frame="1"/>
          <w:lang w:val="en-CA"/>
        </w:rPr>
        <w:t>Collect test cases and specific requirements.</w:t>
      </w:r>
    </w:p>
    <w:p w14:paraId="57CDF540" w14:textId="2F1D1FB2" w:rsidR="009335C1" w:rsidRPr="009335C1" w:rsidRDefault="009335C1" w:rsidP="009335C1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</w:pPr>
      <w:r>
        <w:rPr>
          <w:bdr w:val="none" w:sz="0" w:space="0" w:color="auto" w:frame="1"/>
          <w:lang w:val="en-CA"/>
        </w:rPr>
        <w:t>Continue development of simulation software.</w:t>
      </w:r>
    </w:p>
    <w:p w14:paraId="65C4628A" w14:textId="0B55B846" w:rsidR="009335C1" w:rsidRDefault="009335C1" w:rsidP="007F7073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</w:pPr>
      <w:r>
        <w:t xml:space="preserve">Continue the study of ultra-low latency and packet loss resilience </w:t>
      </w:r>
      <w:r w:rsidRPr="00103A41">
        <w:t xml:space="preserve">technologies </w:t>
      </w:r>
      <w:r>
        <w:t>in JVET.</w:t>
      </w:r>
    </w:p>
    <w:p w14:paraId="7EE6ACC1" w14:textId="77777777" w:rsidR="00F85913" w:rsidRPr="005B217D" w:rsidRDefault="00F85913" w:rsidP="007F7073">
      <w:pPr>
        <w:rPr>
          <w:szCs w:val="22"/>
          <w:lang w:val="en-CA"/>
        </w:rPr>
      </w:pPr>
    </w:p>
    <w:sectPr w:rsidR="00F85913" w:rsidRPr="005B217D" w:rsidSect="00925CE2">
      <w:footerReference w:type="default" r:id="rId57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0A35F0" w14:textId="77777777" w:rsidR="00DF3840" w:rsidRDefault="00DF3840">
      <w:r>
        <w:separator/>
      </w:r>
    </w:p>
  </w:endnote>
  <w:endnote w:type="continuationSeparator" w:id="0">
    <w:p w14:paraId="2D0EC995" w14:textId="77777777" w:rsidR="00DF3840" w:rsidRDefault="00DF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SimSun"/>
    <w:panose1 w:val="00000000000000000000"/>
    <w:charset w:val="86"/>
    <w:family w:val="roman"/>
    <w:notTrueType/>
    <w:pitch w:val="default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Arial Unicode MS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547EFAB6" w:rsidR="00ED76EF" w:rsidRPr="00C00DDE" w:rsidRDefault="00ED76EF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153F5C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153F5C">
      <w:rPr>
        <w:rStyle w:val="PageNumber"/>
        <w:noProof/>
      </w:rPr>
      <w:t>2025-03-24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0D969A" w14:textId="77777777" w:rsidR="00DF3840" w:rsidRDefault="00DF3840">
      <w:r>
        <w:separator/>
      </w:r>
    </w:p>
  </w:footnote>
  <w:footnote w:type="continuationSeparator" w:id="0">
    <w:p w14:paraId="3FC9BDFE" w14:textId="77777777" w:rsidR="00DF3840" w:rsidRDefault="00DF38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3CB2DDC"/>
    <w:multiLevelType w:val="singleLevel"/>
    <w:tmpl w:val="C3CB2DDC"/>
    <w:lvl w:ilvl="0">
      <w:start w:val="1"/>
      <w:numFmt w:val="bullet"/>
      <w:lvlText w:val="­"/>
      <w:lvlJc w:val="left"/>
      <w:pPr>
        <w:ind w:left="420" w:hanging="420"/>
      </w:pPr>
      <w:rPr>
        <w:rFonts w:ascii="Arial" w:hAnsi="Arial" w:cs="Arial" w:hint="default"/>
      </w:rPr>
    </w:lvl>
  </w:abstractNum>
  <w:abstractNum w:abstractNumId="1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C16982"/>
    <w:multiLevelType w:val="hybridMultilevel"/>
    <w:tmpl w:val="D54409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5AB413E"/>
    <w:multiLevelType w:val="hybridMultilevel"/>
    <w:tmpl w:val="6BC83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8829D5"/>
    <w:multiLevelType w:val="hybridMultilevel"/>
    <w:tmpl w:val="1E5C3106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A217DEB"/>
    <w:multiLevelType w:val="hybridMultilevel"/>
    <w:tmpl w:val="EC0E7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A21AD0"/>
    <w:multiLevelType w:val="hybridMultilevel"/>
    <w:tmpl w:val="CCEAA62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6" w15:restartNumberingAfterBreak="0">
    <w:nsid w:val="740116F1"/>
    <w:multiLevelType w:val="hybridMultilevel"/>
    <w:tmpl w:val="12EEA34E"/>
    <w:lvl w:ilvl="0" w:tplc="5518EEB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2"/>
  </w:num>
  <w:num w:numId="4">
    <w:abstractNumId w:val="10"/>
  </w:num>
  <w:num w:numId="5">
    <w:abstractNumId w:val="11"/>
  </w:num>
  <w:num w:numId="6">
    <w:abstractNumId w:val="6"/>
  </w:num>
  <w:num w:numId="7">
    <w:abstractNumId w:val="8"/>
  </w:num>
  <w:num w:numId="8">
    <w:abstractNumId w:val="6"/>
  </w:num>
  <w:num w:numId="9">
    <w:abstractNumId w:val="2"/>
  </w:num>
  <w:num w:numId="10">
    <w:abstractNumId w:val="5"/>
  </w:num>
  <w:num w:numId="11">
    <w:abstractNumId w:val="3"/>
  </w:num>
  <w:num w:numId="12">
    <w:abstractNumId w:val="9"/>
  </w:num>
  <w:num w:numId="13">
    <w:abstractNumId w:val="7"/>
  </w:num>
  <w:num w:numId="14">
    <w:abstractNumId w:val="16"/>
  </w:num>
  <w:num w:numId="15">
    <w:abstractNumId w:val="13"/>
  </w:num>
  <w:num w:numId="16">
    <w:abstractNumId w:val="14"/>
  </w:num>
  <w:num w:numId="17">
    <w:abstractNumId w:val="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23869"/>
    <w:rsid w:val="000254F6"/>
    <w:rsid w:val="000308A3"/>
    <w:rsid w:val="000311BD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50AA"/>
    <w:rsid w:val="000962AC"/>
    <w:rsid w:val="000A51BB"/>
    <w:rsid w:val="000B0C0F"/>
    <w:rsid w:val="000B1C6B"/>
    <w:rsid w:val="000B4142"/>
    <w:rsid w:val="000B4FF9"/>
    <w:rsid w:val="000C086E"/>
    <w:rsid w:val="000C09AC"/>
    <w:rsid w:val="000C228D"/>
    <w:rsid w:val="000C2BAA"/>
    <w:rsid w:val="000C5F4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3F5C"/>
    <w:rsid w:val="00155526"/>
    <w:rsid w:val="00171371"/>
    <w:rsid w:val="00175A24"/>
    <w:rsid w:val="00180C0E"/>
    <w:rsid w:val="00187E58"/>
    <w:rsid w:val="001A297E"/>
    <w:rsid w:val="001A368E"/>
    <w:rsid w:val="001A433A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46C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5E54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55CC"/>
    <w:rsid w:val="003A25F5"/>
    <w:rsid w:val="003A2D8E"/>
    <w:rsid w:val="003A7CE6"/>
    <w:rsid w:val="003C20E4"/>
    <w:rsid w:val="003C369D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42E1"/>
    <w:rsid w:val="00465A1E"/>
    <w:rsid w:val="0046797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463EF"/>
    <w:rsid w:val="00550A66"/>
    <w:rsid w:val="00567EC7"/>
    <w:rsid w:val="00570013"/>
    <w:rsid w:val="005753EC"/>
    <w:rsid w:val="005801A2"/>
    <w:rsid w:val="005952A5"/>
    <w:rsid w:val="005A33A1"/>
    <w:rsid w:val="005B217D"/>
    <w:rsid w:val="005C3287"/>
    <w:rsid w:val="005C385F"/>
    <w:rsid w:val="005C7C26"/>
    <w:rsid w:val="005E1AC6"/>
    <w:rsid w:val="005E3F2B"/>
    <w:rsid w:val="005F6F1B"/>
    <w:rsid w:val="00602316"/>
    <w:rsid w:val="006038BC"/>
    <w:rsid w:val="00607AE1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C6F00"/>
    <w:rsid w:val="006D6D9B"/>
    <w:rsid w:val="006E2810"/>
    <w:rsid w:val="006E5417"/>
    <w:rsid w:val="006F0794"/>
    <w:rsid w:val="006F2822"/>
    <w:rsid w:val="006F6E01"/>
    <w:rsid w:val="006F7528"/>
    <w:rsid w:val="007023DE"/>
    <w:rsid w:val="00712F60"/>
    <w:rsid w:val="00720E3B"/>
    <w:rsid w:val="0072236F"/>
    <w:rsid w:val="0073249C"/>
    <w:rsid w:val="00735925"/>
    <w:rsid w:val="0074393F"/>
    <w:rsid w:val="00745F6B"/>
    <w:rsid w:val="0075175B"/>
    <w:rsid w:val="00754473"/>
    <w:rsid w:val="0075585E"/>
    <w:rsid w:val="00770571"/>
    <w:rsid w:val="007768FF"/>
    <w:rsid w:val="00777075"/>
    <w:rsid w:val="007824D3"/>
    <w:rsid w:val="00796EE3"/>
    <w:rsid w:val="007A7D29"/>
    <w:rsid w:val="007B4AB8"/>
    <w:rsid w:val="007B5C73"/>
    <w:rsid w:val="007C081C"/>
    <w:rsid w:val="007D1181"/>
    <w:rsid w:val="007E01A3"/>
    <w:rsid w:val="007F1F8B"/>
    <w:rsid w:val="007F6205"/>
    <w:rsid w:val="007F67A1"/>
    <w:rsid w:val="007F7073"/>
    <w:rsid w:val="00801A7B"/>
    <w:rsid w:val="00811C05"/>
    <w:rsid w:val="008206C8"/>
    <w:rsid w:val="0086387C"/>
    <w:rsid w:val="00865E5D"/>
    <w:rsid w:val="00874A6C"/>
    <w:rsid w:val="00876C65"/>
    <w:rsid w:val="00882F72"/>
    <w:rsid w:val="00893DC4"/>
    <w:rsid w:val="008A147E"/>
    <w:rsid w:val="008A42F1"/>
    <w:rsid w:val="008A4B4C"/>
    <w:rsid w:val="008C239F"/>
    <w:rsid w:val="008C60F8"/>
    <w:rsid w:val="008E480C"/>
    <w:rsid w:val="008F09B1"/>
    <w:rsid w:val="00907757"/>
    <w:rsid w:val="009212B0"/>
    <w:rsid w:val="00921FA1"/>
    <w:rsid w:val="009234A5"/>
    <w:rsid w:val="00925CE2"/>
    <w:rsid w:val="00933453"/>
    <w:rsid w:val="009335C1"/>
    <w:rsid w:val="009336F7"/>
    <w:rsid w:val="0093636C"/>
    <w:rsid w:val="009374A7"/>
    <w:rsid w:val="00937F03"/>
    <w:rsid w:val="00955F6D"/>
    <w:rsid w:val="00977C16"/>
    <w:rsid w:val="0098551D"/>
    <w:rsid w:val="00985DCB"/>
    <w:rsid w:val="0098644D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0111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B75EF"/>
    <w:rsid w:val="00AD05A8"/>
    <w:rsid w:val="00AD1653"/>
    <w:rsid w:val="00AE341B"/>
    <w:rsid w:val="00AE4EA0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90D"/>
    <w:rsid w:val="00B827C6"/>
    <w:rsid w:val="00B94B06"/>
    <w:rsid w:val="00B94C28"/>
    <w:rsid w:val="00BC10BA"/>
    <w:rsid w:val="00BC5AFD"/>
    <w:rsid w:val="00C00DDE"/>
    <w:rsid w:val="00C04F43"/>
    <w:rsid w:val="00C05271"/>
    <w:rsid w:val="00C0609D"/>
    <w:rsid w:val="00C115AB"/>
    <w:rsid w:val="00C11670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CF7A5D"/>
    <w:rsid w:val="00D010C0"/>
    <w:rsid w:val="00D06B8B"/>
    <w:rsid w:val="00D073E2"/>
    <w:rsid w:val="00D1511D"/>
    <w:rsid w:val="00D1555A"/>
    <w:rsid w:val="00D446EC"/>
    <w:rsid w:val="00D51BF0"/>
    <w:rsid w:val="00D531DB"/>
    <w:rsid w:val="00D55942"/>
    <w:rsid w:val="00D61B3D"/>
    <w:rsid w:val="00D807BF"/>
    <w:rsid w:val="00D82FCC"/>
    <w:rsid w:val="00DA17FC"/>
    <w:rsid w:val="00DA7887"/>
    <w:rsid w:val="00DB02BD"/>
    <w:rsid w:val="00DB2C26"/>
    <w:rsid w:val="00DB45C3"/>
    <w:rsid w:val="00DD02F4"/>
    <w:rsid w:val="00DD6622"/>
    <w:rsid w:val="00DE1C7C"/>
    <w:rsid w:val="00DE6B43"/>
    <w:rsid w:val="00DF3840"/>
    <w:rsid w:val="00E041C6"/>
    <w:rsid w:val="00E11923"/>
    <w:rsid w:val="00E207D8"/>
    <w:rsid w:val="00E262D4"/>
    <w:rsid w:val="00E36250"/>
    <w:rsid w:val="00E36841"/>
    <w:rsid w:val="00E47F2D"/>
    <w:rsid w:val="00E51E7E"/>
    <w:rsid w:val="00E54511"/>
    <w:rsid w:val="00E55F3D"/>
    <w:rsid w:val="00E60EDC"/>
    <w:rsid w:val="00E61DAC"/>
    <w:rsid w:val="00E72B80"/>
    <w:rsid w:val="00E75FE3"/>
    <w:rsid w:val="00E86C4C"/>
    <w:rsid w:val="00E907A3"/>
    <w:rsid w:val="00E952A7"/>
    <w:rsid w:val="00EA5AE0"/>
    <w:rsid w:val="00EB56E1"/>
    <w:rsid w:val="00EB7AB1"/>
    <w:rsid w:val="00EC32BD"/>
    <w:rsid w:val="00ED536F"/>
    <w:rsid w:val="00ED76EF"/>
    <w:rsid w:val="00EE7CD8"/>
    <w:rsid w:val="00EF37F6"/>
    <w:rsid w:val="00EF48CC"/>
    <w:rsid w:val="00F00801"/>
    <w:rsid w:val="00F2488D"/>
    <w:rsid w:val="00F519D5"/>
    <w:rsid w:val="00F601A0"/>
    <w:rsid w:val="00F712E9"/>
    <w:rsid w:val="00F73032"/>
    <w:rsid w:val="00F82AD3"/>
    <w:rsid w:val="00F848FC"/>
    <w:rsid w:val="00F85913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1,Heading U,H1,H11,Œ©o‚µ 1,?co??E 1,?co?ƒÊ 1,뙥,?c,?,Œ,Œ©,o‚µ 1,Heading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,H51,Titre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 Char,H21 Char,Œ©o‚µ 2 Char,?co??E 2 Char,?co?ƒÊ 2 Char,뙥2 Char,?c1 Char,?2 Char,Œ1 Char,Œ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 Char,H31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 Char,H41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 Char,H51 Char,Titre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 Char,H61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F7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列出段落"/>
    <w:basedOn w:val="Normal"/>
    <w:link w:val="ListParagraphChar"/>
    <w:uiPriority w:val="34"/>
    <w:qFormat/>
    <w:rsid w:val="00CF7A5D"/>
    <w:pPr>
      <w:ind w:left="720"/>
      <w:contextualSpacing/>
    </w:pPr>
  </w:style>
  <w:style w:type="character" w:customStyle="1" w:styleId="ListParagraphChar">
    <w:name w:val="List Paragraph Char"/>
    <w:aliases w:val="列出段落 Char"/>
    <w:link w:val="ListParagraph"/>
    <w:uiPriority w:val="34"/>
    <w:rsid w:val="00CF7A5D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1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jacob.strom@ericsson.com" TargetMode="External"/><Relationship Id="rId18" Type="http://schemas.openxmlformats.org/officeDocument/2006/relationships/hyperlink" Target="mailto:jvet@lists.rwth-aachen.de" TargetMode="External"/><Relationship Id="rId26" Type="http://schemas.openxmlformats.org/officeDocument/2006/relationships/hyperlink" Target="mailto:stewe@stewe.org" TargetMode="External"/><Relationship Id="rId39" Type="http://schemas.openxmlformats.org/officeDocument/2006/relationships/hyperlink" Target="mailto:junghak.nam@lge.com" TargetMode="External"/><Relationship Id="rId21" Type="http://schemas.openxmlformats.org/officeDocument/2006/relationships/hyperlink" Target="https://jvet-experts.org/doc_end_user/current_document.php?id=15400" TargetMode="External"/><Relationship Id="rId34" Type="http://schemas.openxmlformats.org/officeDocument/2006/relationships/hyperlink" Target="mailto:jill.boyce@nokia.com" TargetMode="External"/><Relationship Id="rId42" Type="http://schemas.openxmlformats.org/officeDocument/2006/relationships/hyperlink" Target="mailto:seunghwan3.kim@lge.com" TargetMode="External"/><Relationship Id="rId47" Type="http://schemas.openxmlformats.org/officeDocument/2006/relationships/hyperlink" Target="mailto:gribushin.ivan@huawei.com" TargetMode="External"/><Relationship Id="rId50" Type="http://schemas.openxmlformats.org/officeDocument/2006/relationships/hyperlink" Target="https://jvet-experts.org/doc_end_user/documents/38_Teleconference/wg11/JVET-AL0201-v1.zip" TargetMode="External"/><Relationship Id="rId55" Type="http://schemas.openxmlformats.org/officeDocument/2006/relationships/hyperlink" Target="mailto:Sychev.Maxim@huawei.com" TargetMode="Externa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mailto:Saurabh.Puri@InterDigital.com" TargetMode="External"/><Relationship Id="rId29" Type="http://schemas.openxmlformats.org/officeDocument/2006/relationships/hyperlink" Target="mailto:maxiang6@huawei.com" TargetMode="External"/><Relationship Id="rId11" Type="http://schemas.openxmlformats.org/officeDocument/2006/relationships/hyperlink" Target="mailto:vlad.zakharchenko@nokia.com" TargetMode="External"/><Relationship Id="rId24" Type="http://schemas.openxmlformats.org/officeDocument/2006/relationships/hyperlink" Target="mailto:swenger@global.tencent.com" TargetMode="External"/><Relationship Id="rId32" Type="http://schemas.openxmlformats.org/officeDocument/2006/relationships/hyperlink" Target="mailto:elena.alshina@huawei.com" TargetMode="External"/><Relationship Id="rId37" Type="http://schemas.openxmlformats.org/officeDocument/2006/relationships/hyperlink" Target="mailto:chulkeun.kim@lge.com" TargetMode="External"/><Relationship Id="rId40" Type="http://schemas.openxmlformats.org/officeDocument/2006/relationships/hyperlink" Target="mailto:jangw.lee@lge.com" TargetMode="External"/><Relationship Id="rId45" Type="http://schemas.openxmlformats.org/officeDocument/2006/relationships/hyperlink" Target="mailto:vyacheslav.khamidullin1@huawei.com" TargetMode="External"/><Relationship Id="rId53" Type="http://schemas.openxmlformats.org/officeDocument/2006/relationships/hyperlink" Target="mailto:shabaev.roman@h-partners.com" TargetMode="External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9" Type="http://schemas.openxmlformats.org/officeDocument/2006/relationships/hyperlink" Target="https://vcgit.hhi.fraunhofer.de/jvet-ahg-ull/VVCSoftware_VTM/-/tree/ull-mast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rgey.ikonin@huawei.com" TargetMode="External"/><Relationship Id="rId14" Type="http://schemas.openxmlformats.org/officeDocument/2006/relationships/hyperlink" Target="mailto:maxiang6@huawei.com" TargetMode="External"/><Relationship Id="rId22" Type="http://schemas.openxmlformats.org/officeDocument/2006/relationships/hyperlink" Target="https://jvet-experts.org/doc_end_user/documents/38_Teleconference/wg11/JVET-AL0044-v2.zip" TargetMode="External"/><Relationship Id="rId27" Type="http://schemas.openxmlformats.org/officeDocument/2006/relationships/hyperlink" Target="https://jvet-experts.org/doc_end_user/documents/38_Teleconference/wg11/JVET-AL0176-v1.zip" TargetMode="External"/><Relationship Id="rId30" Type="http://schemas.openxmlformats.org/officeDocument/2006/relationships/hyperlink" Target="mailto:gribushin.ivan@huawei.com" TargetMode="External"/><Relationship Id="rId35" Type="http://schemas.openxmlformats.org/officeDocument/2006/relationships/hyperlink" Target="mailto:miska.hannuksela@nokia.com" TargetMode="External"/><Relationship Id="rId43" Type="http://schemas.openxmlformats.org/officeDocument/2006/relationships/hyperlink" Target="https://jvet-experts.org/doc_end_user/documents/38_Teleconference/wg11/JVET-AL0200-v1.zip" TargetMode="External"/><Relationship Id="rId48" Type="http://schemas.openxmlformats.org/officeDocument/2006/relationships/hyperlink" Target="mailto:Sychev.Maxim@huawei.com" TargetMode="External"/><Relationship Id="rId56" Type="http://schemas.openxmlformats.org/officeDocument/2006/relationships/hyperlink" Target="mailto:elena.alshina@huawei.com" TargetMode="External"/><Relationship Id="rId8" Type="http://schemas.openxmlformats.org/officeDocument/2006/relationships/image" Target="media/image2.png"/><Relationship Id="rId51" Type="http://schemas.openxmlformats.org/officeDocument/2006/relationships/hyperlink" Target="mailto:sergey.ikonin@huawei.com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sdeshpande@sharplabs.com" TargetMode="External"/><Relationship Id="rId17" Type="http://schemas.openxmlformats.org/officeDocument/2006/relationships/hyperlink" Target="mailto:siegfried.foessel@iis.fraunhofer.de" TargetMode="External"/><Relationship Id="rId25" Type="http://schemas.openxmlformats.org/officeDocument/2006/relationships/hyperlink" Target="https://jvet-experts.org/doc_end_user/documents/38_Teleconference/wg11/JVET-AL0051-v1.zip" TargetMode="External"/><Relationship Id="rId33" Type="http://schemas.openxmlformats.org/officeDocument/2006/relationships/hyperlink" Target="https://jvet-experts.org/doc_end_user/documents/38_Teleconference/wg11/JVET-AL0069-v1.zip" TargetMode="External"/><Relationship Id="rId38" Type="http://schemas.openxmlformats.org/officeDocument/2006/relationships/hyperlink" Target="mailto:dr.hendry@lge.com" TargetMode="External"/><Relationship Id="rId46" Type="http://schemas.openxmlformats.org/officeDocument/2006/relationships/hyperlink" Target="mailto:shabaev.roman@h-partners.com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s://jvet-experts.org/doc_end_user/current_document.php?id=15350" TargetMode="External"/><Relationship Id="rId41" Type="http://schemas.openxmlformats.org/officeDocument/2006/relationships/hyperlink" Target="mailto:jaehyun.lim@lge.com" TargetMode="External"/><Relationship Id="rId54" Type="http://schemas.openxmlformats.org/officeDocument/2006/relationships/hyperlink" Target="mailto:gribushin.ivan@huawei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chulkeun.kim@lge.com" TargetMode="External"/><Relationship Id="rId23" Type="http://schemas.openxmlformats.org/officeDocument/2006/relationships/hyperlink" Target="mailto:sergey.ikonin@huawei.com" TargetMode="External"/><Relationship Id="rId28" Type="http://schemas.openxmlformats.org/officeDocument/2006/relationships/hyperlink" Target="mailto:sergey.ikonin@huawei.com" TargetMode="External"/><Relationship Id="rId36" Type="http://schemas.openxmlformats.org/officeDocument/2006/relationships/hyperlink" Target="https://jvet-experts.org/doc_end_user/documents/38_Teleconference/wg11/JVET-AL0073-v1.zip" TargetMode="External"/><Relationship Id="rId49" Type="http://schemas.openxmlformats.org/officeDocument/2006/relationships/hyperlink" Target="mailto:elena.alshina@huawei.com" TargetMode="External"/><Relationship Id="rId57" Type="http://schemas.openxmlformats.org/officeDocument/2006/relationships/footer" Target="footer1.xml"/><Relationship Id="rId10" Type="http://schemas.openxmlformats.org/officeDocument/2006/relationships/hyperlink" Target="mailto:swenger@global.tencent.com" TargetMode="External"/><Relationship Id="rId31" Type="http://schemas.openxmlformats.org/officeDocument/2006/relationships/hyperlink" Target="mailto:Sychev.Maxim@huawei.com" TargetMode="External"/><Relationship Id="rId44" Type="http://schemas.openxmlformats.org/officeDocument/2006/relationships/hyperlink" Target="mailto:sergey.ikonin@huawei.com" TargetMode="External"/><Relationship Id="rId52" Type="http://schemas.openxmlformats.org/officeDocument/2006/relationships/hyperlink" Target="mailto:vyacheslav.khamidullin1@huawe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1099</Words>
  <Characters>6269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7354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Sergey Ikonin</cp:lastModifiedBy>
  <cp:revision>6</cp:revision>
  <cp:lastPrinted>1900-01-01T08:00:00Z</cp:lastPrinted>
  <dcterms:created xsi:type="dcterms:W3CDTF">2025-03-21T23:06:00Z</dcterms:created>
  <dcterms:modified xsi:type="dcterms:W3CDTF">2025-03-24T16:38:00Z</dcterms:modified>
</cp:coreProperties>
</file>