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3D6852" w14:paraId="7E96CA4B" w14:textId="77777777" w:rsidTr="000962AC">
        <w:tc>
          <w:tcPr>
            <w:tcW w:w="6300" w:type="dxa"/>
          </w:tcPr>
          <w:p w14:paraId="18E03134" w14:textId="57BF9C51" w:rsidR="006C5D39" w:rsidRPr="003D6852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D6852"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A41822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 w:rsidRPr="003D6852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6852"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3D6852">
              <w:rPr>
                <w:b/>
                <w:szCs w:val="22"/>
                <w:lang w:val="en-CA"/>
              </w:rPr>
              <w:t xml:space="preserve">Joint </w:t>
            </w:r>
            <w:r w:rsidR="006C5D39" w:rsidRPr="003D6852">
              <w:rPr>
                <w:b/>
                <w:szCs w:val="22"/>
                <w:lang w:val="en-CA"/>
              </w:rPr>
              <w:t xml:space="preserve">Video </w:t>
            </w:r>
            <w:r w:rsidR="00F712E9" w:rsidRPr="003D6852">
              <w:rPr>
                <w:b/>
                <w:szCs w:val="22"/>
                <w:lang w:val="en-CA"/>
              </w:rPr>
              <w:t>Experts</w:t>
            </w:r>
            <w:r w:rsidR="009D7CE6" w:rsidRPr="003D6852">
              <w:rPr>
                <w:b/>
                <w:szCs w:val="22"/>
                <w:lang w:val="en-CA"/>
              </w:rPr>
              <w:t xml:space="preserve"> Team</w:t>
            </w:r>
            <w:r w:rsidR="006C5D39" w:rsidRPr="003D6852">
              <w:rPr>
                <w:b/>
                <w:szCs w:val="22"/>
                <w:lang w:val="en-CA"/>
              </w:rPr>
              <w:t xml:space="preserve"> (</w:t>
            </w:r>
            <w:r w:rsidR="009D7CE6" w:rsidRPr="003D6852">
              <w:rPr>
                <w:b/>
                <w:szCs w:val="22"/>
                <w:lang w:val="en-CA"/>
              </w:rPr>
              <w:t>JVET</w:t>
            </w:r>
            <w:r w:rsidR="006C5D39" w:rsidRPr="003D6852">
              <w:rPr>
                <w:b/>
                <w:szCs w:val="22"/>
                <w:lang w:val="en-CA"/>
              </w:rPr>
              <w:t>)</w:t>
            </w:r>
          </w:p>
          <w:p w14:paraId="6BCC5973" w14:textId="49714F64" w:rsidR="00E61DAC" w:rsidRPr="003D6852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3D6852">
              <w:rPr>
                <w:b/>
                <w:szCs w:val="22"/>
                <w:lang w:val="en-CA"/>
              </w:rPr>
              <w:t xml:space="preserve">of </w:t>
            </w:r>
            <w:r w:rsidR="00003CE7" w:rsidRPr="00003CE7">
              <w:rPr>
                <w:b/>
                <w:szCs w:val="22"/>
                <w:lang w:val="en-CA"/>
              </w:rPr>
              <w:t>ITU-T SG 16 WP 3 and ISO/IEC JTC 1/SC 29</w:t>
            </w:r>
          </w:p>
          <w:p w14:paraId="19908E82" w14:textId="50D5BBA4" w:rsidR="00E61DAC" w:rsidRPr="003D6852" w:rsidRDefault="00D149D2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30th</w:t>
            </w:r>
            <w:r w:rsidRPr="00B648F1">
              <w:t xml:space="preserve"> Meeting</w:t>
            </w:r>
            <w:r>
              <w:rPr>
                <w:lang w:val="en-CA"/>
              </w:rPr>
              <w:t>, Antalya, TR, 21–28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April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23</w:t>
            </w:r>
          </w:p>
        </w:tc>
        <w:tc>
          <w:tcPr>
            <w:tcW w:w="3060" w:type="dxa"/>
          </w:tcPr>
          <w:p w14:paraId="59B7E346" w14:textId="35B59B3E" w:rsidR="008A4B4C" w:rsidRPr="003D6852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3D6852">
              <w:rPr>
                <w:lang w:val="en-CA"/>
              </w:rPr>
              <w:t>Document</w:t>
            </w:r>
            <w:r w:rsidR="006C5D39" w:rsidRPr="003D6852">
              <w:rPr>
                <w:lang w:val="en-CA"/>
              </w:rPr>
              <w:t xml:space="preserve">: </w:t>
            </w:r>
            <w:r w:rsidR="009D7CE6" w:rsidRPr="003D6852">
              <w:rPr>
                <w:lang w:val="en-CA"/>
              </w:rPr>
              <w:t>J</w:t>
            </w:r>
            <w:r w:rsidR="009D7CE6" w:rsidRPr="00245C4C">
              <w:rPr>
                <w:lang w:val="en-CA"/>
              </w:rPr>
              <w:t>VET</w:t>
            </w:r>
            <w:r w:rsidRPr="00245C4C">
              <w:rPr>
                <w:lang w:val="en-CA"/>
              </w:rPr>
              <w:t>-</w:t>
            </w:r>
            <w:r w:rsidR="005010E4">
              <w:rPr>
                <w:lang w:val="en-CA"/>
              </w:rPr>
              <w:t>A</w:t>
            </w:r>
            <w:r w:rsidR="00D149D2">
              <w:rPr>
                <w:lang w:val="en-CA"/>
              </w:rPr>
              <w:t>D</w:t>
            </w:r>
            <w:r w:rsidR="00AE25C1">
              <w:rPr>
                <w:lang w:val="en-CA"/>
              </w:rPr>
              <w:t>03</w:t>
            </w:r>
            <w:r w:rsidR="009F3A63">
              <w:rPr>
                <w:lang w:val="en-CA"/>
              </w:rPr>
              <w:t>71</w:t>
            </w:r>
          </w:p>
        </w:tc>
      </w:tr>
    </w:tbl>
    <w:p w14:paraId="79DBA597" w14:textId="77777777" w:rsidR="00E61DAC" w:rsidRPr="003D6852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3D6852" w14:paraId="188D2B50" w14:textId="77777777" w:rsidTr="000962AC">
        <w:tc>
          <w:tcPr>
            <w:tcW w:w="1458" w:type="dxa"/>
          </w:tcPr>
          <w:p w14:paraId="7A6C85EB" w14:textId="77777777" w:rsidR="00E61DAC" w:rsidRPr="003D685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D6852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A4716FB" w:rsidR="00E61DAC" w:rsidRPr="003D6852" w:rsidRDefault="00134C7C" w:rsidP="004F3D7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b/>
                <w:szCs w:val="22"/>
                <w:lang w:val="en-CA" w:eastAsia="zh-CN"/>
              </w:rPr>
            </w:pPr>
            <w:r w:rsidRPr="00134C7C">
              <w:rPr>
                <w:b/>
                <w:szCs w:val="22"/>
                <w:lang w:val="en-CA" w:eastAsia="zh-CN"/>
              </w:rPr>
              <w:t xml:space="preserve">Crosscheck of </w:t>
            </w:r>
            <w:r w:rsidR="003F5238">
              <w:rPr>
                <w:b/>
                <w:szCs w:val="22"/>
                <w:lang w:val="en-CA" w:eastAsia="zh-CN"/>
              </w:rPr>
              <w:t>JVET-</w:t>
            </w:r>
            <w:r w:rsidR="005010E4">
              <w:rPr>
                <w:b/>
                <w:szCs w:val="22"/>
                <w:lang w:val="en-CA" w:eastAsia="zh-CN"/>
              </w:rPr>
              <w:t>A</w:t>
            </w:r>
            <w:r w:rsidR="00D149D2">
              <w:rPr>
                <w:b/>
                <w:szCs w:val="22"/>
                <w:lang w:val="en-CA" w:eastAsia="zh-CN"/>
              </w:rPr>
              <w:t>D0</w:t>
            </w:r>
            <w:r w:rsidR="009F3A63">
              <w:rPr>
                <w:b/>
                <w:szCs w:val="22"/>
                <w:lang w:val="en-CA" w:eastAsia="zh-CN"/>
              </w:rPr>
              <w:t>083</w:t>
            </w:r>
            <w:r w:rsidR="003F5238">
              <w:rPr>
                <w:b/>
                <w:szCs w:val="22"/>
                <w:lang w:val="en-CA" w:eastAsia="zh-CN"/>
              </w:rPr>
              <w:t xml:space="preserve"> (</w:t>
            </w:r>
            <w:r w:rsidR="009F3A63">
              <w:rPr>
                <w:b/>
                <w:szCs w:val="22"/>
                <w:lang w:val="en-CA"/>
              </w:rPr>
              <w:t>Non-EE2: Improvement over IBC-LIC</w:t>
            </w:r>
            <w:r w:rsidR="003F5238">
              <w:rPr>
                <w:b/>
                <w:szCs w:val="22"/>
                <w:lang w:val="en-CA" w:eastAsia="zh-CN"/>
              </w:rPr>
              <w:t>)</w:t>
            </w:r>
          </w:p>
        </w:tc>
      </w:tr>
      <w:tr w:rsidR="00E61DAC" w:rsidRPr="003D6852" w14:paraId="3D8B01B2" w14:textId="77777777" w:rsidTr="000962AC">
        <w:tc>
          <w:tcPr>
            <w:tcW w:w="1458" w:type="dxa"/>
          </w:tcPr>
          <w:p w14:paraId="7AC356CE" w14:textId="77777777" w:rsidR="00E61DAC" w:rsidRPr="003D685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D6852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FD7D798" w:rsidR="00E61DAC" w:rsidRPr="003D6852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3D6852">
              <w:rPr>
                <w:szCs w:val="22"/>
                <w:lang w:val="en-CA"/>
              </w:rPr>
              <w:t>Input d</w:t>
            </w:r>
            <w:r w:rsidR="00E61DAC" w:rsidRPr="003D6852">
              <w:rPr>
                <w:szCs w:val="22"/>
                <w:lang w:val="en-CA"/>
              </w:rPr>
              <w:t xml:space="preserve">ocument to </w:t>
            </w:r>
            <w:r w:rsidR="009D7CE6" w:rsidRPr="003D6852">
              <w:rPr>
                <w:szCs w:val="22"/>
                <w:lang w:val="en-CA"/>
              </w:rPr>
              <w:t>JVET</w:t>
            </w:r>
          </w:p>
        </w:tc>
      </w:tr>
      <w:tr w:rsidR="00E61DAC" w:rsidRPr="003D6852" w14:paraId="7E6D99E3" w14:textId="77777777" w:rsidTr="000962AC">
        <w:tc>
          <w:tcPr>
            <w:tcW w:w="1458" w:type="dxa"/>
          </w:tcPr>
          <w:p w14:paraId="18CCDCD6" w14:textId="77777777" w:rsidR="00E61DAC" w:rsidRPr="003D685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D6852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0CB1FC3" w:rsidR="00E61DAC" w:rsidRPr="003D6852" w:rsidRDefault="00A55551" w:rsidP="005E1AC6">
            <w:pPr>
              <w:spacing w:before="60" w:after="60"/>
              <w:rPr>
                <w:szCs w:val="22"/>
                <w:lang w:val="en-CA"/>
              </w:rPr>
            </w:pPr>
            <w:r w:rsidRPr="00A55551">
              <w:rPr>
                <w:szCs w:val="22"/>
                <w:lang w:val="en-CA"/>
              </w:rPr>
              <w:t>Crosscheck Report</w:t>
            </w:r>
          </w:p>
        </w:tc>
      </w:tr>
      <w:tr w:rsidR="00BC71EA" w:rsidRPr="003D6852" w14:paraId="714CD808" w14:textId="77777777" w:rsidTr="000962AC">
        <w:tc>
          <w:tcPr>
            <w:tcW w:w="1458" w:type="dxa"/>
          </w:tcPr>
          <w:p w14:paraId="4DB59313" w14:textId="56FFA326" w:rsidR="00BC71EA" w:rsidRPr="003D6852" w:rsidRDefault="00BC71EA" w:rsidP="00BC71EA">
            <w:pPr>
              <w:spacing w:before="60" w:after="60"/>
              <w:rPr>
                <w:i/>
                <w:szCs w:val="22"/>
                <w:lang w:val="en-CA"/>
              </w:rPr>
            </w:pPr>
            <w:r w:rsidRPr="00172BAD">
              <w:rPr>
                <w:i/>
                <w:szCs w:val="22"/>
                <w:lang w:val="en-CA"/>
              </w:rPr>
              <w:t>Author(s) or</w:t>
            </w:r>
            <w:r w:rsidRPr="00172BA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1EEC5BB5" w14:textId="329823DA" w:rsidR="00623A30" w:rsidRDefault="00E235F9" w:rsidP="00BC71E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 w:eastAsia="zh-CN"/>
              </w:rPr>
              <w:t>Yang Wang</w:t>
            </w:r>
          </w:p>
          <w:p w14:paraId="49D81240" w14:textId="33053C11" w:rsidR="00BC71EA" w:rsidRPr="003D6852" w:rsidRDefault="00BC71EA" w:rsidP="00BC71EA">
            <w:pPr>
              <w:spacing w:before="60" w:after="60"/>
              <w:rPr>
                <w:szCs w:val="22"/>
                <w:lang w:val="en-CA"/>
              </w:rPr>
            </w:pPr>
            <w:r w:rsidRPr="00DD7A39">
              <w:rPr>
                <w:rFonts w:ascii="Times" w:hAnsi="Times"/>
                <w:szCs w:val="22"/>
                <w:lang w:val="en-CA"/>
              </w:rPr>
              <w:br/>
            </w:r>
            <w:proofErr w:type="spellStart"/>
            <w:r w:rsidR="00D149D2" w:rsidRPr="00B73969">
              <w:rPr>
                <w:szCs w:val="22"/>
                <w:lang w:val="en-CA"/>
              </w:rPr>
              <w:t>Fangheng</w:t>
            </w:r>
            <w:proofErr w:type="spellEnd"/>
            <w:r w:rsidR="00D149D2" w:rsidRPr="00B73969">
              <w:rPr>
                <w:szCs w:val="22"/>
                <w:lang w:val="en-CA"/>
              </w:rPr>
              <w:t xml:space="preserve"> Building, No.27, 3rd Ring West Rd, </w:t>
            </w:r>
            <w:proofErr w:type="spellStart"/>
            <w:r w:rsidR="00D149D2" w:rsidRPr="00B73969">
              <w:rPr>
                <w:szCs w:val="22"/>
                <w:lang w:val="en-CA"/>
              </w:rPr>
              <w:t>Haidian</w:t>
            </w:r>
            <w:proofErr w:type="spellEnd"/>
            <w:r w:rsidR="00D149D2" w:rsidRPr="00B73969">
              <w:rPr>
                <w:szCs w:val="22"/>
                <w:lang w:val="en-CA"/>
              </w:rPr>
              <w:t xml:space="preserve"> District, 100098, Beijing, China</w:t>
            </w:r>
          </w:p>
        </w:tc>
        <w:tc>
          <w:tcPr>
            <w:tcW w:w="900" w:type="dxa"/>
          </w:tcPr>
          <w:p w14:paraId="0140ECA2" w14:textId="13CE2D5F" w:rsidR="00BC71EA" w:rsidRPr="003D6852" w:rsidRDefault="00623A30" w:rsidP="00BC71EA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Tel:</w:t>
            </w:r>
            <w:r w:rsidRPr="00DD7A39">
              <w:rPr>
                <w:rFonts w:ascii="Times" w:hAnsi="Times"/>
                <w:szCs w:val="22"/>
                <w:lang w:val="en-CA"/>
              </w:rPr>
              <w:t xml:space="preserve"> </w:t>
            </w:r>
            <w:r w:rsidRPr="00DD7A39">
              <w:rPr>
                <w:rFonts w:ascii="Times" w:hAnsi="Times"/>
                <w:szCs w:val="22"/>
                <w:lang w:val="en-CA"/>
              </w:rPr>
              <w:br/>
            </w:r>
            <w:r w:rsidR="00BC71EA" w:rsidRPr="00172BA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32C2ABFD" w14:textId="6B11F886" w:rsidR="00BC71EA" w:rsidRPr="003D6852" w:rsidRDefault="00623A30" w:rsidP="00BC71EA">
            <w:pPr>
              <w:spacing w:before="60" w:after="60"/>
              <w:rPr>
                <w:szCs w:val="22"/>
                <w:lang w:val="en-CA"/>
              </w:rPr>
            </w:pPr>
            <w:r w:rsidRPr="00DD7A39">
              <w:rPr>
                <w:rFonts w:ascii="Times" w:hAnsi="Times"/>
                <w:szCs w:val="22"/>
                <w:lang w:val="en-CA"/>
              </w:rPr>
              <w:br/>
            </w:r>
            <w:hyperlink r:id="rId9" w:history="1">
              <w:r w:rsidR="00E235F9" w:rsidRPr="00E95236">
                <w:rPr>
                  <w:rStyle w:val="a7"/>
                  <w:szCs w:val="22"/>
                  <w:lang w:val="en-CA"/>
                </w:rPr>
                <w:t>wangyang.cs@bytedance.com</w:t>
              </w:r>
            </w:hyperlink>
          </w:p>
        </w:tc>
      </w:tr>
      <w:tr w:rsidR="00E61DAC" w:rsidRPr="003D6852" w14:paraId="49AFAA61" w14:textId="77777777" w:rsidTr="000962AC">
        <w:tc>
          <w:tcPr>
            <w:tcW w:w="1458" w:type="dxa"/>
          </w:tcPr>
          <w:p w14:paraId="2C08AF6B" w14:textId="77777777" w:rsidR="00E61DAC" w:rsidRPr="003D6852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3D6852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7CEE1C4" w:rsidR="00E61DAC" w:rsidRPr="003D6852" w:rsidRDefault="00D80DE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Bytedance Inc.</w:t>
            </w:r>
          </w:p>
        </w:tc>
      </w:tr>
    </w:tbl>
    <w:p w14:paraId="732815A4" w14:textId="77777777" w:rsidR="00E61DAC" w:rsidRPr="003D6852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3D6852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350B67" w:rsidRDefault="00275BCF" w:rsidP="009234A5">
      <w:pPr>
        <w:pStyle w:val="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350B67">
        <w:rPr>
          <w:rFonts w:cs="Times New Roman"/>
          <w:lang w:val="en-CA"/>
        </w:rPr>
        <w:t>Abstract</w:t>
      </w:r>
    </w:p>
    <w:p w14:paraId="10E79142" w14:textId="07509096" w:rsidR="006147A8" w:rsidRPr="009C0015" w:rsidRDefault="00A55551" w:rsidP="006922BC">
      <w:pPr>
        <w:rPr>
          <w:szCs w:val="22"/>
        </w:rPr>
      </w:pPr>
      <w:r>
        <w:rPr>
          <w:szCs w:val="22"/>
        </w:rPr>
        <w:t>This contribution reports the crossch</w:t>
      </w:r>
      <w:r w:rsidRPr="006147A8">
        <w:t xml:space="preserve">eck results of </w:t>
      </w:r>
      <w:r>
        <w:t>JVET-</w:t>
      </w:r>
      <w:r w:rsidR="005010E4">
        <w:t>A</w:t>
      </w:r>
      <w:r w:rsidR="00D149D2">
        <w:t>D</w:t>
      </w:r>
      <w:r>
        <w:t>0</w:t>
      </w:r>
      <w:r w:rsidR="009F3A63">
        <w:t>083</w:t>
      </w:r>
      <w:r w:rsidR="009C0015">
        <w:t xml:space="preserve"> </w:t>
      </w:r>
      <w:r w:rsidR="009C0015">
        <w:fldChar w:fldCharType="begin"/>
      </w:r>
      <w:r w:rsidR="009C0015">
        <w:instrText xml:space="preserve"> REF _Ref398029621 \r \h </w:instrText>
      </w:r>
      <w:r w:rsidR="009C0015">
        <w:fldChar w:fldCharType="separate"/>
      </w:r>
      <w:r w:rsidR="009C0015">
        <w:t>[1]</w:t>
      </w:r>
      <w:r w:rsidR="009C0015">
        <w:fldChar w:fldCharType="end"/>
      </w:r>
      <w:r w:rsidR="00CE2988">
        <w:t>, which proposes</w:t>
      </w:r>
      <w:r w:rsidR="003F5238">
        <w:t xml:space="preserve"> </w:t>
      </w:r>
      <w:r w:rsidR="009F3A63">
        <w:rPr>
          <w:lang w:val="en-CA"/>
        </w:rPr>
        <w:t>to further improve the coding performance of IBC-LIC</w:t>
      </w:r>
      <w:r w:rsidR="0023037A">
        <w:rPr>
          <w:lang w:val="en-CA"/>
        </w:rPr>
        <w:t xml:space="preserve">. </w:t>
      </w:r>
      <w:r w:rsidR="009F3A63">
        <w:rPr>
          <w:lang w:val="en-CA"/>
        </w:rPr>
        <w:t xml:space="preserve">In ECM8.0, IBC-LIC derives the linear model from both the top and left templates. Two new </w:t>
      </w:r>
      <w:proofErr w:type="spellStart"/>
      <w:r w:rsidR="009F3A63">
        <w:rPr>
          <w:lang w:val="en-CA"/>
        </w:rPr>
        <w:t>modes</w:t>
      </w:r>
      <w:proofErr w:type="spellEnd"/>
      <w:r w:rsidR="009F3A63">
        <w:rPr>
          <w:lang w:val="en-CA"/>
        </w:rPr>
        <w:t xml:space="preserve"> are proposed to allow only using the top or the left template, respectively. In addition, it is proposed to allow IBC-LIC to have multiple linear models in one CU, which is similar to MMLM.</w:t>
      </w:r>
      <w:r w:rsidR="006922BC">
        <w:t xml:space="preserve"> </w:t>
      </w:r>
      <w:r w:rsidR="003F5238" w:rsidRPr="006147A8">
        <w:t>The simulation resul</w:t>
      </w:r>
      <w:r w:rsidR="003F5238">
        <w:rPr>
          <w:szCs w:val="22"/>
        </w:rPr>
        <w:t xml:space="preserve">ts match with those provided </w:t>
      </w:r>
      <w:r w:rsidR="003F5238">
        <w:rPr>
          <w:rFonts w:hint="eastAsia"/>
          <w:szCs w:val="22"/>
          <w:lang w:eastAsia="zh-CN"/>
        </w:rPr>
        <w:t>in</w:t>
      </w:r>
      <w:r w:rsidR="003F5238">
        <w:rPr>
          <w:szCs w:val="22"/>
        </w:rPr>
        <w:t xml:space="preserve"> JVET-</w:t>
      </w:r>
      <w:r w:rsidR="0023037A">
        <w:rPr>
          <w:szCs w:val="22"/>
        </w:rPr>
        <w:t>A</w:t>
      </w:r>
      <w:r w:rsidR="00AE25C1">
        <w:rPr>
          <w:szCs w:val="22"/>
        </w:rPr>
        <w:t>D0</w:t>
      </w:r>
      <w:r w:rsidR="009F3A63">
        <w:rPr>
          <w:szCs w:val="22"/>
        </w:rPr>
        <w:t>083</w:t>
      </w:r>
      <w:r w:rsidR="0023037A">
        <w:rPr>
          <w:szCs w:val="22"/>
        </w:rPr>
        <w:t>.</w:t>
      </w:r>
    </w:p>
    <w:p w14:paraId="28ED7845" w14:textId="77777777" w:rsidR="004D3A0D" w:rsidRDefault="004D3A0D" w:rsidP="004D3A0D">
      <w:pPr>
        <w:pStyle w:val="1"/>
        <w:ind w:left="360" w:hanging="360"/>
        <w:rPr>
          <w:lang w:val="en-CA"/>
        </w:rPr>
      </w:pPr>
      <w:r>
        <w:rPr>
          <w:rFonts w:hint="eastAsia"/>
          <w:lang w:val="en-CA" w:eastAsia="zh-CN"/>
        </w:rPr>
        <w:t>E</w:t>
      </w:r>
      <w:r>
        <w:rPr>
          <w:lang w:val="en-CA"/>
        </w:rPr>
        <w:t>xperimental results</w:t>
      </w:r>
    </w:p>
    <w:p w14:paraId="258A5130" w14:textId="7456C124" w:rsidR="001E3BAB" w:rsidRDefault="009F3A63" w:rsidP="00A55551">
      <w:pPr>
        <w:rPr>
          <w:lang w:val="en-CA"/>
        </w:rPr>
      </w:pPr>
      <w:r>
        <w:rPr>
          <w:lang w:val="en-CA"/>
        </w:rPr>
        <w:t>JVET-AD0083</w:t>
      </w:r>
      <w:r w:rsidR="0023037A">
        <w:rPr>
          <w:lang w:val="en-CA"/>
        </w:rPr>
        <w:t xml:space="preserve"> </w:t>
      </w:r>
      <w:r w:rsidR="00D149D2">
        <w:rPr>
          <w:lang w:val="en-CA"/>
        </w:rPr>
        <w:t>was</w:t>
      </w:r>
      <w:r w:rsidR="00547559">
        <w:rPr>
          <w:lang w:val="en-CA"/>
        </w:rPr>
        <w:t xml:space="preserve"> implemented on top of</w:t>
      </w:r>
      <w:r w:rsidR="00387437">
        <w:rPr>
          <w:lang w:val="en-CA"/>
        </w:rPr>
        <w:t xml:space="preserve"> </w:t>
      </w:r>
      <w:r w:rsidR="00244068">
        <w:rPr>
          <w:lang w:val="en-CA" w:eastAsia="ja-JP"/>
        </w:rPr>
        <w:t>ECM</w:t>
      </w:r>
      <w:r w:rsidR="0023037A">
        <w:rPr>
          <w:lang w:val="en-CA" w:eastAsia="ja-JP"/>
        </w:rPr>
        <w:t>-</w:t>
      </w:r>
      <w:r w:rsidR="00D149D2">
        <w:rPr>
          <w:lang w:val="en-CA" w:eastAsia="ja-JP"/>
        </w:rPr>
        <w:t>8</w:t>
      </w:r>
      <w:r w:rsidR="00244068">
        <w:rPr>
          <w:lang w:val="en-CA" w:eastAsia="ja-JP"/>
        </w:rPr>
        <w:t>.0</w:t>
      </w:r>
      <w:r w:rsidR="00547559">
        <w:rPr>
          <w:lang w:val="en-CA"/>
        </w:rPr>
        <w:t xml:space="preserve">. The simulations </w:t>
      </w:r>
      <w:r w:rsidR="0023037A">
        <w:rPr>
          <w:lang w:val="en-CA"/>
        </w:rPr>
        <w:t>were</w:t>
      </w:r>
      <w:r w:rsidR="00547559">
        <w:rPr>
          <w:lang w:val="en-CA"/>
        </w:rPr>
        <w:t xml:space="preserve"> conducted </w:t>
      </w:r>
      <w:r w:rsidR="00AD6297">
        <w:rPr>
          <w:lang w:val="en-CA"/>
        </w:rPr>
        <w:t xml:space="preserve">under </w:t>
      </w:r>
      <w:r w:rsidR="0023037A">
        <w:rPr>
          <w:lang w:val="en-CA"/>
        </w:rPr>
        <w:t>the common</w:t>
      </w:r>
      <w:r w:rsidR="00AD6297">
        <w:rPr>
          <w:lang w:val="en-CA"/>
        </w:rPr>
        <w:t xml:space="preserve"> test condition</w:t>
      </w:r>
      <w:r w:rsidR="0023037A">
        <w:rPr>
          <w:lang w:val="en-CA"/>
        </w:rPr>
        <w:t>s of EE2</w:t>
      </w:r>
      <w:r w:rsidR="00AD6297">
        <w:rPr>
          <w:lang w:val="en-CA"/>
        </w:rPr>
        <w:t xml:space="preserve"> </w:t>
      </w:r>
      <w:r w:rsidR="00AD6297">
        <w:rPr>
          <w:lang w:val="en-CA"/>
        </w:rPr>
        <w:fldChar w:fldCharType="begin"/>
      </w:r>
      <w:r w:rsidR="00AD6297">
        <w:rPr>
          <w:lang w:val="en-CA"/>
        </w:rPr>
        <w:instrText xml:space="preserve"> REF _Ref75879176 \r \h </w:instrText>
      </w:r>
      <w:r w:rsidR="00AD6297">
        <w:rPr>
          <w:lang w:val="en-CA"/>
        </w:rPr>
      </w:r>
      <w:r w:rsidR="00AD6297">
        <w:rPr>
          <w:lang w:val="en-CA"/>
        </w:rPr>
        <w:fldChar w:fldCharType="separate"/>
      </w:r>
      <w:r w:rsidR="00AD6297">
        <w:rPr>
          <w:lang w:val="en-CA"/>
        </w:rPr>
        <w:t>[2]</w:t>
      </w:r>
      <w:r w:rsidR="00AD6297">
        <w:rPr>
          <w:lang w:val="en-CA"/>
        </w:rPr>
        <w:fldChar w:fldCharType="end"/>
      </w:r>
      <w:r w:rsidR="00AD6297">
        <w:rPr>
          <w:lang w:val="en-CA"/>
        </w:rPr>
        <w:t>.</w:t>
      </w:r>
      <w:r w:rsidR="00547559">
        <w:rPr>
          <w:lang w:eastAsia="zh-CN"/>
        </w:rPr>
        <w:t xml:space="preserve"> </w:t>
      </w:r>
      <w:r w:rsidR="00547559">
        <w:rPr>
          <w:lang w:val="en-CA"/>
        </w:rPr>
        <w:t>The crosscheck results</w:t>
      </w:r>
      <w:r w:rsidR="0023037A">
        <w:rPr>
          <w:lang w:val="en-CA"/>
        </w:rPr>
        <w:t xml:space="preserve"> </w:t>
      </w:r>
      <w:r w:rsidR="00AD6297">
        <w:rPr>
          <w:lang w:val="en-CA"/>
        </w:rPr>
        <w:t>are</w:t>
      </w:r>
      <w:r w:rsidR="00547559">
        <w:rPr>
          <w:lang w:val="en-CA"/>
        </w:rPr>
        <w:t xml:space="preserve"> shown in</w:t>
      </w:r>
      <w:r w:rsidR="004D3A0D" w:rsidRPr="001D6FB4">
        <w:rPr>
          <w:lang w:val="en-CA"/>
        </w:rPr>
        <w:t xml:space="preserve"> </w:t>
      </w:r>
      <w:r w:rsidR="001D6FB4" w:rsidRPr="001D6FB4">
        <w:rPr>
          <w:lang w:val="en-CA"/>
        </w:rPr>
        <w:fldChar w:fldCharType="begin"/>
      </w:r>
      <w:r w:rsidR="001D6FB4" w:rsidRPr="001D6FB4">
        <w:rPr>
          <w:lang w:val="en-CA"/>
        </w:rPr>
        <w:instrText xml:space="preserve"> REF _Ref457078802 \h  \* MERGEFORMAT </w:instrText>
      </w:r>
      <w:r w:rsidR="001D6FB4" w:rsidRPr="001D6FB4">
        <w:rPr>
          <w:lang w:val="en-CA"/>
        </w:rPr>
      </w:r>
      <w:r w:rsidR="001D6FB4" w:rsidRPr="001D6FB4">
        <w:rPr>
          <w:lang w:val="en-CA"/>
        </w:rPr>
        <w:fldChar w:fldCharType="separate"/>
      </w:r>
      <w:r w:rsidR="001D6FB4" w:rsidRPr="0092748E">
        <w:rPr>
          <w:lang w:val="en-CA"/>
        </w:rPr>
        <w:t>Table 1</w:t>
      </w:r>
      <w:r w:rsidR="001D6FB4" w:rsidRPr="001D6FB4">
        <w:rPr>
          <w:lang w:val="en-CA"/>
        </w:rPr>
        <w:fldChar w:fldCharType="end"/>
      </w:r>
      <w:r w:rsidR="004D3A0D">
        <w:rPr>
          <w:lang w:val="en-CA"/>
        </w:rPr>
        <w:t>.</w:t>
      </w:r>
    </w:p>
    <w:p w14:paraId="1D79BEAD" w14:textId="1FB3E611" w:rsidR="00A55551" w:rsidRDefault="00A55551" w:rsidP="00A55551">
      <w:pPr>
        <w:pStyle w:val="ad"/>
        <w:spacing w:before="120"/>
        <w:ind w:left="0"/>
        <w:jc w:val="center"/>
        <w:rPr>
          <w:rFonts w:ascii="Times New Roman" w:hAnsi="Times New Roman" w:cs="Times New Roman"/>
          <w:b/>
        </w:rPr>
      </w:pPr>
      <w:bookmarkStart w:id="0" w:name="_Ref457078802"/>
      <w:r w:rsidRPr="00700BBA">
        <w:rPr>
          <w:rFonts w:ascii="Times New Roman" w:hAnsi="Times New Roman" w:cs="Times New Roman"/>
          <w:b/>
        </w:rPr>
        <w:t xml:space="preserve">Table </w:t>
      </w:r>
      <w:r w:rsidRPr="00700BBA">
        <w:rPr>
          <w:rFonts w:ascii="Times New Roman" w:hAnsi="Times New Roman" w:cs="Times New Roman"/>
        </w:rPr>
        <w:fldChar w:fldCharType="begin"/>
      </w:r>
      <w:r w:rsidRPr="00700BBA">
        <w:rPr>
          <w:rFonts w:ascii="Times New Roman" w:hAnsi="Times New Roman" w:cs="Times New Roman"/>
          <w:b/>
        </w:rPr>
        <w:instrText xml:space="preserve"> SEQ Table \* ARABIC </w:instrText>
      </w:r>
      <w:r w:rsidRPr="00700BBA">
        <w:rPr>
          <w:rFonts w:ascii="Times New Roman" w:hAnsi="Times New Roman" w:cs="Times New Roman"/>
        </w:rPr>
        <w:fldChar w:fldCharType="separate"/>
      </w:r>
      <w:r w:rsidRPr="00700BBA">
        <w:rPr>
          <w:rFonts w:ascii="Times New Roman" w:hAnsi="Times New Roman" w:cs="Times New Roman"/>
          <w:b/>
          <w:noProof/>
        </w:rPr>
        <w:t>1</w:t>
      </w:r>
      <w:r w:rsidRPr="00700BBA">
        <w:rPr>
          <w:rFonts w:ascii="Times New Roman" w:hAnsi="Times New Roman" w:cs="Times New Roman"/>
        </w:rPr>
        <w:fldChar w:fldCharType="end"/>
      </w:r>
      <w:bookmarkEnd w:id="0"/>
      <w:r w:rsidRPr="00700BBA">
        <w:rPr>
          <w:rFonts w:ascii="Times New Roman" w:hAnsi="Times New Roman" w:cs="Times New Roman"/>
          <w:b/>
        </w:rPr>
        <w:t xml:space="preserve">. Results </w:t>
      </w:r>
      <w:r w:rsidR="00673C5B" w:rsidRPr="00700BBA">
        <w:rPr>
          <w:rFonts w:ascii="Times New Roman" w:hAnsi="Times New Roman" w:cs="Times New Roman"/>
          <w:b/>
        </w:rPr>
        <w:t xml:space="preserve">of </w:t>
      </w:r>
      <w:r w:rsidR="00175537" w:rsidRPr="00700BBA">
        <w:rPr>
          <w:rFonts w:ascii="Times New Roman" w:hAnsi="Times New Roman" w:cs="Times New Roman"/>
          <w:b/>
        </w:rPr>
        <w:t>tes</w:t>
      </w:r>
      <w:r w:rsidR="004F7498">
        <w:rPr>
          <w:rFonts w:ascii="Times New Roman" w:hAnsi="Times New Roman" w:cs="Times New Roman"/>
          <w:b/>
        </w:rPr>
        <w:t>t #1</w:t>
      </w:r>
      <w:r w:rsidR="00D149D2">
        <w:rPr>
          <w:rFonts w:ascii="Times New Roman" w:hAnsi="Times New Roman" w:cs="Times New Roman"/>
          <w:b/>
        </w:rPr>
        <w:t xml:space="preserve"> compared to ECM-8.0</w:t>
      </w:r>
    </w:p>
    <w:tbl>
      <w:tblPr>
        <w:tblW w:w="6644" w:type="dxa"/>
        <w:jc w:val="center"/>
        <w:tblLook w:val="04A0" w:firstRow="1" w:lastRow="0" w:firstColumn="1" w:lastColumn="0" w:noHBand="0" w:noVBand="1"/>
      </w:tblPr>
      <w:tblGrid>
        <w:gridCol w:w="1344"/>
        <w:gridCol w:w="1170"/>
        <w:gridCol w:w="1169"/>
        <w:gridCol w:w="1169"/>
        <w:gridCol w:w="896"/>
        <w:gridCol w:w="896"/>
      </w:tblGrid>
      <w:tr w:rsidR="00D149D2" w:rsidRPr="00CD20CA" w14:paraId="04A2EC88" w14:textId="77777777" w:rsidTr="00F9696C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A0B67F" w14:textId="77777777" w:rsidR="00D149D2" w:rsidRPr="00CD20CA" w:rsidRDefault="00D149D2" w:rsidP="00F96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FF0000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985FF60" w14:textId="77777777" w:rsidR="00D149D2" w:rsidRPr="00CD20CA" w:rsidRDefault="00D149D2" w:rsidP="00F96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eastAsia="zh-CN"/>
              </w:rPr>
            </w:pPr>
            <w:r w:rsidRPr="00CD20CA">
              <w:rPr>
                <w:b/>
                <w:bCs/>
                <w:color w:val="000000"/>
                <w:sz w:val="20"/>
                <w:lang w:eastAsia="zh-CN"/>
              </w:rPr>
              <w:t xml:space="preserve">All Intra Main 10 </w:t>
            </w:r>
          </w:p>
        </w:tc>
      </w:tr>
      <w:tr w:rsidR="00D149D2" w:rsidRPr="00CD20CA" w14:paraId="4C4E8245" w14:textId="77777777" w:rsidTr="00F9696C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58CB09" w14:textId="77777777" w:rsidR="00D149D2" w:rsidRPr="00CD20CA" w:rsidRDefault="00D149D2" w:rsidP="00F96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7209DC" w14:textId="77777777" w:rsidR="00D149D2" w:rsidRPr="00CD20CA" w:rsidRDefault="00D149D2" w:rsidP="00F96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F124D9" w14:textId="77777777" w:rsidR="00D149D2" w:rsidRPr="00CD20CA" w:rsidRDefault="00D149D2" w:rsidP="00F96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F7032" w14:textId="77777777" w:rsidR="00D149D2" w:rsidRPr="00CD20CA" w:rsidRDefault="00D149D2" w:rsidP="00F96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0266D" w14:textId="77777777" w:rsidR="00D149D2" w:rsidRPr="00CD20CA" w:rsidRDefault="00D149D2" w:rsidP="00F96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CD20CA">
              <w:rPr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EEB88" w14:textId="77777777" w:rsidR="00D149D2" w:rsidRPr="00CD20CA" w:rsidRDefault="00D149D2" w:rsidP="00F96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CD20CA">
              <w:rPr>
                <w:color w:val="000000"/>
                <w:sz w:val="20"/>
                <w:lang w:eastAsia="zh-CN"/>
              </w:rPr>
              <w:t>DecT</w:t>
            </w:r>
            <w:proofErr w:type="spellEnd"/>
          </w:p>
        </w:tc>
      </w:tr>
      <w:tr w:rsidR="00521B27" w:rsidRPr="00CD20CA" w14:paraId="4784F5B3" w14:textId="77777777" w:rsidTr="00F9696C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E85DF1" w14:textId="77777777" w:rsidR="00521B27" w:rsidRPr="00CD20CA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8CE54" w14:textId="47001CD6" w:rsidR="00521B27" w:rsidRPr="00BE7F3B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521B27">
              <w:rPr>
                <w:color w:val="000000"/>
                <w:sz w:val="20"/>
                <w:lang w:eastAsia="zh-CN"/>
              </w:rPr>
              <w:t>-0.50%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03605" w14:textId="6A5F14A8" w:rsidR="00521B27" w:rsidRPr="00BE7F3B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521B27">
              <w:rPr>
                <w:color w:val="000000"/>
                <w:sz w:val="20"/>
                <w:lang w:eastAsia="zh-CN"/>
              </w:rPr>
              <w:t>-0.67%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E53EED" w14:textId="5CA865D8" w:rsidR="00521B27" w:rsidRPr="00BE7F3B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521B27">
              <w:rPr>
                <w:color w:val="000000"/>
                <w:sz w:val="20"/>
                <w:lang w:eastAsia="zh-CN"/>
              </w:rPr>
              <w:t>-0.54%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BCD28" w14:textId="4357F020" w:rsidR="00521B27" w:rsidRPr="00BE7F3B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521B27">
              <w:rPr>
                <w:color w:val="000000"/>
                <w:sz w:val="20"/>
                <w:lang w:eastAsia="zh-CN"/>
              </w:rPr>
              <w:t>103%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EA672C" w14:textId="1FA3E19B" w:rsidR="00521B27" w:rsidRPr="00BE7F3B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521B27">
              <w:rPr>
                <w:color w:val="000000"/>
                <w:sz w:val="20"/>
                <w:lang w:eastAsia="zh-CN"/>
              </w:rPr>
              <w:t>100%</w:t>
            </w:r>
          </w:p>
        </w:tc>
      </w:tr>
      <w:tr w:rsidR="00521B27" w:rsidRPr="00CD20CA" w14:paraId="4330BA8B" w14:textId="77777777" w:rsidTr="00F9696C">
        <w:trPr>
          <w:trHeight w:val="25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2B176" w14:textId="77777777" w:rsidR="00521B27" w:rsidRPr="00CD20CA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Class TGM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7EEE91C" w14:textId="6D12B2F3" w:rsidR="00521B27" w:rsidRPr="00BE7F3B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521B27">
              <w:rPr>
                <w:color w:val="000000"/>
                <w:sz w:val="20"/>
                <w:lang w:eastAsia="zh-CN"/>
              </w:rPr>
              <w:t>-0.11%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371D0EF" w14:textId="01680499" w:rsidR="00521B27" w:rsidRPr="00BE7F3B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521B27">
              <w:rPr>
                <w:color w:val="000000"/>
                <w:sz w:val="20"/>
                <w:lang w:eastAsia="zh-CN"/>
              </w:rPr>
              <w:t>-0.10%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91ABE" w14:textId="0E851FDA" w:rsidR="00521B27" w:rsidRPr="00BE7F3B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521B27">
              <w:rPr>
                <w:color w:val="000000"/>
                <w:sz w:val="20"/>
                <w:lang w:eastAsia="zh-CN"/>
              </w:rPr>
              <w:t>-0.07%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B33D486" w14:textId="24239F80" w:rsidR="00521B27" w:rsidRPr="00BE7F3B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521B27">
              <w:rPr>
                <w:color w:val="000000"/>
                <w:sz w:val="20"/>
                <w:lang w:eastAsia="zh-CN"/>
              </w:rPr>
              <w:t>103%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6CE8ED" w14:textId="05AAC469" w:rsidR="00521B27" w:rsidRPr="00BE7F3B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521B27">
              <w:rPr>
                <w:color w:val="000000"/>
                <w:sz w:val="20"/>
                <w:lang w:eastAsia="zh-CN"/>
              </w:rPr>
              <w:t>103%</w:t>
            </w:r>
          </w:p>
        </w:tc>
      </w:tr>
      <w:tr w:rsidR="00D149D2" w:rsidRPr="00CD20CA" w14:paraId="6D45EC26" w14:textId="77777777" w:rsidTr="00F9696C">
        <w:trPr>
          <w:trHeight w:val="255"/>
          <w:jc w:val="center"/>
        </w:trPr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1364C" w14:textId="77777777" w:rsidR="00D149D2" w:rsidRPr="00CD20CA" w:rsidRDefault="00D149D2" w:rsidP="00F96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CC63E" w14:textId="77777777" w:rsidR="00D149D2" w:rsidRPr="00CD20CA" w:rsidRDefault="00D149D2" w:rsidP="00F96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E210D" w14:textId="77777777" w:rsidR="00D149D2" w:rsidRPr="00CD20CA" w:rsidRDefault="00D149D2" w:rsidP="00F96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6B22F" w14:textId="77777777" w:rsidR="00D149D2" w:rsidRPr="00CD20CA" w:rsidRDefault="00D149D2" w:rsidP="00F96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E9355" w14:textId="77777777" w:rsidR="00D149D2" w:rsidRPr="00CD20CA" w:rsidRDefault="00D149D2" w:rsidP="00F96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7110C" w14:textId="77777777" w:rsidR="00D149D2" w:rsidRPr="00CD20CA" w:rsidRDefault="00D149D2" w:rsidP="00F96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D149D2" w:rsidRPr="00CD20CA" w14:paraId="46DA66FD" w14:textId="77777777" w:rsidTr="00F9696C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815223" w14:textId="77777777" w:rsidR="00D149D2" w:rsidRPr="00CD20CA" w:rsidRDefault="00D149D2" w:rsidP="00F96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238C495" w14:textId="77777777" w:rsidR="00D149D2" w:rsidRPr="00CD20CA" w:rsidRDefault="00D149D2" w:rsidP="00F96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eastAsia="zh-CN"/>
              </w:rPr>
            </w:pPr>
            <w:r w:rsidRPr="00CD20CA">
              <w:rPr>
                <w:b/>
                <w:bCs/>
                <w:color w:val="000000"/>
                <w:sz w:val="20"/>
                <w:lang w:eastAsia="zh-CN"/>
              </w:rPr>
              <w:t>Random Access Main 10</w:t>
            </w:r>
          </w:p>
        </w:tc>
      </w:tr>
      <w:tr w:rsidR="00D149D2" w:rsidRPr="00CD20CA" w14:paraId="6A7C50CC" w14:textId="77777777" w:rsidTr="00F9696C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DD01A" w14:textId="77777777" w:rsidR="00D149D2" w:rsidRPr="00CD20CA" w:rsidRDefault="00D149D2" w:rsidP="00F96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color w:val="000000"/>
                <w:sz w:val="20"/>
                <w:lang w:eastAsia="zh-CN"/>
              </w:rPr>
            </w:pPr>
          </w:p>
        </w:tc>
        <w:tc>
          <w:tcPr>
            <w:tcW w:w="117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E154743" w14:textId="77777777" w:rsidR="00D149D2" w:rsidRPr="00CD20CA" w:rsidRDefault="00D149D2" w:rsidP="00F96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Y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15BE308" w14:textId="77777777" w:rsidR="00D149D2" w:rsidRPr="00CD20CA" w:rsidRDefault="00D149D2" w:rsidP="00F96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U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216FF8" w14:textId="77777777" w:rsidR="00D149D2" w:rsidRPr="00CD20CA" w:rsidRDefault="00D149D2" w:rsidP="00F96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V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6D12A33" w14:textId="77777777" w:rsidR="00D149D2" w:rsidRPr="00CD20CA" w:rsidRDefault="00D149D2" w:rsidP="00F96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CD20CA">
              <w:rPr>
                <w:color w:val="000000"/>
                <w:sz w:val="20"/>
                <w:lang w:eastAsia="zh-CN"/>
              </w:rPr>
              <w:t>EncT</w:t>
            </w:r>
            <w:proofErr w:type="spellEnd"/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4CCDB4" w14:textId="77777777" w:rsidR="00D149D2" w:rsidRPr="00CD20CA" w:rsidRDefault="00D149D2" w:rsidP="00F969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proofErr w:type="spellStart"/>
            <w:r w:rsidRPr="00CD20CA">
              <w:rPr>
                <w:color w:val="000000"/>
                <w:sz w:val="20"/>
                <w:lang w:eastAsia="zh-CN"/>
              </w:rPr>
              <w:t>DecT</w:t>
            </w:r>
            <w:proofErr w:type="spellEnd"/>
          </w:p>
        </w:tc>
      </w:tr>
      <w:tr w:rsidR="00521B27" w:rsidRPr="00CD20CA" w14:paraId="64E4D78E" w14:textId="77777777" w:rsidTr="00F9696C">
        <w:trPr>
          <w:trHeight w:val="255"/>
          <w:jc w:val="center"/>
        </w:trPr>
        <w:tc>
          <w:tcPr>
            <w:tcW w:w="134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49D38" w14:textId="77777777" w:rsidR="00521B27" w:rsidRPr="00CD20CA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Class F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803188" w14:textId="213C0FAF" w:rsidR="00521B27" w:rsidRPr="00CD20CA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521B27">
              <w:rPr>
                <w:color w:val="000000"/>
                <w:sz w:val="20"/>
                <w:lang w:eastAsia="zh-CN"/>
              </w:rPr>
              <w:t>-0.47%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8ED1E" w14:textId="1832733C" w:rsidR="00521B27" w:rsidRPr="00CD20CA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521B27">
              <w:rPr>
                <w:color w:val="000000"/>
                <w:sz w:val="20"/>
                <w:lang w:eastAsia="zh-CN"/>
              </w:rPr>
              <w:t>-0.74%</w:t>
            </w: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D9960" w14:textId="627B8349" w:rsidR="00521B27" w:rsidRPr="00CD20CA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521B27">
              <w:rPr>
                <w:color w:val="000000"/>
                <w:sz w:val="20"/>
                <w:lang w:eastAsia="zh-CN"/>
              </w:rPr>
              <w:t>-0.48%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1CCEB" w14:textId="37687417" w:rsidR="00521B27" w:rsidRPr="00CD20CA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521B27">
              <w:rPr>
                <w:color w:val="000000"/>
                <w:sz w:val="20"/>
                <w:lang w:eastAsia="zh-CN"/>
              </w:rPr>
              <w:t>101%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7F336F" w14:textId="3D3A77C3" w:rsidR="00521B27" w:rsidRPr="00CD20CA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521B27">
              <w:rPr>
                <w:color w:val="000000"/>
                <w:sz w:val="20"/>
                <w:lang w:eastAsia="zh-CN"/>
              </w:rPr>
              <w:t>99%</w:t>
            </w:r>
          </w:p>
        </w:tc>
      </w:tr>
      <w:tr w:rsidR="00521B27" w:rsidRPr="00CD20CA" w14:paraId="48B280E2" w14:textId="77777777" w:rsidTr="00F9696C">
        <w:trPr>
          <w:trHeight w:val="255"/>
          <w:jc w:val="center"/>
        </w:trPr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2E3F33" w14:textId="77777777" w:rsidR="00521B27" w:rsidRPr="00CD20CA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CD20CA">
              <w:rPr>
                <w:color w:val="000000"/>
                <w:sz w:val="20"/>
                <w:lang w:eastAsia="zh-CN"/>
              </w:rPr>
              <w:t>Class TGM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B3B657D" w14:textId="3EA15517" w:rsidR="00521B27" w:rsidRPr="00CD20CA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521B27">
              <w:rPr>
                <w:color w:val="000000"/>
                <w:sz w:val="20"/>
                <w:lang w:eastAsia="zh-CN"/>
              </w:rPr>
              <w:t>-0.03%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0B13DB5" w14:textId="0CE2FDCA" w:rsidR="00521B27" w:rsidRPr="00CD20CA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521B27">
              <w:rPr>
                <w:color w:val="000000"/>
                <w:sz w:val="20"/>
                <w:lang w:eastAsia="zh-CN"/>
              </w:rPr>
              <w:t>-0.03%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9925AA" w14:textId="52DA6CBA" w:rsidR="00521B27" w:rsidRPr="00CD20CA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521B27">
              <w:rPr>
                <w:color w:val="000000"/>
                <w:sz w:val="20"/>
                <w:lang w:eastAsia="zh-CN"/>
              </w:rPr>
              <w:t>-0.07%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046CD97" w14:textId="6A83ED30" w:rsidR="00521B27" w:rsidRPr="00CD20CA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521B27">
              <w:rPr>
                <w:color w:val="000000"/>
                <w:sz w:val="20"/>
                <w:lang w:eastAsia="zh-CN"/>
              </w:rPr>
              <w:t>101%</w:t>
            </w:r>
          </w:p>
        </w:tc>
        <w:tc>
          <w:tcPr>
            <w:tcW w:w="8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49E3BC" w14:textId="4BA5835F" w:rsidR="00521B27" w:rsidRPr="00CD20CA" w:rsidRDefault="00521B27" w:rsidP="00521B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color w:val="000000"/>
                <w:sz w:val="20"/>
                <w:lang w:eastAsia="zh-CN"/>
              </w:rPr>
            </w:pPr>
            <w:r w:rsidRPr="00521B27">
              <w:rPr>
                <w:color w:val="000000"/>
                <w:sz w:val="20"/>
                <w:lang w:eastAsia="zh-CN"/>
              </w:rPr>
              <w:t>100%</w:t>
            </w:r>
          </w:p>
        </w:tc>
      </w:tr>
    </w:tbl>
    <w:p w14:paraId="5D3A937A" w14:textId="246918E1" w:rsidR="00815463" w:rsidRPr="00350B67" w:rsidRDefault="00815463" w:rsidP="00815463">
      <w:pPr>
        <w:pStyle w:val="1"/>
        <w:ind w:left="360" w:hanging="360"/>
        <w:rPr>
          <w:rFonts w:cs="Times New Roman"/>
          <w:lang w:val="en-CA"/>
        </w:rPr>
      </w:pPr>
      <w:r w:rsidRPr="00350B67">
        <w:rPr>
          <w:rFonts w:cs="Times New Roman"/>
          <w:lang w:val="en-CA"/>
        </w:rPr>
        <w:t>References</w:t>
      </w:r>
    </w:p>
    <w:p w14:paraId="32EAF635" w14:textId="61409F2F" w:rsidR="007F1F8B" w:rsidRDefault="009F3A63" w:rsidP="00D90A4C">
      <w:pPr>
        <w:pStyle w:val="SPIEreferencelisting"/>
        <w:tabs>
          <w:tab w:val="num" w:pos="360"/>
        </w:tabs>
        <w:jc w:val="both"/>
        <w:rPr>
          <w:sz w:val="22"/>
          <w:szCs w:val="22"/>
        </w:rPr>
      </w:pPr>
      <w:bookmarkStart w:id="1" w:name="_Ref398029621"/>
      <w:bookmarkStart w:id="2" w:name="_Ref390434232"/>
      <w:bookmarkStart w:id="3" w:name="_Ref400108692"/>
      <w:r w:rsidRPr="009F3A63">
        <w:rPr>
          <w:sz w:val="22"/>
          <w:szCs w:val="22"/>
        </w:rPr>
        <w:t xml:space="preserve">Z. </w:t>
      </w:r>
      <w:proofErr w:type="spellStart"/>
      <w:r w:rsidRPr="009F3A63">
        <w:rPr>
          <w:sz w:val="22"/>
          <w:szCs w:val="22"/>
        </w:rPr>
        <w:t>Xie</w:t>
      </w:r>
      <w:proofErr w:type="spellEnd"/>
      <w:r w:rsidRPr="009F3A63">
        <w:rPr>
          <w:sz w:val="22"/>
          <w:szCs w:val="22"/>
        </w:rPr>
        <w:t xml:space="preserve">, Y. Yu, H. Yu, </w:t>
      </w:r>
      <w:r>
        <w:rPr>
          <w:sz w:val="22"/>
          <w:szCs w:val="22"/>
        </w:rPr>
        <w:t xml:space="preserve">and </w:t>
      </w:r>
      <w:r w:rsidRPr="009F3A63">
        <w:rPr>
          <w:sz w:val="22"/>
          <w:szCs w:val="22"/>
        </w:rPr>
        <w:t>D. Wang</w:t>
      </w:r>
      <w:r w:rsidR="005010E4">
        <w:rPr>
          <w:sz w:val="22"/>
          <w:szCs w:val="22"/>
        </w:rPr>
        <w:t>,</w:t>
      </w:r>
      <w:r w:rsidR="00134C7C">
        <w:rPr>
          <w:sz w:val="22"/>
          <w:szCs w:val="22"/>
        </w:rPr>
        <w:t xml:space="preserve"> </w:t>
      </w:r>
      <w:r w:rsidR="00E8067C" w:rsidRPr="00134C7C">
        <w:rPr>
          <w:sz w:val="22"/>
          <w:szCs w:val="22"/>
        </w:rPr>
        <w:t>“</w:t>
      </w:r>
      <w:r w:rsidRPr="009F3A63">
        <w:rPr>
          <w:sz w:val="22"/>
          <w:szCs w:val="22"/>
        </w:rPr>
        <w:t>Non-EE2: Improvement over IBC-LIC</w:t>
      </w:r>
      <w:r w:rsidR="00AE5E32" w:rsidRPr="00134C7C">
        <w:rPr>
          <w:sz w:val="22"/>
          <w:szCs w:val="22"/>
        </w:rPr>
        <w:t>,</w:t>
      </w:r>
      <w:r w:rsidR="00E8067C" w:rsidRPr="00134C7C">
        <w:rPr>
          <w:sz w:val="22"/>
          <w:szCs w:val="22"/>
        </w:rPr>
        <w:t xml:space="preserve">” </w:t>
      </w:r>
      <w:bookmarkEnd w:id="1"/>
      <w:bookmarkEnd w:id="2"/>
      <w:bookmarkEnd w:id="3"/>
      <w:r w:rsidR="005010E4" w:rsidRPr="005010E4">
        <w:rPr>
          <w:sz w:val="22"/>
          <w:szCs w:val="22"/>
        </w:rPr>
        <w:t>Document of Joint Video Experts Team, JVET-</w:t>
      </w:r>
      <w:r w:rsidR="005010E4">
        <w:rPr>
          <w:sz w:val="22"/>
          <w:szCs w:val="22"/>
        </w:rPr>
        <w:t>A</w:t>
      </w:r>
      <w:r>
        <w:rPr>
          <w:sz w:val="22"/>
          <w:szCs w:val="22"/>
        </w:rPr>
        <w:t>D</w:t>
      </w:r>
      <w:r w:rsidR="005010E4">
        <w:rPr>
          <w:sz w:val="22"/>
          <w:szCs w:val="22"/>
        </w:rPr>
        <w:t>00</w:t>
      </w:r>
      <w:r>
        <w:rPr>
          <w:sz w:val="22"/>
          <w:szCs w:val="22"/>
        </w:rPr>
        <w:t>83</w:t>
      </w:r>
      <w:r w:rsidR="005010E4" w:rsidRPr="005010E4">
        <w:rPr>
          <w:sz w:val="22"/>
          <w:szCs w:val="22"/>
        </w:rPr>
        <w:t xml:space="preserve">, </w:t>
      </w:r>
      <w:r w:rsidRPr="009F3A63">
        <w:rPr>
          <w:sz w:val="22"/>
          <w:szCs w:val="22"/>
        </w:rPr>
        <w:t>Antalya</w:t>
      </w:r>
      <w:r w:rsidR="005010E4" w:rsidRPr="005010E4">
        <w:rPr>
          <w:sz w:val="22"/>
          <w:szCs w:val="22"/>
        </w:rPr>
        <w:t xml:space="preserve">, </w:t>
      </w:r>
      <w:r w:rsidRPr="009F3A63">
        <w:rPr>
          <w:sz w:val="22"/>
          <w:szCs w:val="22"/>
        </w:rPr>
        <w:t xml:space="preserve">April </w:t>
      </w:r>
      <w:r w:rsidR="005010E4" w:rsidRPr="005010E4">
        <w:rPr>
          <w:sz w:val="22"/>
          <w:szCs w:val="22"/>
        </w:rPr>
        <w:t>202</w:t>
      </w:r>
      <w:r>
        <w:rPr>
          <w:sz w:val="22"/>
          <w:szCs w:val="22"/>
        </w:rPr>
        <w:t>3</w:t>
      </w:r>
      <w:r w:rsidR="005010E4" w:rsidRPr="005010E4">
        <w:rPr>
          <w:sz w:val="22"/>
          <w:szCs w:val="22"/>
        </w:rPr>
        <w:t>.</w:t>
      </w:r>
    </w:p>
    <w:p w14:paraId="04FEFC71" w14:textId="673588E6" w:rsidR="00AD6297" w:rsidRPr="00AD6297" w:rsidRDefault="00AD6297" w:rsidP="00AD6297">
      <w:pPr>
        <w:pStyle w:val="SPIEreferencelisting"/>
        <w:tabs>
          <w:tab w:val="num" w:pos="360"/>
        </w:tabs>
        <w:jc w:val="both"/>
        <w:rPr>
          <w:sz w:val="22"/>
          <w:szCs w:val="22"/>
        </w:rPr>
      </w:pPr>
      <w:bookmarkStart w:id="4" w:name="_Ref75879176"/>
      <w:r w:rsidRPr="00AD6297">
        <w:rPr>
          <w:sz w:val="22"/>
          <w:szCs w:val="22"/>
        </w:rPr>
        <w:t xml:space="preserve">M. </w:t>
      </w:r>
      <w:proofErr w:type="spellStart"/>
      <w:r w:rsidRPr="00AD6297">
        <w:rPr>
          <w:sz w:val="22"/>
          <w:szCs w:val="22"/>
        </w:rPr>
        <w:t>Karczewicz</w:t>
      </w:r>
      <w:proofErr w:type="spellEnd"/>
      <w:r w:rsidRPr="00AD6297">
        <w:rPr>
          <w:sz w:val="22"/>
          <w:szCs w:val="22"/>
        </w:rPr>
        <w:t xml:space="preserve">, and Y. Ye, “Common Test Conditions and evaluation procedures for enhanced compression tool testing”, </w:t>
      </w:r>
      <w:bookmarkEnd w:id="4"/>
      <w:r w:rsidR="005010E4" w:rsidRPr="005010E4">
        <w:rPr>
          <w:sz w:val="22"/>
          <w:szCs w:val="22"/>
        </w:rPr>
        <w:t>Document of Joint Video Experts Team, JVET-</w:t>
      </w:r>
      <w:r w:rsidR="005010E4" w:rsidRPr="005010E4">
        <w:rPr>
          <w:rFonts w:hint="eastAsia"/>
          <w:sz w:val="22"/>
          <w:szCs w:val="22"/>
        </w:rPr>
        <w:t>Y</w:t>
      </w:r>
      <w:r w:rsidR="005010E4" w:rsidRPr="005010E4">
        <w:rPr>
          <w:sz w:val="22"/>
          <w:szCs w:val="22"/>
        </w:rPr>
        <w:t>2017, by teleconference, January 2022.</w:t>
      </w:r>
    </w:p>
    <w:sectPr w:rsidR="00AD6297" w:rsidRPr="00AD6297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28939C" w14:textId="77777777" w:rsidR="0020390D" w:rsidRDefault="0020390D">
      <w:r>
        <w:separator/>
      </w:r>
    </w:p>
  </w:endnote>
  <w:endnote w:type="continuationSeparator" w:id="0">
    <w:p w14:paraId="67928163" w14:textId="77777777" w:rsidR="0020390D" w:rsidRDefault="00203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">
    <w:altName w:val="Sylfae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108B2874" w:rsidR="000E26D3" w:rsidRPr="00C00DDE" w:rsidRDefault="000E26D3" w:rsidP="00C00DDE">
    <w:pPr>
      <w:pStyle w:val="a5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6"/>
      </w:rPr>
      <w:fldChar w:fldCharType="begin"/>
    </w:r>
    <w:r w:rsidRPr="00C00DDE">
      <w:rPr>
        <w:rStyle w:val="a6"/>
      </w:rPr>
      <w:instrText xml:space="preserve"> PAGE </w:instrText>
    </w:r>
    <w:r w:rsidRPr="00C00DDE">
      <w:rPr>
        <w:rStyle w:val="a6"/>
      </w:rPr>
      <w:fldChar w:fldCharType="separate"/>
    </w:r>
    <w:r>
      <w:rPr>
        <w:rStyle w:val="a6"/>
        <w:noProof/>
      </w:rPr>
      <w:t>2</w:t>
    </w:r>
    <w:r w:rsidRPr="00C00DDE">
      <w:rPr>
        <w:rStyle w:val="a6"/>
      </w:rPr>
      <w:fldChar w:fldCharType="end"/>
    </w:r>
    <w:r w:rsidRPr="00C00DDE">
      <w:rPr>
        <w:rStyle w:val="a6"/>
      </w:rPr>
      <w:tab/>
      <w:t xml:space="preserve">Date Saved: </w:t>
    </w:r>
    <w:r w:rsidRPr="00C00DDE">
      <w:rPr>
        <w:rStyle w:val="a6"/>
      </w:rPr>
      <w:fldChar w:fldCharType="begin"/>
    </w:r>
    <w:r w:rsidRPr="00C00DDE">
      <w:rPr>
        <w:rStyle w:val="a6"/>
      </w:rPr>
      <w:instrText xml:space="preserve"> SAVEDATE  \@ "yyyy-MM-dd"  \* MERGEFORMAT </w:instrText>
    </w:r>
    <w:r w:rsidRPr="00C00DDE">
      <w:rPr>
        <w:rStyle w:val="a6"/>
      </w:rPr>
      <w:fldChar w:fldCharType="separate"/>
    </w:r>
    <w:r w:rsidR="00A1277D">
      <w:rPr>
        <w:rStyle w:val="a6"/>
        <w:noProof/>
      </w:rPr>
      <w:t>2023-04-27</w:t>
    </w:r>
    <w:r w:rsidRPr="00C00DDE">
      <w:rPr>
        <w:rStyle w:val="a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91B788" w14:textId="77777777" w:rsidR="0020390D" w:rsidRDefault="0020390D">
      <w:r>
        <w:separator/>
      </w:r>
    </w:p>
  </w:footnote>
  <w:footnote w:type="continuationSeparator" w:id="0">
    <w:p w14:paraId="7AAFCFB1" w14:textId="77777777" w:rsidR="0020390D" w:rsidRDefault="00203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E50809C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2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4C641A"/>
    <w:multiLevelType w:val="hybridMultilevel"/>
    <w:tmpl w:val="01FC9900"/>
    <w:lvl w:ilvl="0" w:tplc="04070019">
      <w:start w:val="1"/>
      <w:numFmt w:val="bullet"/>
      <w:lvlText w:val="-"/>
      <w:lvlJc w:val="left"/>
      <w:pPr>
        <w:ind w:left="840" w:hanging="42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5" w15:restartNumberingAfterBreak="0">
    <w:nsid w:val="165E5559"/>
    <w:multiLevelType w:val="hybridMultilevel"/>
    <w:tmpl w:val="D0DE5758"/>
    <w:lvl w:ilvl="0" w:tplc="FFFFFFFF">
      <w:start w:val="1"/>
      <w:numFmt w:val="decimal"/>
      <w:pStyle w:val="SPIEreferencelisting"/>
      <w:lvlText w:val="[%1]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FFFFFFFF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FFFFFFFF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FFFFFFFF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F579C"/>
    <w:multiLevelType w:val="hybridMultilevel"/>
    <w:tmpl w:val="85CC80C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ind w:left="840" w:hanging="420"/>
      </w:pPr>
      <w:rPr>
        <w:rFonts w:ascii="Times New Roman" w:eastAsia="Times New Roman" w:hAnsi="Times New Roman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3A36903"/>
    <w:multiLevelType w:val="multilevel"/>
    <w:tmpl w:val="E062CE2E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8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5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5503573"/>
    <w:multiLevelType w:val="hybridMultilevel"/>
    <w:tmpl w:val="E1F03C9C"/>
    <w:lvl w:ilvl="0" w:tplc="BD32AB3C">
      <w:start w:val="1"/>
      <w:numFmt w:val="decimal"/>
      <w:lvlText w:val="[%1]"/>
      <w:lvlJc w:val="left"/>
      <w:pPr>
        <w:ind w:left="340" w:hanging="340"/>
      </w:pPr>
      <w:rPr>
        <w:lang w:val="en-CA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783459"/>
    <w:multiLevelType w:val="hybridMultilevel"/>
    <w:tmpl w:val="DBCA76DE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ED05B4"/>
    <w:multiLevelType w:val="multilevel"/>
    <w:tmpl w:val="03B8F356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60" w:hanging="66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8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9611864"/>
    <w:multiLevelType w:val="hybridMultilevel"/>
    <w:tmpl w:val="B686C51A"/>
    <w:lvl w:ilvl="0" w:tplc="FFFFFFFF">
      <w:start w:val="5"/>
      <w:numFmt w:val="bullet"/>
      <w:lvlText w:val="–"/>
      <w:lvlJc w:val="left"/>
      <w:pPr>
        <w:ind w:left="420" w:hanging="42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9" w15:restartNumberingAfterBreak="0">
    <w:nsid w:val="7B067067"/>
    <w:multiLevelType w:val="hybridMultilevel"/>
    <w:tmpl w:val="B8EE267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1612601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412551202">
    <w:abstractNumId w:val="18"/>
  </w:num>
  <w:num w:numId="3" w16cid:durableId="942953561">
    <w:abstractNumId w:val="16"/>
  </w:num>
  <w:num w:numId="4" w16cid:durableId="1583641839">
    <w:abstractNumId w:val="14"/>
  </w:num>
  <w:num w:numId="5" w16cid:durableId="862790499">
    <w:abstractNumId w:val="15"/>
  </w:num>
  <w:num w:numId="6" w16cid:durableId="1363556447">
    <w:abstractNumId w:val="9"/>
  </w:num>
  <w:num w:numId="7" w16cid:durableId="1964529852">
    <w:abstractNumId w:val="11"/>
  </w:num>
  <w:num w:numId="8" w16cid:durableId="507446997">
    <w:abstractNumId w:val="9"/>
  </w:num>
  <w:num w:numId="9" w16cid:durableId="1368918663">
    <w:abstractNumId w:val="2"/>
  </w:num>
  <w:num w:numId="10" w16cid:durableId="1642882113">
    <w:abstractNumId w:val="6"/>
  </w:num>
  <w:num w:numId="11" w16cid:durableId="2079866407">
    <w:abstractNumId w:val="3"/>
  </w:num>
  <w:num w:numId="12" w16cid:durableId="1997031589">
    <w:abstractNumId w:val="5"/>
  </w:num>
  <w:num w:numId="13" w16cid:durableId="1988782971">
    <w:abstractNumId w:val="9"/>
  </w:num>
  <w:num w:numId="14" w16cid:durableId="294527654">
    <w:abstractNumId w:val="13"/>
  </w:num>
  <w:num w:numId="15" w16cid:durableId="1525434164">
    <w:abstractNumId w:val="7"/>
  </w:num>
  <w:num w:numId="16" w16cid:durableId="475999345">
    <w:abstractNumId w:val="8"/>
  </w:num>
  <w:num w:numId="17" w16cid:durableId="869798247">
    <w:abstractNumId w:val="19"/>
  </w:num>
  <w:num w:numId="18" w16cid:durableId="370225009">
    <w:abstractNumId w:val="17"/>
  </w:num>
  <w:num w:numId="19" w16cid:durableId="2108891684">
    <w:abstractNumId w:val="4"/>
  </w:num>
  <w:num w:numId="20" w16cid:durableId="2044867924">
    <w:abstractNumId w:val="0"/>
  </w:num>
  <w:num w:numId="21" w16cid:durableId="766192899">
    <w:abstractNumId w:val="12"/>
  </w:num>
  <w:num w:numId="22" w16cid:durableId="1472209459">
    <w:abstractNumId w:val="9"/>
  </w:num>
  <w:num w:numId="23" w16cid:durableId="2108453698">
    <w:abstractNumId w:val="5"/>
  </w:num>
  <w:num w:numId="24" w16cid:durableId="944269381">
    <w:abstractNumId w:val="5"/>
  </w:num>
  <w:num w:numId="25" w16cid:durableId="1400328778">
    <w:abstractNumId w:val="5"/>
  </w:num>
  <w:num w:numId="26" w16cid:durableId="1567572604">
    <w:abstractNumId w:val="5"/>
  </w:num>
  <w:num w:numId="27" w16cid:durableId="2010523656">
    <w:abstractNumId w:val="5"/>
  </w:num>
  <w:num w:numId="28" w16cid:durableId="900557729">
    <w:abstractNumId w:val="5"/>
  </w:num>
  <w:num w:numId="29" w16cid:durableId="102178399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68482669">
    <w:abstractNumId w:val="5"/>
  </w:num>
  <w:num w:numId="31" w16cid:durableId="1095905428">
    <w:abstractNumId w:val="5"/>
  </w:num>
  <w:num w:numId="32" w16cid:durableId="15863828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243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3CE7"/>
    <w:rsid w:val="00010870"/>
    <w:rsid w:val="00013252"/>
    <w:rsid w:val="0002403C"/>
    <w:rsid w:val="00024EE4"/>
    <w:rsid w:val="00025808"/>
    <w:rsid w:val="000308A3"/>
    <w:rsid w:val="0003482A"/>
    <w:rsid w:val="000458BC"/>
    <w:rsid w:val="00045C41"/>
    <w:rsid w:val="0004626A"/>
    <w:rsid w:val="00046C03"/>
    <w:rsid w:val="000515B5"/>
    <w:rsid w:val="000547A4"/>
    <w:rsid w:val="00054D30"/>
    <w:rsid w:val="000635DE"/>
    <w:rsid w:val="00065039"/>
    <w:rsid w:val="00067B33"/>
    <w:rsid w:val="000737EA"/>
    <w:rsid w:val="00074E42"/>
    <w:rsid w:val="0007614F"/>
    <w:rsid w:val="00077B46"/>
    <w:rsid w:val="00081398"/>
    <w:rsid w:val="0008411A"/>
    <w:rsid w:val="00092F61"/>
    <w:rsid w:val="00094479"/>
    <w:rsid w:val="00095168"/>
    <w:rsid w:val="000962AC"/>
    <w:rsid w:val="00096DA0"/>
    <w:rsid w:val="000A05B2"/>
    <w:rsid w:val="000B0C0F"/>
    <w:rsid w:val="000B1C6B"/>
    <w:rsid w:val="000B483E"/>
    <w:rsid w:val="000B4FF9"/>
    <w:rsid w:val="000C09AC"/>
    <w:rsid w:val="000E00F3"/>
    <w:rsid w:val="000E00FC"/>
    <w:rsid w:val="000E26D3"/>
    <w:rsid w:val="000E351C"/>
    <w:rsid w:val="000E6604"/>
    <w:rsid w:val="000F158C"/>
    <w:rsid w:val="000F1757"/>
    <w:rsid w:val="000F46B5"/>
    <w:rsid w:val="000F479F"/>
    <w:rsid w:val="000F60D6"/>
    <w:rsid w:val="00102F3D"/>
    <w:rsid w:val="00107BCD"/>
    <w:rsid w:val="00124E38"/>
    <w:rsid w:val="0012580B"/>
    <w:rsid w:val="0012665B"/>
    <w:rsid w:val="00131F90"/>
    <w:rsid w:val="0013458C"/>
    <w:rsid w:val="00134C7C"/>
    <w:rsid w:val="0013526E"/>
    <w:rsid w:val="001367C8"/>
    <w:rsid w:val="001368F5"/>
    <w:rsid w:val="0014063A"/>
    <w:rsid w:val="00140A61"/>
    <w:rsid w:val="00142044"/>
    <w:rsid w:val="00146152"/>
    <w:rsid w:val="00147D83"/>
    <w:rsid w:val="001537C7"/>
    <w:rsid w:val="00153AC0"/>
    <w:rsid w:val="00155526"/>
    <w:rsid w:val="00163C3E"/>
    <w:rsid w:val="001655D2"/>
    <w:rsid w:val="00171371"/>
    <w:rsid w:val="00173DF6"/>
    <w:rsid w:val="001746D3"/>
    <w:rsid w:val="00175467"/>
    <w:rsid w:val="00175537"/>
    <w:rsid w:val="00175A24"/>
    <w:rsid w:val="00176BFB"/>
    <w:rsid w:val="001818F1"/>
    <w:rsid w:val="00187E58"/>
    <w:rsid w:val="00196642"/>
    <w:rsid w:val="00196ECE"/>
    <w:rsid w:val="001A297E"/>
    <w:rsid w:val="001A368E"/>
    <w:rsid w:val="001A5B9A"/>
    <w:rsid w:val="001A7329"/>
    <w:rsid w:val="001A792F"/>
    <w:rsid w:val="001B4E28"/>
    <w:rsid w:val="001C1D13"/>
    <w:rsid w:val="001C2783"/>
    <w:rsid w:val="001C3525"/>
    <w:rsid w:val="001C36D3"/>
    <w:rsid w:val="001C3AFB"/>
    <w:rsid w:val="001D1BD2"/>
    <w:rsid w:val="001D6FB4"/>
    <w:rsid w:val="001E0248"/>
    <w:rsid w:val="001E02BE"/>
    <w:rsid w:val="001E3B37"/>
    <w:rsid w:val="001E3BAB"/>
    <w:rsid w:val="001E429A"/>
    <w:rsid w:val="001E53AD"/>
    <w:rsid w:val="001E77E1"/>
    <w:rsid w:val="001F0659"/>
    <w:rsid w:val="001F2594"/>
    <w:rsid w:val="002034E9"/>
    <w:rsid w:val="0020390D"/>
    <w:rsid w:val="00203C69"/>
    <w:rsid w:val="002055A6"/>
    <w:rsid w:val="00205F7B"/>
    <w:rsid w:val="00206460"/>
    <w:rsid w:val="002069B4"/>
    <w:rsid w:val="00211214"/>
    <w:rsid w:val="00214DAF"/>
    <w:rsid w:val="00215DFC"/>
    <w:rsid w:val="002212DF"/>
    <w:rsid w:val="00222CD4"/>
    <w:rsid w:val="00223ED5"/>
    <w:rsid w:val="00225016"/>
    <w:rsid w:val="002253CA"/>
    <w:rsid w:val="002264A6"/>
    <w:rsid w:val="00227BA7"/>
    <w:rsid w:val="0023011C"/>
    <w:rsid w:val="0023037A"/>
    <w:rsid w:val="002375C1"/>
    <w:rsid w:val="00240978"/>
    <w:rsid w:val="00243545"/>
    <w:rsid w:val="00244068"/>
    <w:rsid w:val="00245C4C"/>
    <w:rsid w:val="0025130C"/>
    <w:rsid w:val="002536E4"/>
    <w:rsid w:val="00256138"/>
    <w:rsid w:val="00263398"/>
    <w:rsid w:val="00263B99"/>
    <w:rsid w:val="00266F06"/>
    <w:rsid w:val="00267FA8"/>
    <w:rsid w:val="00275BCF"/>
    <w:rsid w:val="00291E36"/>
    <w:rsid w:val="00292257"/>
    <w:rsid w:val="00292F93"/>
    <w:rsid w:val="00293C92"/>
    <w:rsid w:val="00294377"/>
    <w:rsid w:val="00295C2B"/>
    <w:rsid w:val="002A5399"/>
    <w:rsid w:val="002A54E0"/>
    <w:rsid w:val="002A628B"/>
    <w:rsid w:val="002A7C2D"/>
    <w:rsid w:val="002B1595"/>
    <w:rsid w:val="002B191D"/>
    <w:rsid w:val="002B1CA8"/>
    <w:rsid w:val="002B2E18"/>
    <w:rsid w:val="002B2E83"/>
    <w:rsid w:val="002B564C"/>
    <w:rsid w:val="002C2A95"/>
    <w:rsid w:val="002D0AF6"/>
    <w:rsid w:val="002D656F"/>
    <w:rsid w:val="002E382C"/>
    <w:rsid w:val="002E42F7"/>
    <w:rsid w:val="002F164D"/>
    <w:rsid w:val="002F2CDE"/>
    <w:rsid w:val="003021BC"/>
    <w:rsid w:val="00305966"/>
    <w:rsid w:val="00306206"/>
    <w:rsid w:val="00307D71"/>
    <w:rsid w:val="003101F4"/>
    <w:rsid w:val="00317D85"/>
    <w:rsid w:val="003211A9"/>
    <w:rsid w:val="0032456E"/>
    <w:rsid w:val="00325488"/>
    <w:rsid w:val="00327C56"/>
    <w:rsid w:val="00330840"/>
    <w:rsid w:val="003315A1"/>
    <w:rsid w:val="00335EE4"/>
    <w:rsid w:val="003373EC"/>
    <w:rsid w:val="00342FF4"/>
    <w:rsid w:val="00344376"/>
    <w:rsid w:val="00344E5A"/>
    <w:rsid w:val="00346148"/>
    <w:rsid w:val="00347A23"/>
    <w:rsid w:val="00350B67"/>
    <w:rsid w:val="0036042F"/>
    <w:rsid w:val="003647EC"/>
    <w:rsid w:val="003669EA"/>
    <w:rsid w:val="003706CC"/>
    <w:rsid w:val="00372628"/>
    <w:rsid w:val="00372B0E"/>
    <w:rsid w:val="00374740"/>
    <w:rsid w:val="00377710"/>
    <w:rsid w:val="00380B20"/>
    <w:rsid w:val="00387437"/>
    <w:rsid w:val="003A2431"/>
    <w:rsid w:val="003A2D8E"/>
    <w:rsid w:val="003A7CE6"/>
    <w:rsid w:val="003B06F5"/>
    <w:rsid w:val="003B0703"/>
    <w:rsid w:val="003B62A0"/>
    <w:rsid w:val="003B734F"/>
    <w:rsid w:val="003C20E4"/>
    <w:rsid w:val="003C558B"/>
    <w:rsid w:val="003C597F"/>
    <w:rsid w:val="003D6342"/>
    <w:rsid w:val="003D6852"/>
    <w:rsid w:val="003E4B0D"/>
    <w:rsid w:val="003E5009"/>
    <w:rsid w:val="003E6F90"/>
    <w:rsid w:val="003E73ED"/>
    <w:rsid w:val="003F5238"/>
    <w:rsid w:val="003F5D0F"/>
    <w:rsid w:val="004024E9"/>
    <w:rsid w:val="0040580C"/>
    <w:rsid w:val="0041078F"/>
    <w:rsid w:val="00411233"/>
    <w:rsid w:val="00411B4F"/>
    <w:rsid w:val="00414101"/>
    <w:rsid w:val="004152EC"/>
    <w:rsid w:val="004219CF"/>
    <w:rsid w:val="00422947"/>
    <w:rsid w:val="004234F0"/>
    <w:rsid w:val="004259C8"/>
    <w:rsid w:val="00433DDB"/>
    <w:rsid w:val="00435A29"/>
    <w:rsid w:val="00437619"/>
    <w:rsid w:val="0044222C"/>
    <w:rsid w:val="00442CE7"/>
    <w:rsid w:val="00453C34"/>
    <w:rsid w:val="00456967"/>
    <w:rsid w:val="0046384E"/>
    <w:rsid w:val="004655CF"/>
    <w:rsid w:val="00465A1E"/>
    <w:rsid w:val="00475C46"/>
    <w:rsid w:val="00476080"/>
    <w:rsid w:val="0047753D"/>
    <w:rsid w:val="0047782E"/>
    <w:rsid w:val="00481EEB"/>
    <w:rsid w:val="00482ACF"/>
    <w:rsid w:val="0049260B"/>
    <w:rsid w:val="004941C9"/>
    <w:rsid w:val="0049445A"/>
    <w:rsid w:val="0049745F"/>
    <w:rsid w:val="004A2A63"/>
    <w:rsid w:val="004B061F"/>
    <w:rsid w:val="004B210C"/>
    <w:rsid w:val="004C2145"/>
    <w:rsid w:val="004D2C63"/>
    <w:rsid w:val="004D3A0D"/>
    <w:rsid w:val="004D3CB5"/>
    <w:rsid w:val="004D405F"/>
    <w:rsid w:val="004E11C7"/>
    <w:rsid w:val="004E4F4F"/>
    <w:rsid w:val="004E6789"/>
    <w:rsid w:val="004F3D78"/>
    <w:rsid w:val="004F4A91"/>
    <w:rsid w:val="004F61E3"/>
    <w:rsid w:val="004F7498"/>
    <w:rsid w:val="005010E4"/>
    <w:rsid w:val="00502E10"/>
    <w:rsid w:val="00504AA8"/>
    <w:rsid w:val="0050514F"/>
    <w:rsid w:val="0051015C"/>
    <w:rsid w:val="00514DBE"/>
    <w:rsid w:val="00516CF1"/>
    <w:rsid w:val="00521AF1"/>
    <w:rsid w:val="00521B27"/>
    <w:rsid w:val="0052441A"/>
    <w:rsid w:val="00525067"/>
    <w:rsid w:val="00527CB3"/>
    <w:rsid w:val="00531AE9"/>
    <w:rsid w:val="00532514"/>
    <w:rsid w:val="00532A80"/>
    <w:rsid w:val="00533C7E"/>
    <w:rsid w:val="005358ED"/>
    <w:rsid w:val="00536188"/>
    <w:rsid w:val="00536712"/>
    <w:rsid w:val="00536FBC"/>
    <w:rsid w:val="005373D0"/>
    <w:rsid w:val="00540BC9"/>
    <w:rsid w:val="00543977"/>
    <w:rsid w:val="00544A0E"/>
    <w:rsid w:val="00547559"/>
    <w:rsid w:val="00550A66"/>
    <w:rsid w:val="005550AB"/>
    <w:rsid w:val="0055580E"/>
    <w:rsid w:val="00563877"/>
    <w:rsid w:val="00563FD4"/>
    <w:rsid w:val="005666D8"/>
    <w:rsid w:val="00566F08"/>
    <w:rsid w:val="00567EC7"/>
    <w:rsid w:val="00570013"/>
    <w:rsid w:val="005753EC"/>
    <w:rsid w:val="0057750F"/>
    <w:rsid w:val="005801A2"/>
    <w:rsid w:val="005952A5"/>
    <w:rsid w:val="005A33A1"/>
    <w:rsid w:val="005B04ED"/>
    <w:rsid w:val="005B0C27"/>
    <w:rsid w:val="005B217D"/>
    <w:rsid w:val="005B2240"/>
    <w:rsid w:val="005B23A4"/>
    <w:rsid w:val="005B3B79"/>
    <w:rsid w:val="005B5ED8"/>
    <w:rsid w:val="005C385F"/>
    <w:rsid w:val="005D5D38"/>
    <w:rsid w:val="005E1AC6"/>
    <w:rsid w:val="005E3F2B"/>
    <w:rsid w:val="005E65E4"/>
    <w:rsid w:val="005F0354"/>
    <w:rsid w:val="005F0EC2"/>
    <w:rsid w:val="005F0F1A"/>
    <w:rsid w:val="005F3019"/>
    <w:rsid w:val="005F6F1B"/>
    <w:rsid w:val="006147A8"/>
    <w:rsid w:val="00615995"/>
    <w:rsid w:val="00616155"/>
    <w:rsid w:val="00616841"/>
    <w:rsid w:val="00623A30"/>
    <w:rsid w:val="00624B33"/>
    <w:rsid w:val="0063041A"/>
    <w:rsid w:val="00630AA2"/>
    <w:rsid w:val="006355DD"/>
    <w:rsid w:val="006359AD"/>
    <w:rsid w:val="00646707"/>
    <w:rsid w:val="00650E69"/>
    <w:rsid w:val="00653B17"/>
    <w:rsid w:val="00657F7E"/>
    <w:rsid w:val="00662E58"/>
    <w:rsid w:val="006637F2"/>
    <w:rsid w:val="006642A5"/>
    <w:rsid w:val="00664902"/>
    <w:rsid w:val="00664DCF"/>
    <w:rsid w:val="00666350"/>
    <w:rsid w:val="00673C5B"/>
    <w:rsid w:val="006768C8"/>
    <w:rsid w:val="00680BC0"/>
    <w:rsid w:val="00691266"/>
    <w:rsid w:val="006922BC"/>
    <w:rsid w:val="0069593B"/>
    <w:rsid w:val="006A0F22"/>
    <w:rsid w:val="006C0F9D"/>
    <w:rsid w:val="006C29C6"/>
    <w:rsid w:val="006C5D39"/>
    <w:rsid w:val="006C63D3"/>
    <w:rsid w:val="006D6D9B"/>
    <w:rsid w:val="006E188D"/>
    <w:rsid w:val="006E2810"/>
    <w:rsid w:val="006E5417"/>
    <w:rsid w:val="006F0794"/>
    <w:rsid w:val="006F3029"/>
    <w:rsid w:val="006F5363"/>
    <w:rsid w:val="006F7528"/>
    <w:rsid w:val="00700BBA"/>
    <w:rsid w:val="007023DE"/>
    <w:rsid w:val="00704EFE"/>
    <w:rsid w:val="00712F60"/>
    <w:rsid w:val="007177E8"/>
    <w:rsid w:val="00720E3B"/>
    <w:rsid w:val="00721397"/>
    <w:rsid w:val="007230A7"/>
    <w:rsid w:val="00730696"/>
    <w:rsid w:val="00733A78"/>
    <w:rsid w:val="00733A8C"/>
    <w:rsid w:val="007350EC"/>
    <w:rsid w:val="0074393F"/>
    <w:rsid w:val="00745F6B"/>
    <w:rsid w:val="00747C34"/>
    <w:rsid w:val="0075175B"/>
    <w:rsid w:val="00752E40"/>
    <w:rsid w:val="0075585E"/>
    <w:rsid w:val="0075772F"/>
    <w:rsid w:val="00761D0F"/>
    <w:rsid w:val="00763F02"/>
    <w:rsid w:val="0076561C"/>
    <w:rsid w:val="00770571"/>
    <w:rsid w:val="00773498"/>
    <w:rsid w:val="00775CF7"/>
    <w:rsid w:val="007768FF"/>
    <w:rsid w:val="007824D3"/>
    <w:rsid w:val="007840C7"/>
    <w:rsid w:val="00784272"/>
    <w:rsid w:val="007846B1"/>
    <w:rsid w:val="007855A2"/>
    <w:rsid w:val="00790472"/>
    <w:rsid w:val="007911D2"/>
    <w:rsid w:val="00793C0E"/>
    <w:rsid w:val="00796EE3"/>
    <w:rsid w:val="007A6D64"/>
    <w:rsid w:val="007A7D29"/>
    <w:rsid w:val="007B4AB8"/>
    <w:rsid w:val="007B4C8F"/>
    <w:rsid w:val="007B70B5"/>
    <w:rsid w:val="007C23DA"/>
    <w:rsid w:val="007C4907"/>
    <w:rsid w:val="007C4E2C"/>
    <w:rsid w:val="007D1181"/>
    <w:rsid w:val="007D421C"/>
    <w:rsid w:val="007D4B0E"/>
    <w:rsid w:val="007E01A3"/>
    <w:rsid w:val="007E2E9D"/>
    <w:rsid w:val="007F1F8B"/>
    <w:rsid w:val="007F2FD2"/>
    <w:rsid w:val="007F417D"/>
    <w:rsid w:val="007F67A1"/>
    <w:rsid w:val="0080419C"/>
    <w:rsid w:val="00805BD3"/>
    <w:rsid w:val="00811C05"/>
    <w:rsid w:val="0081352E"/>
    <w:rsid w:val="00815463"/>
    <w:rsid w:val="008206C8"/>
    <w:rsid w:val="00821222"/>
    <w:rsid w:val="0082216C"/>
    <w:rsid w:val="00823B48"/>
    <w:rsid w:val="00833325"/>
    <w:rsid w:val="00837ACF"/>
    <w:rsid w:val="00837B92"/>
    <w:rsid w:val="00852790"/>
    <w:rsid w:val="00853E9D"/>
    <w:rsid w:val="00856CFB"/>
    <w:rsid w:val="00857790"/>
    <w:rsid w:val="0086387C"/>
    <w:rsid w:val="0087028A"/>
    <w:rsid w:val="00871269"/>
    <w:rsid w:val="008716C6"/>
    <w:rsid w:val="00874A6C"/>
    <w:rsid w:val="0087575B"/>
    <w:rsid w:val="00875917"/>
    <w:rsid w:val="00876C65"/>
    <w:rsid w:val="00882F72"/>
    <w:rsid w:val="00884130"/>
    <w:rsid w:val="008868EB"/>
    <w:rsid w:val="008A4538"/>
    <w:rsid w:val="008A4710"/>
    <w:rsid w:val="008A4B4C"/>
    <w:rsid w:val="008B37F8"/>
    <w:rsid w:val="008B491E"/>
    <w:rsid w:val="008C239F"/>
    <w:rsid w:val="008E480C"/>
    <w:rsid w:val="008E7569"/>
    <w:rsid w:val="008F0B9F"/>
    <w:rsid w:val="008F26D6"/>
    <w:rsid w:val="008F4418"/>
    <w:rsid w:val="008F50D2"/>
    <w:rsid w:val="0090692B"/>
    <w:rsid w:val="00907757"/>
    <w:rsid w:val="00910D74"/>
    <w:rsid w:val="00920EE3"/>
    <w:rsid w:val="009212B0"/>
    <w:rsid w:val="00921566"/>
    <w:rsid w:val="00921FA1"/>
    <w:rsid w:val="00922B34"/>
    <w:rsid w:val="009234A5"/>
    <w:rsid w:val="0092748E"/>
    <w:rsid w:val="00933453"/>
    <w:rsid w:val="009336F7"/>
    <w:rsid w:val="009348C2"/>
    <w:rsid w:val="0093636C"/>
    <w:rsid w:val="009374A7"/>
    <w:rsid w:val="0094069A"/>
    <w:rsid w:val="009433BA"/>
    <w:rsid w:val="00947ACF"/>
    <w:rsid w:val="00947C53"/>
    <w:rsid w:val="00952D6A"/>
    <w:rsid w:val="00955F6D"/>
    <w:rsid w:val="0096000C"/>
    <w:rsid w:val="00961189"/>
    <w:rsid w:val="00961A96"/>
    <w:rsid w:val="009632D2"/>
    <w:rsid w:val="00963371"/>
    <w:rsid w:val="0096352D"/>
    <w:rsid w:val="00967B41"/>
    <w:rsid w:val="00970381"/>
    <w:rsid w:val="00970B6B"/>
    <w:rsid w:val="009744F3"/>
    <w:rsid w:val="00977C16"/>
    <w:rsid w:val="0098551D"/>
    <w:rsid w:val="00985DCB"/>
    <w:rsid w:val="00992071"/>
    <w:rsid w:val="00994D59"/>
    <w:rsid w:val="0099518F"/>
    <w:rsid w:val="009A523D"/>
    <w:rsid w:val="009B02A1"/>
    <w:rsid w:val="009B3361"/>
    <w:rsid w:val="009B7F3F"/>
    <w:rsid w:val="009C0015"/>
    <w:rsid w:val="009C07FE"/>
    <w:rsid w:val="009C0EDE"/>
    <w:rsid w:val="009C5E60"/>
    <w:rsid w:val="009C7B38"/>
    <w:rsid w:val="009D7CE6"/>
    <w:rsid w:val="009E28AD"/>
    <w:rsid w:val="009E2B99"/>
    <w:rsid w:val="009F16BC"/>
    <w:rsid w:val="009F3A63"/>
    <w:rsid w:val="009F496B"/>
    <w:rsid w:val="009F59DB"/>
    <w:rsid w:val="00A00D11"/>
    <w:rsid w:val="00A01439"/>
    <w:rsid w:val="00A016DA"/>
    <w:rsid w:val="00A02E61"/>
    <w:rsid w:val="00A04272"/>
    <w:rsid w:val="00A05CFF"/>
    <w:rsid w:val="00A122FC"/>
    <w:rsid w:val="00A1277D"/>
    <w:rsid w:val="00A13048"/>
    <w:rsid w:val="00A13E75"/>
    <w:rsid w:val="00A220FB"/>
    <w:rsid w:val="00A231A7"/>
    <w:rsid w:val="00A23822"/>
    <w:rsid w:val="00A41974"/>
    <w:rsid w:val="00A41CA9"/>
    <w:rsid w:val="00A46843"/>
    <w:rsid w:val="00A508A8"/>
    <w:rsid w:val="00A55551"/>
    <w:rsid w:val="00A56B97"/>
    <w:rsid w:val="00A6093D"/>
    <w:rsid w:val="00A63559"/>
    <w:rsid w:val="00A64794"/>
    <w:rsid w:val="00A65F1F"/>
    <w:rsid w:val="00A708E2"/>
    <w:rsid w:val="00A7186D"/>
    <w:rsid w:val="00A767DC"/>
    <w:rsid w:val="00A76A6D"/>
    <w:rsid w:val="00A83253"/>
    <w:rsid w:val="00A84C88"/>
    <w:rsid w:val="00A9171C"/>
    <w:rsid w:val="00AA2E37"/>
    <w:rsid w:val="00AA6E84"/>
    <w:rsid w:val="00AB08D3"/>
    <w:rsid w:val="00AB1169"/>
    <w:rsid w:val="00AB1A1C"/>
    <w:rsid w:val="00AB1D31"/>
    <w:rsid w:val="00AB4F52"/>
    <w:rsid w:val="00AB510B"/>
    <w:rsid w:val="00AB7F94"/>
    <w:rsid w:val="00AC72D4"/>
    <w:rsid w:val="00AC74B2"/>
    <w:rsid w:val="00AD05A8"/>
    <w:rsid w:val="00AD17FC"/>
    <w:rsid w:val="00AD6297"/>
    <w:rsid w:val="00AE0320"/>
    <w:rsid w:val="00AE1BD2"/>
    <w:rsid w:val="00AE25C1"/>
    <w:rsid w:val="00AE341B"/>
    <w:rsid w:val="00AE5E32"/>
    <w:rsid w:val="00AE7BCE"/>
    <w:rsid w:val="00AF043F"/>
    <w:rsid w:val="00AF1CC8"/>
    <w:rsid w:val="00AF4963"/>
    <w:rsid w:val="00AF7B7C"/>
    <w:rsid w:val="00B01905"/>
    <w:rsid w:val="00B07CA7"/>
    <w:rsid w:val="00B10DEC"/>
    <w:rsid w:val="00B1279A"/>
    <w:rsid w:val="00B12DA9"/>
    <w:rsid w:val="00B23DBB"/>
    <w:rsid w:val="00B241D5"/>
    <w:rsid w:val="00B25C53"/>
    <w:rsid w:val="00B26ADC"/>
    <w:rsid w:val="00B26D61"/>
    <w:rsid w:val="00B3640F"/>
    <w:rsid w:val="00B36671"/>
    <w:rsid w:val="00B4194A"/>
    <w:rsid w:val="00B420DD"/>
    <w:rsid w:val="00B434D5"/>
    <w:rsid w:val="00B437E8"/>
    <w:rsid w:val="00B5077B"/>
    <w:rsid w:val="00B5222E"/>
    <w:rsid w:val="00B53179"/>
    <w:rsid w:val="00B57A23"/>
    <w:rsid w:val="00B600CD"/>
    <w:rsid w:val="00B60611"/>
    <w:rsid w:val="00B61C96"/>
    <w:rsid w:val="00B6727F"/>
    <w:rsid w:val="00B73A2A"/>
    <w:rsid w:val="00B75A51"/>
    <w:rsid w:val="00B77916"/>
    <w:rsid w:val="00B827C6"/>
    <w:rsid w:val="00B90CD3"/>
    <w:rsid w:val="00B94B06"/>
    <w:rsid w:val="00B94C28"/>
    <w:rsid w:val="00B96DF4"/>
    <w:rsid w:val="00BA3270"/>
    <w:rsid w:val="00BA3D3D"/>
    <w:rsid w:val="00BA7B01"/>
    <w:rsid w:val="00BB107B"/>
    <w:rsid w:val="00BB5274"/>
    <w:rsid w:val="00BB73FD"/>
    <w:rsid w:val="00BC10BA"/>
    <w:rsid w:val="00BC3DD9"/>
    <w:rsid w:val="00BC5AFD"/>
    <w:rsid w:val="00BC71EA"/>
    <w:rsid w:val="00BD0D79"/>
    <w:rsid w:val="00BD3A85"/>
    <w:rsid w:val="00BE1065"/>
    <w:rsid w:val="00BE4CCE"/>
    <w:rsid w:val="00BF2BEC"/>
    <w:rsid w:val="00C00DDE"/>
    <w:rsid w:val="00C04F43"/>
    <w:rsid w:val="00C0609D"/>
    <w:rsid w:val="00C115AB"/>
    <w:rsid w:val="00C12A11"/>
    <w:rsid w:val="00C12DB0"/>
    <w:rsid w:val="00C13C60"/>
    <w:rsid w:val="00C15DA0"/>
    <w:rsid w:val="00C164F6"/>
    <w:rsid w:val="00C24FF2"/>
    <w:rsid w:val="00C25698"/>
    <w:rsid w:val="00C26CCB"/>
    <w:rsid w:val="00C30249"/>
    <w:rsid w:val="00C306BD"/>
    <w:rsid w:val="00C32C0E"/>
    <w:rsid w:val="00C34599"/>
    <w:rsid w:val="00C3723B"/>
    <w:rsid w:val="00C404A0"/>
    <w:rsid w:val="00C40C66"/>
    <w:rsid w:val="00C40DEC"/>
    <w:rsid w:val="00C42466"/>
    <w:rsid w:val="00C42C93"/>
    <w:rsid w:val="00C42FAC"/>
    <w:rsid w:val="00C4314A"/>
    <w:rsid w:val="00C44469"/>
    <w:rsid w:val="00C513B6"/>
    <w:rsid w:val="00C53600"/>
    <w:rsid w:val="00C606C9"/>
    <w:rsid w:val="00C640AC"/>
    <w:rsid w:val="00C743E2"/>
    <w:rsid w:val="00C744DA"/>
    <w:rsid w:val="00C80288"/>
    <w:rsid w:val="00C84003"/>
    <w:rsid w:val="00C90650"/>
    <w:rsid w:val="00C96DD4"/>
    <w:rsid w:val="00C9773A"/>
    <w:rsid w:val="00C97D78"/>
    <w:rsid w:val="00CC0874"/>
    <w:rsid w:val="00CC2AAE"/>
    <w:rsid w:val="00CC329D"/>
    <w:rsid w:val="00CC5A42"/>
    <w:rsid w:val="00CD0EAB"/>
    <w:rsid w:val="00CD6C52"/>
    <w:rsid w:val="00CE2988"/>
    <w:rsid w:val="00CE5E02"/>
    <w:rsid w:val="00CF34DB"/>
    <w:rsid w:val="00CF3917"/>
    <w:rsid w:val="00CF558F"/>
    <w:rsid w:val="00CF688F"/>
    <w:rsid w:val="00D010C0"/>
    <w:rsid w:val="00D073E2"/>
    <w:rsid w:val="00D149D2"/>
    <w:rsid w:val="00D22981"/>
    <w:rsid w:val="00D25F4A"/>
    <w:rsid w:val="00D35D3C"/>
    <w:rsid w:val="00D446EC"/>
    <w:rsid w:val="00D44C0F"/>
    <w:rsid w:val="00D51BF0"/>
    <w:rsid w:val="00D531DB"/>
    <w:rsid w:val="00D55942"/>
    <w:rsid w:val="00D71538"/>
    <w:rsid w:val="00D72582"/>
    <w:rsid w:val="00D74D19"/>
    <w:rsid w:val="00D77B6C"/>
    <w:rsid w:val="00D807BF"/>
    <w:rsid w:val="00D80DE5"/>
    <w:rsid w:val="00D82FCC"/>
    <w:rsid w:val="00D86FCD"/>
    <w:rsid w:val="00D90A4C"/>
    <w:rsid w:val="00DA0231"/>
    <w:rsid w:val="00DA16E6"/>
    <w:rsid w:val="00DA17FC"/>
    <w:rsid w:val="00DA291E"/>
    <w:rsid w:val="00DA7887"/>
    <w:rsid w:val="00DB1E80"/>
    <w:rsid w:val="00DB2C26"/>
    <w:rsid w:val="00DC513F"/>
    <w:rsid w:val="00DD02F4"/>
    <w:rsid w:val="00DD2598"/>
    <w:rsid w:val="00DD6622"/>
    <w:rsid w:val="00DD78F9"/>
    <w:rsid w:val="00DE1C7C"/>
    <w:rsid w:val="00DE6B43"/>
    <w:rsid w:val="00DF64A4"/>
    <w:rsid w:val="00E1107B"/>
    <w:rsid w:val="00E11923"/>
    <w:rsid w:val="00E132FA"/>
    <w:rsid w:val="00E1547F"/>
    <w:rsid w:val="00E16901"/>
    <w:rsid w:val="00E235F9"/>
    <w:rsid w:val="00E262D4"/>
    <w:rsid w:val="00E31C4E"/>
    <w:rsid w:val="00E36250"/>
    <w:rsid w:val="00E3733E"/>
    <w:rsid w:val="00E430CE"/>
    <w:rsid w:val="00E43E6F"/>
    <w:rsid w:val="00E47F2D"/>
    <w:rsid w:val="00E544D2"/>
    <w:rsid w:val="00E54511"/>
    <w:rsid w:val="00E60EDC"/>
    <w:rsid w:val="00E61964"/>
    <w:rsid w:val="00E61DAC"/>
    <w:rsid w:val="00E62E14"/>
    <w:rsid w:val="00E72B80"/>
    <w:rsid w:val="00E75FE3"/>
    <w:rsid w:val="00E8067C"/>
    <w:rsid w:val="00E822EC"/>
    <w:rsid w:val="00E82DED"/>
    <w:rsid w:val="00E8312D"/>
    <w:rsid w:val="00E86C4C"/>
    <w:rsid w:val="00E90079"/>
    <w:rsid w:val="00E907A3"/>
    <w:rsid w:val="00E955E5"/>
    <w:rsid w:val="00EA11CB"/>
    <w:rsid w:val="00EA5AE0"/>
    <w:rsid w:val="00EB56E1"/>
    <w:rsid w:val="00EB7AB1"/>
    <w:rsid w:val="00EC73CC"/>
    <w:rsid w:val="00EC7C74"/>
    <w:rsid w:val="00ED03CB"/>
    <w:rsid w:val="00EE7CD8"/>
    <w:rsid w:val="00EF1CFF"/>
    <w:rsid w:val="00EF2CF1"/>
    <w:rsid w:val="00EF2E16"/>
    <w:rsid w:val="00EF37F6"/>
    <w:rsid w:val="00EF48CC"/>
    <w:rsid w:val="00F00801"/>
    <w:rsid w:val="00F024A2"/>
    <w:rsid w:val="00F118CA"/>
    <w:rsid w:val="00F20288"/>
    <w:rsid w:val="00F2269B"/>
    <w:rsid w:val="00F2488D"/>
    <w:rsid w:val="00F24E22"/>
    <w:rsid w:val="00F34326"/>
    <w:rsid w:val="00F3531A"/>
    <w:rsid w:val="00F476AD"/>
    <w:rsid w:val="00F5010F"/>
    <w:rsid w:val="00F601A0"/>
    <w:rsid w:val="00F66831"/>
    <w:rsid w:val="00F712E9"/>
    <w:rsid w:val="00F7210C"/>
    <w:rsid w:val="00F73032"/>
    <w:rsid w:val="00F83F25"/>
    <w:rsid w:val="00F848FC"/>
    <w:rsid w:val="00F84FF7"/>
    <w:rsid w:val="00F86ECF"/>
    <w:rsid w:val="00F906F6"/>
    <w:rsid w:val="00F9282A"/>
    <w:rsid w:val="00F961E2"/>
    <w:rsid w:val="00F96BAD"/>
    <w:rsid w:val="00F96D57"/>
    <w:rsid w:val="00FA139D"/>
    <w:rsid w:val="00FA154C"/>
    <w:rsid w:val="00FA381E"/>
    <w:rsid w:val="00FA60F5"/>
    <w:rsid w:val="00FB013E"/>
    <w:rsid w:val="00FB0E84"/>
    <w:rsid w:val="00FB1D66"/>
    <w:rsid w:val="00FC2405"/>
    <w:rsid w:val="00FC7F5B"/>
    <w:rsid w:val="00FD01C2"/>
    <w:rsid w:val="00FD46FC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List Bullet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aliases w:val="h1,Heading U,H1,H11,Œ©o‚µ 1,?co??E 1,?co?ƒÊ 1,뙥,?c,?,Œ,Œ©,o‚µ 1,Heading"/>
    <w:basedOn w:val="a0"/>
    <w:next w:val="a0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h2,H2,H21,Œ©o‚µ 2,?co??E 2,?co?ƒÊ 2,뙥2,?c1,?2,Œ1,Œ©1"/>
    <w:basedOn w:val="a0"/>
    <w:next w:val="a0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aliases w:val="h3,H3,H31"/>
    <w:basedOn w:val="a0"/>
    <w:next w:val="a0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aliases w:val="Heading 4 Char1,Heading 4 Char Char,h4,H4,H41"/>
    <w:basedOn w:val="a0"/>
    <w:next w:val="a0"/>
    <w:link w:val="40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aliases w:val="h5,H5,H51,Titre 5"/>
    <w:basedOn w:val="a0"/>
    <w:next w:val="a0"/>
    <w:link w:val="50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aliases w:val="h6,H6,H61"/>
    <w:basedOn w:val="a0"/>
    <w:next w:val="a0"/>
    <w:link w:val="60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7">
    <w:name w:val="heading 7"/>
    <w:basedOn w:val="a0"/>
    <w:next w:val="a0"/>
    <w:link w:val="70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8">
    <w:name w:val="heading 8"/>
    <w:basedOn w:val="a0"/>
    <w:next w:val="a0"/>
    <w:link w:val="80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9">
    <w:name w:val="heading 9"/>
    <w:basedOn w:val="a0"/>
    <w:next w:val="a0"/>
    <w:link w:val="90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pPr>
      <w:tabs>
        <w:tab w:val="center" w:pos="4320"/>
        <w:tab w:val="right" w:pos="8640"/>
      </w:tabs>
    </w:pPr>
  </w:style>
  <w:style w:type="paragraph" w:styleId="a5">
    <w:name w:val="footer"/>
    <w:basedOn w:val="a0"/>
    <w:pPr>
      <w:tabs>
        <w:tab w:val="center" w:pos="4320"/>
        <w:tab w:val="right" w:pos="8640"/>
      </w:tabs>
    </w:pPr>
  </w:style>
  <w:style w:type="character" w:styleId="a6">
    <w:name w:val="page number"/>
    <w:basedOn w:val="a1"/>
  </w:style>
  <w:style w:type="character" w:styleId="a7">
    <w:name w:val="Hyperlink"/>
    <w:rsid w:val="0012580B"/>
    <w:rPr>
      <w:color w:val="0000FF"/>
      <w:u w:val="single"/>
    </w:rPr>
  </w:style>
  <w:style w:type="paragraph" w:styleId="a8">
    <w:name w:val="Balloon Text"/>
    <w:basedOn w:val="a0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aliases w:val="h2 字符,H2 字符,H21 字符,Œ©o‚µ 2 字符,?co??E 2 字符,?co?ƒÊ 2 字符,뙥2 字符,?c1 字符,?2 字符,Œ1 字符,Œ©1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aliases w:val="h3 字符,H3 字符,H31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aliases w:val="Heading 4 Char1 字符,Heading 4 Char Char 字符,h4 字符,H4 字符,H41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aliases w:val="h5 字符,H5 字符,H51 字符,Titre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aliases w:val="h6 字符,H6 字符,H61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9">
    <w:name w:val="FollowedHyperlink"/>
    <w:rsid w:val="003373EC"/>
    <w:rPr>
      <w:color w:val="800080"/>
      <w:u w:val="single"/>
    </w:rPr>
  </w:style>
  <w:style w:type="paragraph" w:styleId="aa">
    <w:name w:val="Document Map"/>
    <w:basedOn w:val="a0"/>
    <w:link w:val="ab"/>
    <w:rsid w:val="00E11923"/>
    <w:rPr>
      <w:rFonts w:ascii="Tahoma" w:hAnsi="Tahoma" w:cs="Tahoma"/>
      <w:sz w:val="16"/>
      <w:szCs w:val="16"/>
    </w:rPr>
  </w:style>
  <w:style w:type="character" w:customStyle="1" w:styleId="ab">
    <w:name w:val="文档结构图 字符"/>
    <w:link w:val="aa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SPIEreferencelisting">
    <w:name w:val="SPIE reference listing"/>
    <w:basedOn w:val="a0"/>
    <w:rsid w:val="00815463"/>
    <w:pPr>
      <w:numPr>
        <w:numId w:val="12"/>
      </w:num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/>
      <w:jc w:val="left"/>
      <w:textAlignment w:val="auto"/>
    </w:pPr>
    <w:rPr>
      <w:rFonts w:eastAsia="Batang"/>
      <w:sz w:val="24"/>
      <w:szCs w:val="24"/>
    </w:rPr>
  </w:style>
  <w:style w:type="character" w:styleId="ac">
    <w:name w:val="Unresolved Mention"/>
    <w:basedOn w:val="a1"/>
    <w:uiPriority w:val="99"/>
    <w:semiHidden/>
    <w:unhideWhenUsed/>
    <w:rsid w:val="00A708E2"/>
    <w:rPr>
      <w:color w:val="605E5C"/>
      <w:shd w:val="clear" w:color="auto" w:fill="E1DFDD"/>
    </w:rPr>
  </w:style>
  <w:style w:type="paragraph" w:customStyle="1" w:styleId="Equation">
    <w:name w:val="Equation"/>
    <w:basedOn w:val="a0"/>
    <w:qFormat/>
    <w:rsid w:val="00BB73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enter" w:pos="4320"/>
        <w:tab w:val="right" w:pos="8640"/>
      </w:tabs>
      <w:overflowPunct/>
      <w:autoSpaceDE/>
      <w:autoSpaceDN/>
      <w:adjustRightInd/>
      <w:spacing w:before="240" w:after="240"/>
      <w:textAlignment w:val="auto"/>
    </w:pPr>
    <w:rPr>
      <w:rFonts w:eastAsia="宋体"/>
      <w:sz w:val="24"/>
    </w:rPr>
  </w:style>
  <w:style w:type="paragraph" w:styleId="ad">
    <w:name w:val="List Paragraph"/>
    <w:basedOn w:val="a0"/>
    <w:link w:val="ae"/>
    <w:uiPriority w:val="34"/>
    <w:qFormat/>
    <w:rsid w:val="00BB73F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 w:line="259" w:lineRule="auto"/>
      <w:ind w:left="720"/>
      <w:contextualSpacing/>
      <w:jc w:val="left"/>
      <w:textAlignment w:val="auto"/>
    </w:pPr>
    <w:rPr>
      <w:rFonts w:asciiTheme="minorHAnsi" w:hAnsiTheme="minorHAnsi" w:cstheme="minorBidi"/>
      <w:szCs w:val="22"/>
      <w:lang w:eastAsia="zh-CN"/>
    </w:rPr>
  </w:style>
  <w:style w:type="character" w:customStyle="1" w:styleId="ae">
    <w:name w:val="列表段落 字符"/>
    <w:link w:val="ad"/>
    <w:uiPriority w:val="34"/>
    <w:rsid w:val="00BB73FD"/>
    <w:rPr>
      <w:rFonts w:asciiTheme="minorHAnsi" w:hAnsiTheme="minorHAnsi" w:cstheme="minorBidi"/>
      <w:sz w:val="22"/>
      <w:szCs w:val="22"/>
      <w:lang w:eastAsia="zh-CN"/>
    </w:rPr>
  </w:style>
  <w:style w:type="paragraph" w:styleId="af">
    <w:name w:val="Normal (Web)"/>
    <w:basedOn w:val="a0"/>
    <w:uiPriority w:val="99"/>
    <w:unhideWhenUsed/>
    <w:rsid w:val="0003482A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宋体" w:eastAsia="宋体" w:hAnsi="宋体" w:cs="宋体"/>
      <w:sz w:val="24"/>
      <w:szCs w:val="24"/>
      <w:lang w:eastAsia="zh-CN"/>
    </w:rPr>
  </w:style>
  <w:style w:type="paragraph" w:styleId="a">
    <w:name w:val="List Bullet"/>
    <w:basedOn w:val="a0"/>
    <w:uiPriority w:val="99"/>
    <w:rsid w:val="004152EC"/>
    <w:pPr>
      <w:numPr>
        <w:numId w:val="20"/>
      </w:numPr>
      <w:tabs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</w:pPr>
    <w:rPr>
      <w:rFonts w:eastAsia="Malgun Gothic"/>
      <w:sz w:val="20"/>
      <w:lang w:val="en-GB"/>
    </w:rPr>
  </w:style>
  <w:style w:type="character" w:styleId="af0">
    <w:name w:val="annotation reference"/>
    <w:basedOn w:val="a1"/>
    <w:rsid w:val="00C25698"/>
    <w:rPr>
      <w:sz w:val="16"/>
      <w:szCs w:val="16"/>
    </w:rPr>
  </w:style>
  <w:style w:type="paragraph" w:styleId="af1">
    <w:name w:val="annotation text"/>
    <w:basedOn w:val="a0"/>
    <w:link w:val="af2"/>
    <w:rsid w:val="00C25698"/>
    <w:rPr>
      <w:sz w:val="20"/>
    </w:rPr>
  </w:style>
  <w:style w:type="character" w:customStyle="1" w:styleId="af2">
    <w:name w:val="批注文字 字符"/>
    <w:basedOn w:val="a1"/>
    <w:link w:val="af1"/>
    <w:rsid w:val="00C25698"/>
  </w:style>
  <w:style w:type="paragraph" w:styleId="af3">
    <w:name w:val="annotation subject"/>
    <w:basedOn w:val="af1"/>
    <w:next w:val="af1"/>
    <w:link w:val="af4"/>
    <w:rsid w:val="00C25698"/>
    <w:rPr>
      <w:b/>
      <w:bCs/>
    </w:rPr>
  </w:style>
  <w:style w:type="character" w:customStyle="1" w:styleId="af4">
    <w:name w:val="批注主题 字符"/>
    <w:basedOn w:val="af2"/>
    <w:link w:val="af3"/>
    <w:rsid w:val="00C25698"/>
    <w:rPr>
      <w:b/>
      <w:bCs/>
    </w:rPr>
  </w:style>
  <w:style w:type="table" w:styleId="af5">
    <w:name w:val="Table Grid"/>
    <w:basedOn w:val="a2"/>
    <w:rsid w:val="00704E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5010E4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0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wangyang.cs@bytedan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</Pages>
  <Words>299</Words>
  <Characters>1705</Characters>
  <Application>Microsoft Office Word</Application>
  <DocSecurity>2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2001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Yang Wang</cp:lastModifiedBy>
  <cp:revision>102</cp:revision>
  <cp:lastPrinted>1900-01-01T07:59:17Z</cp:lastPrinted>
  <dcterms:created xsi:type="dcterms:W3CDTF">2019-07-01T03:08:00Z</dcterms:created>
  <dcterms:modified xsi:type="dcterms:W3CDTF">2023-04-27T01:50:00Z</dcterms:modified>
</cp:coreProperties>
</file>