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rPr>
                <w:b/>
                <w:szCs w:val="22"/>
                <w:lang w:val="en-CA"/>
              </w:rPr>
            </w:pPr>
            <w:r>
              <w:rPr>
                <w:b/>
                <w:noProof/>
                <w:color w:val="2B579A"/>
                <w:szCs w:val="22"/>
                <w:shd w:val="clear" w:color="auto" w:fill="E6E6E6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5BCC457" id="Group 1" o:spid="_x0000_s1026" style="position:absolute;margin-left:-4.15pt;margin-top:-27.5pt;width:23.3pt;height:24.6pt;z-index:251658240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color w:val="2B579A"/>
                <w:szCs w:val="22"/>
                <w:shd w:val="clear" w:color="auto" w:fill="E6E6E6"/>
                <w:lang w:val="de-DE" w:eastAsia="de-DE"/>
              </w:rPr>
              <w:drawing>
                <wp:anchor distT="0" distB="0" distL="114300" distR="114300" simplePos="0" relativeHeight="251658241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color w:val="2B579A"/>
                <w:szCs w:val="22"/>
                <w:shd w:val="clear" w:color="auto" w:fill="E6E6E6"/>
                <w:lang w:val="de-DE" w:eastAsia="de-DE"/>
              </w:rPr>
              <w:drawing>
                <wp:anchor distT="0" distB="0" distL="114300" distR="114300" simplePos="0" relativeHeight="251658242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0FCCD71D" w:rsidR="00E61DAC" w:rsidRPr="005B217D" w:rsidRDefault="00E54511" w:rsidP="00C97D78">
            <w:pPr>
              <w:tabs>
                <w:tab w:val="left" w:pos="7200"/>
              </w:tabs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2AD57D44" w:rsidR="00E61DAC" w:rsidRPr="005B217D" w:rsidRDefault="00CA6C65" w:rsidP="00536188">
            <w:pPr>
              <w:tabs>
                <w:tab w:val="left" w:pos="7200"/>
              </w:tabs>
              <w:rPr>
                <w:b/>
                <w:szCs w:val="22"/>
                <w:lang w:val="en-CA"/>
              </w:rPr>
            </w:pPr>
            <w:r w:rsidRPr="001026F1">
              <w:rPr>
                <w:lang w:val="en-US"/>
              </w:rPr>
              <w:t>30</w:t>
            </w:r>
            <w:r w:rsidR="00A703CE" w:rsidRPr="001026F1">
              <w:rPr>
                <w:lang w:val="en-US"/>
              </w:rPr>
              <w:t>th</w:t>
            </w:r>
            <w:r w:rsidR="00084393" w:rsidRPr="001026F1">
              <w:rPr>
                <w:lang w:val="en-US"/>
              </w:rPr>
              <w:t xml:space="preserve"> Meeting</w:t>
            </w:r>
            <w:r w:rsidR="00084393">
              <w:rPr>
                <w:lang w:val="en-CA"/>
              </w:rPr>
              <w:t>,</w:t>
            </w:r>
            <w:r w:rsidR="00084393" w:rsidRPr="00B648F1">
              <w:rPr>
                <w:lang w:val="en-CA"/>
              </w:rPr>
              <w:t xml:space="preserve"> </w:t>
            </w:r>
            <w:r>
              <w:rPr>
                <w:lang w:val="en-CA"/>
              </w:rPr>
              <w:t>Antalya, TR, 21–28</w:t>
            </w:r>
            <w:r w:rsidRPr="00B648F1">
              <w:rPr>
                <w:lang w:val="en-CA"/>
              </w:rPr>
              <w:t xml:space="preserve"> </w:t>
            </w:r>
            <w:r>
              <w:rPr>
                <w:lang w:val="en-CA"/>
              </w:rPr>
              <w:t xml:space="preserve">April </w:t>
            </w:r>
            <w:r w:rsidRPr="00B648F1">
              <w:rPr>
                <w:lang w:val="en-CA"/>
              </w:rPr>
              <w:t>20</w:t>
            </w:r>
            <w:r>
              <w:rPr>
                <w:lang w:val="en-CA"/>
              </w:rPr>
              <w:t>23</w:t>
            </w:r>
          </w:p>
        </w:tc>
        <w:tc>
          <w:tcPr>
            <w:tcW w:w="3060" w:type="dxa"/>
          </w:tcPr>
          <w:p w14:paraId="59B7E346" w14:textId="42E7B3D5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0C5F4C">
              <w:rPr>
                <w:lang w:val="en-CA"/>
              </w:rPr>
              <w:t>A</w:t>
            </w:r>
            <w:r w:rsidR="00CA6C65">
              <w:rPr>
                <w:lang w:val="en-CA"/>
              </w:rPr>
              <w:t>D</w:t>
            </w:r>
            <w:r w:rsidR="006F7D63">
              <w:rPr>
                <w:lang w:val="en-CA"/>
              </w:rPr>
              <w:t>0128</w:t>
            </w:r>
            <w:r w:rsidR="006A0E5C" w:rsidRPr="006A0E5C">
              <w:rPr>
                <w:lang w:val="en-CA"/>
              </w:rPr>
              <w:t>-v</w:t>
            </w:r>
            <w:r w:rsidR="005E5062">
              <w:rPr>
                <w:lang w:val="en-CA"/>
              </w:rPr>
              <w:t>2</w:t>
            </w:r>
          </w:p>
        </w:tc>
      </w:tr>
    </w:tbl>
    <w:p w14:paraId="79DBA597" w14:textId="77777777" w:rsidR="00E61DAC" w:rsidRPr="005B217D" w:rsidRDefault="00E61DAC" w:rsidP="00531AE9">
      <w:pPr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4642C8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6CB81FC8" w:rsidR="00E61DAC" w:rsidRPr="005B217D" w:rsidRDefault="7A47F249" w:rsidP="009D7CE6">
            <w:pPr>
              <w:spacing w:before="60" w:after="60"/>
              <w:rPr>
                <w:b/>
                <w:lang w:val="en-CA"/>
              </w:rPr>
            </w:pPr>
            <w:r w:rsidRPr="59A28B97">
              <w:rPr>
                <w:b/>
                <w:bCs/>
                <w:lang w:val="en-CA"/>
              </w:rPr>
              <w:t>AHG12</w:t>
            </w:r>
            <w:r w:rsidR="00477C8E" w:rsidRPr="59A28B97">
              <w:rPr>
                <w:b/>
                <w:lang w:val="en-CA"/>
              </w:rPr>
              <w:t xml:space="preserve">: </w:t>
            </w:r>
            <w:r w:rsidR="003B41CF" w:rsidRPr="59A28B97">
              <w:rPr>
                <w:b/>
                <w:lang w:val="en-CA"/>
              </w:rPr>
              <w:t xml:space="preserve">modified </w:t>
            </w:r>
            <w:r w:rsidR="00477C8E" w:rsidRPr="59A28B97">
              <w:rPr>
                <w:b/>
                <w:lang w:val="en-CA"/>
              </w:rPr>
              <w:t>CTC proposal for low-delay configurations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4559764D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7D9AEDD1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1D7EC3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223DD1B9" w14:textId="77777777" w:rsidR="008844B8" w:rsidRPr="002F5D89" w:rsidRDefault="008844B8">
            <w:pPr>
              <w:spacing w:before="60" w:after="60"/>
              <w:rPr>
                <w:szCs w:val="22"/>
              </w:rPr>
            </w:pPr>
            <w:r w:rsidRPr="002F5D89">
              <w:rPr>
                <w:szCs w:val="22"/>
              </w:rPr>
              <w:t>F. Le Léannec</w:t>
            </w:r>
          </w:p>
          <w:p w14:paraId="19EF3543" w14:textId="77777777" w:rsidR="00002336" w:rsidRPr="002F5D89" w:rsidRDefault="008844B8">
            <w:pPr>
              <w:spacing w:before="60" w:after="60"/>
              <w:rPr>
                <w:szCs w:val="22"/>
              </w:rPr>
            </w:pPr>
            <w:r w:rsidRPr="002F5D89">
              <w:rPr>
                <w:szCs w:val="22"/>
              </w:rPr>
              <w:t>F. Galpin</w:t>
            </w:r>
          </w:p>
          <w:p w14:paraId="74C160A0" w14:textId="77777777" w:rsidR="00002336" w:rsidRPr="002F5D89" w:rsidRDefault="00002336">
            <w:pPr>
              <w:spacing w:before="60" w:after="60"/>
              <w:rPr>
                <w:szCs w:val="22"/>
              </w:rPr>
            </w:pPr>
            <w:r w:rsidRPr="002F5D89">
              <w:rPr>
                <w:szCs w:val="22"/>
              </w:rPr>
              <w:t>K. Naser</w:t>
            </w:r>
          </w:p>
          <w:p w14:paraId="3ECB990A" w14:textId="77777777" w:rsidR="00E50DF8" w:rsidRDefault="009D2BB1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T. Poirier</w:t>
            </w:r>
          </w:p>
          <w:p w14:paraId="49D81240" w14:textId="29F59718" w:rsidR="00E61DAC" w:rsidRPr="005B217D" w:rsidRDefault="00E50DF8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E. François</w:t>
            </w:r>
            <w:r w:rsidR="00E61DAC" w:rsidRPr="005B217D">
              <w:rPr>
                <w:szCs w:val="22"/>
                <w:lang w:val="en-CA"/>
              </w:rPr>
              <w:br/>
            </w:r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32C2ABFD" w14:textId="70E39CC4" w:rsidR="00E61DAC" w:rsidRPr="001D7EC3" w:rsidRDefault="00E61DAC" w:rsidP="005952A5">
            <w:pPr>
              <w:spacing w:before="60" w:after="60"/>
              <w:rPr>
                <w:szCs w:val="22"/>
              </w:rPr>
            </w:pPr>
            <w:r w:rsidRPr="001D7EC3">
              <w:rPr>
                <w:szCs w:val="22"/>
              </w:rPr>
              <w:br/>
            </w:r>
            <w:r w:rsidRPr="001D7EC3">
              <w:rPr>
                <w:szCs w:val="22"/>
              </w:rPr>
              <w:br/>
            </w:r>
            <w:r w:rsidR="001D7EC3">
              <w:rPr>
                <w:szCs w:val="22"/>
              </w:rPr>
              <w:t>F</w:t>
            </w:r>
            <w:r w:rsidR="001D7EC3" w:rsidRPr="001D7EC3">
              <w:rPr>
                <w:szCs w:val="22"/>
              </w:rPr>
              <w:t>abrice.</w:t>
            </w:r>
            <w:r w:rsidR="001D7EC3">
              <w:rPr>
                <w:szCs w:val="22"/>
              </w:rPr>
              <w:t>L</w:t>
            </w:r>
            <w:r w:rsidR="001D7EC3" w:rsidRPr="001D7EC3">
              <w:rPr>
                <w:szCs w:val="22"/>
              </w:rPr>
              <w:t>eleannec@interdigital.com</w:t>
            </w: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196C7AAB" w:rsidR="00E61DAC" w:rsidRPr="005B217D" w:rsidRDefault="009D2BB1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InterDigital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5662C957" w14:textId="6EA82561" w:rsidR="00CE5542" w:rsidRDefault="00CE5542" w:rsidP="00F5143E">
      <w:pPr>
        <w:jc w:val="both"/>
        <w:rPr>
          <w:lang w:val="en-CA"/>
        </w:rPr>
      </w:pPr>
      <w:r>
        <w:rPr>
          <w:lang w:val="en-CA"/>
        </w:rPr>
        <w:t xml:space="preserve">This contribution proposes to modify EE2 </w:t>
      </w:r>
      <w:r w:rsidR="00B72A2B">
        <w:rPr>
          <w:lang w:val="en-CA"/>
        </w:rPr>
        <w:t xml:space="preserve">common </w:t>
      </w:r>
      <w:r>
        <w:rPr>
          <w:lang w:val="en-CA"/>
        </w:rPr>
        <w:t>test conditions, to significantly reduce the worst-case encoding runtime for LDB</w:t>
      </w:r>
      <w:r w:rsidR="006D042B">
        <w:rPr>
          <w:lang w:val="en-CA"/>
        </w:rPr>
        <w:t>/LDP</w:t>
      </w:r>
      <w:r>
        <w:rPr>
          <w:lang w:val="en-CA"/>
        </w:rPr>
        <w:t xml:space="preserve">, </w:t>
      </w:r>
      <w:r w:rsidR="00A36A33">
        <w:rPr>
          <w:lang w:val="en-CA"/>
        </w:rPr>
        <w:t xml:space="preserve">together </w:t>
      </w:r>
      <w:r>
        <w:rPr>
          <w:lang w:val="en-CA"/>
        </w:rPr>
        <w:t xml:space="preserve">with </w:t>
      </w:r>
      <w:r w:rsidR="008C1ED0">
        <w:rPr>
          <w:lang w:val="en-CA"/>
        </w:rPr>
        <w:t>slight</w:t>
      </w:r>
      <w:r w:rsidR="00790423">
        <w:rPr>
          <w:lang w:val="en-CA"/>
        </w:rPr>
        <w:t xml:space="preserve">ly improved </w:t>
      </w:r>
      <w:r>
        <w:rPr>
          <w:lang w:val="en-CA"/>
        </w:rPr>
        <w:t>overall BD-rate results</w:t>
      </w:r>
      <w:r w:rsidR="00790423">
        <w:rPr>
          <w:lang w:val="en-CA"/>
        </w:rPr>
        <w:t>.</w:t>
      </w:r>
      <w:r w:rsidR="006D042B">
        <w:rPr>
          <w:lang w:val="en-CA"/>
        </w:rPr>
        <w:t xml:space="preserve"> </w:t>
      </w:r>
    </w:p>
    <w:p w14:paraId="36E34EAE" w14:textId="040BD61F" w:rsidR="001A46D5" w:rsidRDefault="006D042B" w:rsidP="00F5143E">
      <w:pPr>
        <w:jc w:val="both"/>
        <w:rPr>
          <w:lang w:val="en-CA"/>
        </w:rPr>
      </w:pPr>
      <w:r>
        <w:rPr>
          <w:lang w:val="en-CA"/>
        </w:rPr>
        <w:t>The CTC proposal consists in modifying encoder configuration</w:t>
      </w:r>
      <w:r w:rsidR="001767FA">
        <w:rPr>
          <w:lang w:val="en-CA"/>
        </w:rPr>
        <w:t xml:space="preserve"> as follows. The maximum MTT </w:t>
      </w:r>
      <w:r w:rsidR="00E56E81">
        <w:rPr>
          <w:lang w:val="en-CA"/>
        </w:rPr>
        <w:t>hierarchy depth is set to 4 in the I slice</w:t>
      </w:r>
      <w:r w:rsidR="000F4536">
        <w:rPr>
          <w:lang w:val="en-CA"/>
        </w:rPr>
        <w:t>. F</w:t>
      </w:r>
      <w:r w:rsidR="00E56E81">
        <w:rPr>
          <w:lang w:val="en-CA"/>
        </w:rPr>
        <w:t xml:space="preserve">or QP 22 of HD sequences, </w:t>
      </w:r>
      <w:r w:rsidR="00661540">
        <w:rPr>
          <w:lang w:val="en-CA"/>
        </w:rPr>
        <w:t xml:space="preserve">it is decreased from 3 to 2 </w:t>
      </w:r>
      <w:r w:rsidR="005061D6">
        <w:rPr>
          <w:lang w:val="en-CA"/>
        </w:rPr>
        <w:t xml:space="preserve">for slices with </w:t>
      </w:r>
      <w:r w:rsidR="00661540">
        <w:rPr>
          <w:lang w:val="en-CA"/>
        </w:rPr>
        <w:t>temporal depth</w:t>
      </w:r>
      <w:r w:rsidR="005061D6">
        <w:rPr>
          <w:lang w:val="en-CA"/>
        </w:rPr>
        <w:t xml:space="preserve"> higher or equal to 2</w:t>
      </w:r>
      <w:r w:rsidR="00661540">
        <w:rPr>
          <w:lang w:val="en-CA"/>
        </w:rPr>
        <w:t xml:space="preserve">. </w:t>
      </w:r>
    </w:p>
    <w:p w14:paraId="32FF1565" w14:textId="5E344814" w:rsidR="00864F07" w:rsidRDefault="00683586" w:rsidP="00F5143E">
      <w:pPr>
        <w:jc w:val="both"/>
        <w:rPr>
          <w:lang w:val="en-CA"/>
        </w:rPr>
      </w:pPr>
      <w:r>
        <w:rPr>
          <w:lang w:val="en-CA"/>
        </w:rPr>
        <w:t>In LDB, t</w:t>
      </w:r>
      <w:r w:rsidR="00864F07">
        <w:rPr>
          <w:lang w:val="en-CA"/>
        </w:rPr>
        <w:t>he proposed modifi</w:t>
      </w:r>
      <w:r>
        <w:rPr>
          <w:lang w:val="en-CA"/>
        </w:rPr>
        <w:t xml:space="preserve">ed CTC </w:t>
      </w:r>
      <w:r w:rsidR="00864F07">
        <w:rPr>
          <w:lang w:val="en-CA"/>
        </w:rPr>
        <w:t xml:space="preserve">reportedly leads </w:t>
      </w:r>
      <w:r w:rsidR="00864F07" w:rsidRPr="000A61E0">
        <w:rPr>
          <w:lang w:val="en-CA"/>
        </w:rPr>
        <w:t xml:space="preserve">to </w:t>
      </w:r>
      <w:r w:rsidR="000C5636" w:rsidRPr="000A61E0">
        <w:rPr>
          <w:lang w:val="en-CA"/>
        </w:rPr>
        <w:t>66%</w:t>
      </w:r>
      <w:r w:rsidR="000C5636">
        <w:rPr>
          <w:lang w:val="en-CA"/>
        </w:rPr>
        <w:t xml:space="preserve"> encoding time </w:t>
      </w:r>
      <w:r w:rsidR="00B63017">
        <w:rPr>
          <w:lang w:val="en-CA"/>
        </w:rPr>
        <w:t xml:space="preserve">for the worst case </w:t>
      </w:r>
      <w:r>
        <w:rPr>
          <w:lang w:val="en-CA"/>
        </w:rPr>
        <w:t>(</w:t>
      </w:r>
      <w:r w:rsidR="00BC5A40">
        <w:rPr>
          <w:lang w:val="en-CA"/>
        </w:rPr>
        <w:t>BQTerrace</w:t>
      </w:r>
      <w:r>
        <w:rPr>
          <w:lang w:val="en-CA"/>
        </w:rPr>
        <w:t xml:space="preserve"> QP 22), </w:t>
      </w:r>
      <w:r w:rsidR="00B450EA">
        <w:rPr>
          <w:lang w:val="en-CA"/>
        </w:rPr>
        <w:t xml:space="preserve">97% average encoding </w:t>
      </w:r>
      <w:r w:rsidR="000451A8">
        <w:rPr>
          <w:lang w:val="en-CA"/>
        </w:rPr>
        <w:t xml:space="preserve">time </w:t>
      </w:r>
      <w:r w:rsidR="00B450EA">
        <w:rPr>
          <w:lang w:val="en-CA"/>
        </w:rPr>
        <w:t xml:space="preserve">relative to ECM-8.0 CTC, </w:t>
      </w:r>
      <w:r>
        <w:rPr>
          <w:lang w:val="en-CA"/>
        </w:rPr>
        <w:t>with -0.22%</w:t>
      </w:r>
      <w:r w:rsidR="00B450EA">
        <w:rPr>
          <w:lang w:val="en-CA"/>
        </w:rPr>
        <w:t xml:space="preserve"> </w:t>
      </w:r>
      <w:r w:rsidR="00517889">
        <w:rPr>
          <w:lang w:val="en-CA"/>
        </w:rPr>
        <w:t>l</w:t>
      </w:r>
      <w:r w:rsidR="00B450EA">
        <w:rPr>
          <w:lang w:val="en-CA"/>
        </w:rPr>
        <w:t xml:space="preserve">uma </w:t>
      </w:r>
      <w:r>
        <w:rPr>
          <w:lang w:val="en-CA"/>
        </w:rPr>
        <w:t xml:space="preserve">coding </w:t>
      </w:r>
      <w:r w:rsidR="00B450EA">
        <w:rPr>
          <w:lang w:val="en-CA"/>
        </w:rPr>
        <w:t>gain.</w:t>
      </w:r>
    </w:p>
    <w:p w14:paraId="03C5BB05" w14:textId="4DEACBFE" w:rsidR="00517889" w:rsidRDefault="00517889" w:rsidP="00F5143E">
      <w:pPr>
        <w:jc w:val="both"/>
        <w:rPr>
          <w:lang w:val="en-CA"/>
        </w:rPr>
      </w:pPr>
      <w:r>
        <w:rPr>
          <w:lang w:val="en-CA"/>
        </w:rPr>
        <w:t xml:space="preserve">In LDP, the proposed modified CTC reportedly leads to </w:t>
      </w:r>
      <w:r w:rsidR="00FF0DA4" w:rsidRPr="006C0443">
        <w:rPr>
          <w:lang w:val="en-CA"/>
        </w:rPr>
        <w:t>7</w:t>
      </w:r>
      <w:r w:rsidR="001026F1" w:rsidRPr="006C0443">
        <w:rPr>
          <w:lang w:val="en-CA"/>
        </w:rPr>
        <w:t>3</w:t>
      </w:r>
      <w:r w:rsidRPr="006C0443">
        <w:rPr>
          <w:lang w:val="en-CA"/>
        </w:rPr>
        <w:t>%</w:t>
      </w:r>
      <w:r>
        <w:rPr>
          <w:lang w:val="en-CA"/>
        </w:rPr>
        <w:t xml:space="preserve"> encoding time for the worst</w:t>
      </w:r>
      <w:r w:rsidR="00AF020D">
        <w:rPr>
          <w:lang w:val="en-CA"/>
        </w:rPr>
        <w:t xml:space="preserve"> case</w:t>
      </w:r>
      <w:r>
        <w:rPr>
          <w:lang w:val="en-CA"/>
        </w:rPr>
        <w:t xml:space="preserve">, </w:t>
      </w:r>
      <w:r w:rsidR="000451A8" w:rsidRPr="006C0443">
        <w:rPr>
          <w:lang w:val="en-CA"/>
        </w:rPr>
        <w:t>100</w:t>
      </w:r>
      <w:r w:rsidRPr="006C0443">
        <w:rPr>
          <w:lang w:val="en-CA"/>
        </w:rPr>
        <w:t>% average</w:t>
      </w:r>
      <w:r>
        <w:rPr>
          <w:lang w:val="en-CA"/>
        </w:rPr>
        <w:t xml:space="preserve"> encoding </w:t>
      </w:r>
      <w:r w:rsidR="000451A8">
        <w:rPr>
          <w:lang w:val="en-CA"/>
        </w:rPr>
        <w:t xml:space="preserve">time </w:t>
      </w:r>
      <w:r>
        <w:rPr>
          <w:lang w:val="en-CA"/>
        </w:rPr>
        <w:t xml:space="preserve">relative to ECM-8.0 CTC, </w:t>
      </w:r>
      <w:r w:rsidRPr="006C0443">
        <w:rPr>
          <w:lang w:val="en-CA"/>
        </w:rPr>
        <w:t>with -0.</w:t>
      </w:r>
      <w:r w:rsidR="000451A8" w:rsidRPr="006C0443">
        <w:rPr>
          <w:lang w:val="en-CA"/>
        </w:rPr>
        <w:t>1</w:t>
      </w:r>
      <w:r w:rsidR="006C0443" w:rsidRPr="006C0443">
        <w:rPr>
          <w:lang w:val="en-CA"/>
        </w:rPr>
        <w:t>6</w:t>
      </w:r>
      <w:r w:rsidRPr="006C0443">
        <w:rPr>
          <w:lang w:val="en-CA"/>
        </w:rPr>
        <w:t>%</w:t>
      </w:r>
      <w:r>
        <w:rPr>
          <w:lang w:val="en-CA"/>
        </w:rPr>
        <w:t xml:space="preserve"> luma coding gain.</w:t>
      </w:r>
    </w:p>
    <w:p w14:paraId="79938450" w14:textId="77777777" w:rsidR="00517889" w:rsidRPr="00864F07" w:rsidRDefault="00517889" w:rsidP="00CE5542">
      <w:pPr>
        <w:rPr>
          <w:lang w:val="en-CA"/>
        </w:rPr>
      </w:pPr>
    </w:p>
    <w:p w14:paraId="723883F2" w14:textId="6761FA79" w:rsidR="00263398" w:rsidRPr="005B217D" w:rsidRDefault="00263398" w:rsidP="009234A5">
      <w:pPr>
        <w:rPr>
          <w:szCs w:val="22"/>
          <w:lang w:val="en-CA"/>
        </w:rPr>
      </w:pPr>
    </w:p>
    <w:p w14:paraId="7D2AC1F0" w14:textId="32E6A9F2" w:rsidR="00745F6B" w:rsidRDefault="00745F6B" w:rsidP="00E11923">
      <w:pPr>
        <w:pStyle w:val="Heading1"/>
        <w:rPr>
          <w:lang w:val="en-CA"/>
        </w:rPr>
      </w:pPr>
      <w:r w:rsidRPr="005B217D">
        <w:rPr>
          <w:lang w:val="en-CA"/>
        </w:rPr>
        <w:t xml:space="preserve">Introduction </w:t>
      </w:r>
    </w:p>
    <w:p w14:paraId="13F038BC" w14:textId="31790EF1" w:rsidR="00C16860" w:rsidRPr="0008210C" w:rsidRDefault="00A41F88" w:rsidP="00F5143E">
      <w:pPr>
        <w:jc w:val="both"/>
        <w:rPr>
          <w:lang w:val="en-CA"/>
        </w:rPr>
      </w:pPr>
      <w:r>
        <w:rPr>
          <w:lang w:val="en-CA"/>
        </w:rPr>
        <w:t xml:space="preserve">ECM-8.0 encoding time is becoming problematic for investigating new coding tools. In particular, the worst-case encoding time </w:t>
      </w:r>
      <w:r w:rsidR="00C16860">
        <w:rPr>
          <w:lang w:val="en-CA"/>
        </w:rPr>
        <w:t>for low-delay</w:t>
      </w:r>
      <w:r w:rsidR="00403B58">
        <w:rPr>
          <w:lang w:val="en-CA"/>
        </w:rPr>
        <w:t xml:space="preserve"> </w:t>
      </w:r>
      <w:r w:rsidR="006653E2">
        <w:rPr>
          <w:lang w:val="en-CA"/>
        </w:rPr>
        <w:t xml:space="preserve">B </w:t>
      </w:r>
      <w:r w:rsidR="00403B58">
        <w:rPr>
          <w:lang w:val="en-CA"/>
        </w:rPr>
        <w:t>class</w:t>
      </w:r>
      <w:r w:rsidR="00C16860">
        <w:rPr>
          <w:lang w:val="en-CA"/>
        </w:rPr>
        <w:t xml:space="preserve"> B sequences </w:t>
      </w:r>
      <w:r>
        <w:rPr>
          <w:lang w:val="en-CA"/>
        </w:rPr>
        <w:t xml:space="preserve">makes it very long to wait for complete results. </w:t>
      </w:r>
    </w:p>
    <w:p w14:paraId="776E8D30" w14:textId="6502BD06" w:rsidR="00B75480" w:rsidRDefault="00B9574A" w:rsidP="00F5143E">
      <w:pPr>
        <w:jc w:val="both"/>
        <w:rPr>
          <w:szCs w:val="22"/>
          <w:lang w:val="en-CA"/>
        </w:rPr>
      </w:pPr>
      <w:r>
        <w:rPr>
          <w:szCs w:val="22"/>
          <w:lang w:val="en-CA"/>
        </w:rPr>
        <w:t>In the current Ahg12</w:t>
      </w:r>
      <w:r w:rsidR="00B0282E">
        <w:rPr>
          <w:szCs w:val="22"/>
          <w:lang w:val="en-CA"/>
        </w:rPr>
        <w:t xml:space="preserve"> CTC</w:t>
      </w:r>
      <w:r>
        <w:rPr>
          <w:szCs w:val="22"/>
          <w:lang w:val="en-CA"/>
        </w:rPr>
        <w:t xml:space="preserve">, </w:t>
      </w:r>
      <w:r w:rsidR="00B0282E">
        <w:rPr>
          <w:szCs w:val="22"/>
          <w:lang w:val="en-CA"/>
        </w:rPr>
        <w:t xml:space="preserve">the worst cases </w:t>
      </w:r>
      <w:r w:rsidR="007C4900">
        <w:rPr>
          <w:szCs w:val="22"/>
          <w:lang w:val="en-CA"/>
        </w:rPr>
        <w:t xml:space="preserve">correspond to the </w:t>
      </w:r>
      <w:r w:rsidR="00CC3D08">
        <w:rPr>
          <w:szCs w:val="22"/>
          <w:lang w:val="en-CA"/>
        </w:rPr>
        <w:t xml:space="preserve">LDB </w:t>
      </w:r>
      <w:r w:rsidR="007C4900">
        <w:rPr>
          <w:szCs w:val="22"/>
          <w:lang w:val="en-CA"/>
        </w:rPr>
        <w:t xml:space="preserve">QP 22 </w:t>
      </w:r>
      <w:r w:rsidR="004C7D41">
        <w:rPr>
          <w:szCs w:val="22"/>
          <w:lang w:val="en-CA"/>
        </w:rPr>
        <w:t xml:space="preserve">encoding of </w:t>
      </w:r>
      <w:r w:rsidR="00CC3D08">
        <w:rPr>
          <w:szCs w:val="22"/>
          <w:lang w:val="en-CA"/>
        </w:rPr>
        <w:t xml:space="preserve">class B and </w:t>
      </w:r>
      <w:r w:rsidR="002D3046">
        <w:rPr>
          <w:szCs w:val="22"/>
          <w:lang w:val="en-CA"/>
        </w:rPr>
        <w:t>class</w:t>
      </w:r>
      <w:r w:rsidR="00CC3D08">
        <w:rPr>
          <w:szCs w:val="22"/>
          <w:lang w:val="en-CA"/>
        </w:rPr>
        <w:t xml:space="preserve"> F </w:t>
      </w:r>
      <w:r w:rsidR="00B96137">
        <w:rPr>
          <w:szCs w:val="22"/>
          <w:lang w:val="en-CA"/>
        </w:rPr>
        <w:t>“</w:t>
      </w:r>
      <w:r w:rsidR="00CC3D08">
        <w:rPr>
          <w:szCs w:val="22"/>
          <w:lang w:val="en-CA"/>
        </w:rPr>
        <w:t>Arena of Valor</w:t>
      </w:r>
      <w:r w:rsidR="00B96137">
        <w:rPr>
          <w:szCs w:val="22"/>
          <w:lang w:val="en-CA"/>
        </w:rPr>
        <w:t>”</w:t>
      </w:r>
      <w:r w:rsidR="00CC3D08">
        <w:rPr>
          <w:szCs w:val="22"/>
          <w:lang w:val="en-CA"/>
        </w:rPr>
        <w:t xml:space="preserve"> sequences</w:t>
      </w:r>
      <w:r w:rsidR="000B69EA">
        <w:rPr>
          <w:szCs w:val="22"/>
          <w:lang w:val="en-CA"/>
        </w:rPr>
        <w:t>.</w:t>
      </w:r>
      <w:r w:rsidR="00B75480">
        <w:rPr>
          <w:szCs w:val="22"/>
          <w:lang w:val="en-CA"/>
        </w:rPr>
        <w:t xml:space="preserve"> </w:t>
      </w:r>
    </w:p>
    <w:p w14:paraId="60625B39" w14:textId="10778132" w:rsidR="00AB563B" w:rsidRDefault="006974EA" w:rsidP="00F5143E">
      <w:pPr>
        <w:jc w:val="both"/>
        <w:rPr>
          <w:lang w:val="en-CA"/>
        </w:rPr>
      </w:pPr>
      <w:r w:rsidRPr="01E0686A">
        <w:rPr>
          <w:lang w:val="en-CA"/>
        </w:rPr>
        <w:t xml:space="preserve">Depending on the </w:t>
      </w:r>
      <w:r w:rsidR="068CD058" w:rsidRPr="01E0686A">
        <w:rPr>
          <w:lang w:val="en-CA"/>
        </w:rPr>
        <w:t xml:space="preserve">processing performance and configuration </w:t>
      </w:r>
      <w:r w:rsidRPr="01E0686A">
        <w:rPr>
          <w:lang w:val="en-CA"/>
        </w:rPr>
        <w:t xml:space="preserve">used, </w:t>
      </w:r>
      <w:r w:rsidR="007D3A5B" w:rsidRPr="01E0686A">
        <w:rPr>
          <w:lang w:val="en-CA"/>
        </w:rPr>
        <w:t xml:space="preserve">around 15 days of computation </w:t>
      </w:r>
      <w:r w:rsidR="00FC1C4B" w:rsidRPr="01E0686A">
        <w:rPr>
          <w:lang w:val="en-CA"/>
        </w:rPr>
        <w:t>can be</w:t>
      </w:r>
      <w:r w:rsidR="007D3A5B" w:rsidRPr="01E0686A">
        <w:rPr>
          <w:lang w:val="en-CA"/>
        </w:rPr>
        <w:t xml:space="preserve"> needed to generate full results</w:t>
      </w:r>
      <w:r w:rsidR="00621D37" w:rsidRPr="01E0686A">
        <w:rPr>
          <w:lang w:val="en-CA"/>
        </w:rPr>
        <w:t xml:space="preserve"> (case of BQTerrace QP 22).</w:t>
      </w:r>
    </w:p>
    <w:p w14:paraId="19F3A838" w14:textId="58BAB4E0" w:rsidR="00B37576" w:rsidRDefault="00B37576" w:rsidP="00F5143E">
      <w:pPr>
        <w:jc w:val="both"/>
        <w:rPr>
          <w:lang w:val="en-CA"/>
        </w:rPr>
      </w:pPr>
      <w:r w:rsidRPr="01E0686A">
        <w:rPr>
          <w:lang w:val="en-CA"/>
        </w:rPr>
        <w:t xml:space="preserve">Therefore, this contribution proposes to reduce the encoding worst case, </w:t>
      </w:r>
      <w:r w:rsidR="00CA057A" w:rsidRPr="01E0686A">
        <w:rPr>
          <w:lang w:val="en-CA"/>
        </w:rPr>
        <w:t xml:space="preserve">in a similar way to what </w:t>
      </w:r>
      <w:r w:rsidR="00F13903" w:rsidRPr="01E0686A">
        <w:rPr>
          <w:lang w:val="en-CA"/>
        </w:rPr>
        <w:t>was</w:t>
      </w:r>
      <w:r w:rsidR="00CA057A" w:rsidRPr="01E0686A">
        <w:rPr>
          <w:lang w:val="en-CA"/>
        </w:rPr>
        <w:t xml:space="preserve"> adopted for random class A QP 22 cases</w:t>
      </w:r>
      <w:r w:rsidR="002F5D89" w:rsidRPr="01E0686A">
        <w:rPr>
          <w:lang w:val="en-CA"/>
        </w:rPr>
        <w:t xml:space="preserve"> (</w:t>
      </w:r>
      <w:r w:rsidR="002F5D89" w:rsidRPr="01E0686A">
        <w:rPr>
          <w:color w:val="2B579A"/>
          <w:shd w:val="clear" w:color="auto" w:fill="E6E6E6"/>
          <w:lang w:val="en-CA"/>
        </w:rPr>
        <w:fldChar w:fldCharType="begin"/>
      </w:r>
      <w:r w:rsidR="002F5D89" w:rsidRPr="01E0686A">
        <w:rPr>
          <w:lang w:val="en-CA"/>
        </w:rPr>
        <w:instrText xml:space="preserve"> REF _Ref132366391 \w \h </w:instrText>
      </w:r>
      <w:r w:rsidR="00EF277E">
        <w:rPr>
          <w:color w:val="2B579A"/>
          <w:shd w:val="clear" w:color="auto" w:fill="E6E6E6"/>
          <w:lang w:val="en-CA"/>
        </w:rPr>
        <w:instrText xml:space="preserve"> \* MERGEFORMAT </w:instrText>
      </w:r>
      <w:r w:rsidR="002F5D89" w:rsidRPr="01E0686A">
        <w:rPr>
          <w:color w:val="2B579A"/>
          <w:shd w:val="clear" w:color="auto" w:fill="E6E6E6"/>
          <w:lang w:val="en-CA"/>
        </w:rPr>
      </w:r>
      <w:r w:rsidR="002F5D89" w:rsidRPr="01E0686A">
        <w:rPr>
          <w:color w:val="2B579A"/>
          <w:shd w:val="clear" w:color="auto" w:fill="E6E6E6"/>
          <w:lang w:val="en-CA"/>
        </w:rPr>
        <w:fldChar w:fldCharType="separate"/>
      </w:r>
      <w:r w:rsidR="002F5D89" w:rsidRPr="01E0686A">
        <w:rPr>
          <w:lang w:val="en-CA"/>
        </w:rPr>
        <w:t>[1]</w:t>
      </w:r>
      <w:r w:rsidR="002F5D89" w:rsidRPr="01E0686A">
        <w:rPr>
          <w:color w:val="2B579A"/>
          <w:shd w:val="clear" w:color="auto" w:fill="E6E6E6"/>
          <w:lang w:val="en-CA"/>
        </w:rPr>
        <w:fldChar w:fldCharType="end"/>
      </w:r>
      <w:r w:rsidR="002F5D89" w:rsidRPr="01E0686A">
        <w:rPr>
          <w:lang w:val="en-CA"/>
        </w:rPr>
        <w:t>)</w:t>
      </w:r>
      <w:r w:rsidR="0077139F" w:rsidRPr="01E0686A">
        <w:rPr>
          <w:lang w:val="en-CA"/>
        </w:rPr>
        <w:t>.</w:t>
      </w:r>
    </w:p>
    <w:p w14:paraId="0B6490FB" w14:textId="5E81D3D4" w:rsidR="0008210C" w:rsidRDefault="00F75556" w:rsidP="00F5143E">
      <w:pPr>
        <w:jc w:val="both"/>
        <w:rPr>
          <w:szCs w:val="22"/>
          <w:lang w:val="en-CA"/>
        </w:rPr>
      </w:pPr>
      <w:r>
        <w:rPr>
          <w:szCs w:val="22"/>
          <w:lang w:val="en-CA"/>
        </w:rPr>
        <w:t>The encoding parameters used in the proposed modified CTC</w:t>
      </w:r>
      <w:r w:rsidR="007906AE">
        <w:rPr>
          <w:szCs w:val="22"/>
          <w:lang w:val="en-CA"/>
        </w:rPr>
        <w:t>s</w:t>
      </w:r>
      <w:r>
        <w:rPr>
          <w:szCs w:val="22"/>
          <w:lang w:val="en-CA"/>
        </w:rPr>
        <w:t xml:space="preserve"> are: </w:t>
      </w:r>
    </w:p>
    <w:p w14:paraId="5AC03A75" w14:textId="77777777" w:rsidR="00BE3814" w:rsidRDefault="00BE3814" w:rsidP="00F75556">
      <w:pPr>
        <w:pStyle w:val="ListParagraph"/>
        <w:numPr>
          <w:ilvl w:val="0"/>
          <w:numId w:val="14"/>
        </w:numPr>
        <w:rPr>
          <w:szCs w:val="22"/>
          <w:lang w:val="en-CA"/>
        </w:rPr>
      </w:pPr>
      <w:r w:rsidRPr="00BE3814">
        <w:rPr>
          <w:szCs w:val="22"/>
          <w:lang w:val="en-CA"/>
        </w:rPr>
        <w:t>MaxBTLumaISlice</w:t>
      </w:r>
      <w:r>
        <w:rPr>
          <w:szCs w:val="22"/>
          <w:lang w:val="en-CA"/>
        </w:rPr>
        <w:t>=</w:t>
      </w:r>
      <w:r w:rsidRPr="00BE3814">
        <w:rPr>
          <w:szCs w:val="22"/>
          <w:lang w:val="en-CA"/>
        </w:rPr>
        <w:t>128</w:t>
      </w:r>
    </w:p>
    <w:p w14:paraId="727A5798" w14:textId="77777777" w:rsidR="00BE3814" w:rsidRDefault="00BE3814" w:rsidP="00F75556">
      <w:pPr>
        <w:pStyle w:val="ListParagraph"/>
        <w:numPr>
          <w:ilvl w:val="0"/>
          <w:numId w:val="14"/>
        </w:numPr>
        <w:rPr>
          <w:szCs w:val="22"/>
          <w:lang w:val="en-CA"/>
        </w:rPr>
      </w:pPr>
      <w:r w:rsidRPr="00BE3814">
        <w:rPr>
          <w:szCs w:val="22"/>
          <w:lang w:val="en-CA"/>
        </w:rPr>
        <w:t>MaxBTChromaISlice</w:t>
      </w:r>
      <w:r>
        <w:rPr>
          <w:szCs w:val="22"/>
          <w:lang w:val="en-CA"/>
        </w:rPr>
        <w:t>=</w:t>
      </w:r>
      <w:r w:rsidRPr="00BE3814">
        <w:rPr>
          <w:szCs w:val="22"/>
          <w:lang w:val="en-CA"/>
        </w:rPr>
        <w:t>128</w:t>
      </w:r>
    </w:p>
    <w:p w14:paraId="726A486E" w14:textId="77777777" w:rsidR="00BE3814" w:rsidRDefault="00BE3814" w:rsidP="00F75556">
      <w:pPr>
        <w:pStyle w:val="ListParagraph"/>
        <w:numPr>
          <w:ilvl w:val="0"/>
          <w:numId w:val="14"/>
        </w:numPr>
        <w:rPr>
          <w:szCs w:val="22"/>
          <w:lang w:val="en-CA"/>
        </w:rPr>
      </w:pPr>
      <w:proofErr w:type="spellStart"/>
      <w:r w:rsidRPr="00BE3814">
        <w:rPr>
          <w:szCs w:val="22"/>
          <w:lang w:val="en-CA"/>
        </w:rPr>
        <w:lastRenderedPageBreak/>
        <w:t>MaxTTLumaISlice</w:t>
      </w:r>
      <w:proofErr w:type="spellEnd"/>
      <w:r>
        <w:rPr>
          <w:szCs w:val="22"/>
          <w:lang w:val="en-CA"/>
        </w:rPr>
        <w:t>=</w:t>
      </w:r>
      <w:r w:rsidRPr="00BE3814">
        <w:rPr>
          <w:szCs w:val="22"/>
          <w:lang w:val="en-CA"/>
        </w:rPr>
        <w:t>128</w:t>
      </w:r>
    </w:p>
    <w:p w14:paraId="18C901F9" w14:textId="77777777" w:rsidR="00BE3814" w:rsidRDefault="00BE3814" w:rsidP="00F75556">
      <w:pPr>
        <w:pStyle w:val="ListParagraph"/>
        <w:numPr>
          <w:ilvl w:val="0"/>
          <w:numId w:val="14"/>
        </w:numPr>
        <w:rPr>
          <w:szCs w:val="22"/>
          <w:lang w:val="en-CA"/>
        </w:rPr>
      </w:pPr>
      <w:proofErr w:type="spellStart"/>
      <w:r w:rsidRPr="00BE3814">
        <w:rPr>
          <w:szCs w:val="22"/>
          <w:lang w:val="en-CA"/>
        </w:rPr>
        <w:t>MaxTTChromaISlice</w:t>
      </w:r>
      <w:proofErr w:type="spellEnd"/>
      <w:r>
        <w:rPr>
          <w:szCs w:val="22"/>
          <w:lang w:val="en-CA"/>
        </w:rPr>
        <w:t>=</w:t>
      </w:r>
      <w:r w:rsidRPr="00BE3814">
        <w:rPr>
          <w:szCs w:val="22"/>
          <w:lang w:val="en-CA"/>
        </w:rPr>
        <w:t>128</w:t>
      </w:r>
    </w:p>
    <w:p w14:paraId="0F42FD08" w14:textId="77777777" w:rsidR="00BE3814" w:rsidRDefault="00BE3814" w:rsidP="00F75556">
      <w:pPr>
        <w:pStyle w:val="ListParagraph"/>
        <w:numPr>
          <w:ilvl w:val="0"/>
          <w:numId w:val="14"/>
        </w:numPr>
        <w:rPr>
          <w:szCs w:val="22"/>
          <w:lang w:val="en-CA"/>
        </w:rPr>
      </w:pPr>
      <w:r w:rsidRPr="00BE3814">
        <w:rPr>
          <w:szCs w:val="22"/>
          <w:lang w:val="en-CA"/>
        </w:rPr>
        <w:t>MaxMTTHierarchyDepthISliceL</w:t>
      </w:r>
      <w:r>
        <w:rPr>
          <w:szCs w:val="22"/>
          <w:lang w:val="en-CA"/>
        </w:rPr>
        <w:t>=</w:t>
      </w:r>
      <w:r w:rsidRPr="00BE3814">
        <w:rPr>
          <w:szCs w:val="22"/>
          <w:lang w:val="en-CA"/>
        </w:rPr>
        <w:t>4</w:t>
      </w:r>
    </w:p>
    <w:p w14:paraId="34DA928F" w14:textId="5B1A36CD" w:rsidR="00F75556" w:rsidRDefault="00BE3814" w:rsidP="00F75556">
      <w:pPr>
        <w:pStyle w:val="ListParagraph"/>
        <w:numPr>
          <w:ilvl w:val="0"/>
          <w:numId w:val="14"/>
        </w:numPr>
        <w:rPr>
          <w:szCs w:val="22"/>
          <w:lang w:val="en-CA"/>
        </w:rPr>
      </w:pPr>
      <w:r w:rsidRPr="00BE3814">
        <w:rPr>
          <w:szCs w:val="22"/>
          <w:lang w:val="en-CA"/>
        </w:rPr>
        <w:t>MaxMTTHierarchyDepthISliceC</w:t>
      </w:r>
      <w:r>
        <w:rPr>
          <w:szCs w:val="22"/>
          <w:lang w:val="en-CA"/>
        </w:rPr>
        <w:t>=</w:t>
      </w:r>
      <w:r w:rsidRPr="00BE3814">
        <w:rPr>
          <w:szCs w:val="22"/>
          <w:lang w:val="en-CA"/>
        </w:rPr>
        <w:t>4</w:t>
      </w:r>
    </w:p>
    <w:p w14:paraId="17B52A52" w14:textId="3FE91B71" w:rsidR="008272D9" w:rsidRDefault="00471371" w:rsidP="008272D9">
      <w:pPr>
        <w:rPr>
          <w:szCs w:val="22"/>
          <w:lang w:val="en-CA"/>
        </w:rPr>
      </w:pPr>
      <w:r>
        <w:rPr>
          <w:szCs w:val="22"/>
          <w:lang w:val="en-CA"/>
        </w:rPr>
        <w:t>In addition, for class B and class F HD sequence, following parameter is used:</w:t>
      </w:r>
    </w:p>
    <w:p w14:paraId="4DE4E925" w14:textId="77777777" w:rsidR="00471371" w:rsidRPr="00F75556" w:rsidRDefault="00471371" w:rsidP="00471371">
      <w:pPr>
        <w:pStyle w:val="ListParagraph"/>
        <w:numPr>
          <w:ilvl w:val="0"/>
          <w:numId w:val="14"/>
        </w:numPr>
        <w:rPr>
          <w:szCs w:val="22"/>
          <w:lang w:val="en-CA"/>
        </w:rPr>
      </w:pPr>
      <w:r w:rsidRPr="005822E0">
        <w:rPr>
          <w:szCs w:val="22"/>
          <w:lang w:val="en-CA"/>
        </w:rPr>
        <w:t>MaxMTTHierarchyDepthByTidOverrideByQP: 22 33</w:t>
      </w:r>
      <w:r>
        <w:rPr>
          <w:szCs w:val="22"/>
          <w:lang w:val="en-CA"/>
        </w:rPr>
        <w:t>2</w:t>
      </w:r>
      <w:r w:rsidRPr="005822E0">
        <w:rPr>
          <w:szCs w:val="22"/>
          <w:lang w:val="en-CA"/>
        </w:rPr>
        <w:t>222</w:t>
      </w:r>
    </w:p>
    <w:p w14:paraId="6CCEA034" w14:textId="77777777" w:rsidR="00471371" w:rsidRPr="008272D9" w:rsidRDefault="00471371" w:rsidP="008272D9">
      <w:pPr>
        <w:rPr>
          <w:szCs w:val="22"/>
          <w:lang w:val="en-CA"/>
        </w:rPr>
      </w:pPr>
    </w:p>
    <w:p w14:paraId="4F0AE66B" w14:textId="200E11CE" w:rsidR="002D0B6F" w:rsidRDefault="002D0B6F" w:rsidP="002D0B6F">
      <w:pPr>
        <w:pStyle w:val="Heading1"/>
        <w:rPr>
          <w:lang w:val="en-CA"/>
        </w:rPr>
      </w:pPr>
      <w:r>
        <w:rPr>
          <w:lang w:val="en-CA"/>
        </w:rPr>
        <w:t>Impact on performances and runtime</w:t>
      </w:r>
    </w:p>
    <w:p w14:paraId="298DF457" w14:textId="2EBD0457" w:rsidR="00AD7905" w:rsidRPr="00124FA5" w:rsidRDefault="00124FA5" w:rsidP="00F5143E">
      <w:pPr>
        <w:jc w:val="both"/>
        <w:rPr>
          <w:lang w:val="en-CA"/>
        </w:rPr>
      </w:pPr>
      <w:r>
        <w:rPr>
          <w:lang w:val="en-CA"/>
        </w:rPr>
        <w:t xml:space="preserve">The </w:t>
      </w:r>
      <w:r>
        <w:rPr>
          <w:color w:val="2B579A"/>
          <w:shd w:val="clear" w:color="auto" w:fill="E6E6E6"/>
          <w:lang w:val="en-CA"/>
        </w:rPr>
        <w:fldChar w:fldCharType="begin"/>
      </w:r>
      <w:r>
        <w:rPr>
          <w:lang w:val="en-CA"/>
        </w:rPr>
        <w:instrText xml:space="preserve"> REF _Ref132365060 \h </w:instrText>
      </w:r>
      <w:r w:rsidR="00DF5A25">
        <w:rPr>
          <w:color w:val="2B579A"/>
          <w:shd w:val="clear" w:color="auto" w:fill="E6E6E6"/>
          <w:lang w:val="en-CA"/>
        </w:rPr>
        <w:instrText xml:space="preserve"> \* MERGEFORMAT </w:instrText>
      </w:r>
      <w:r>
        <w:rPr>
          <w:color w:val="2B579A"/>
          <w:shd w:val="clear" w:color="auto" w:fill="E6E6E6"/>
          <w:lang w:val="en-CA"/>
        </w:rPr>
      </w:r>
      <w:r>
        <w:rPr>
          <w:color w:val="2B579A"/>
          <w:shd w:val="clear" w:color="auto" w:fill="E6E6E6"/>
          <w:lang w:val="en-CA"/>
        </w:rPr>
        <w:fldChar w:fldCharType="separate"/>
      </w:r>
      <w:r w:rsidRPr="001026F1">
        <w:rPr>
          <w:lang w:val="en-US"/>
        </w:rPr>
        <w:t xml:space="preserve">Table </w:t>
      </w:r>
      <w:r w:rsidRPr="001026F1">
        <w:rPr>
          <w:noProof/>
          <w:lang w:val="en-US"/>
        </w:rPr>
        <w:t>1</w:t>
      </w:r>
      <w:r>
        <w:rPr>
          <w:color w:val="2B579A"/>
          <w:shd w:val="clear" w:color="auto" w:fill="E6E6E6"/>
          <w:lang w:val="en-CA"/>
        </w:rPr>
        <w:fldChar w:fldCharType="end"/>
      </w:r>
      <w:r>
        <w:rPr>
          <w:lang w:val="en-CA"/>
        </w:rPr>
        <w:t xml:space="preserve"> </w:t>
      </w:r>
      <w:r w:rsidR="00AD7905">
        <w:rPr>
          <w:lang w:val="en-CA"/>
        </w:rPr>
        <w:t xml:space="preserve">below </w:t>
      </w:r>
      <w:r>
        <w:rPr>
          <w:lang w:val="en-CA"/>
        </w:rPr>
        <w:t xml:space="preserve">shows the performance changes </w:t>
      </w:r>
      <w:r w:rsidR="007D502C">
        <w:rPr>
          <w:lang w:val="en-CA"/>
        </w:rPr>
        <w:t>of ECM with proposed coding parameters</w:t>
      </w:r>
      <w:r w:rsidR="0001270E">
        <w:rPr>
          <w:lang w:val="en-CA"/>
        </w:rPr>
        <w:t xml:space="preserve">, in Ahg12 test conditions </w:t>
      </w:r>
      <w:r w:rsidR="0001270E">
        <w:rPr>
          <w:color w:val="2B579A"/>
          <w:shd w:val="clear" w:color="auto" w:fill="E6E6E6"/>
          <w:lang w:val="en-CA"/>
        </w:rPr>
        <w:fldChar w:fldCharType="begin"/>
      </w:r>
      <w:r w:rsidR="0001270E">
        <w:rPr>
          <w:lang w:val="en-CA"/>
        </w:rPr>
        <w:instrText xml:space="preserve"> REF _Ref132366430 \w \h </w:instrText>
      </w:r>
      <w:r w:rsidR="00DF5A25">
        <w:rPr>
          <w:color w:val="2B579A"/>
          <w:shd w:val="clear" w:color="auto" w:fill="E6E6E6"/>
          <w:lang w:val="en-CA"/>
        </w:rPr>
        <w:instrText xml:space="preserve"> \* MERGEFORMAT </w:instrText>
      </w:r>
      <w:r w:rsidR="0001270E">
        <w:rPr>
          <w:color w:val="2B579A"/>
          <w:shd w:val="clear" w:color="auto" w:fill="E6E6E6"/>
          <w:lang w:val="en-CA"/>
        </w:rPr>
      </w:r>
      <w:r w:rsidR="0001270E">
        <w:rPr>
          <w:color w:val="2B579A"/>
          <w:shd w:val="clear" w:color="auto" w:fill="E6E6E6"/>
          <w:lang w:val="en-CA"/>
        </w:rPr>
        <w:fldChar w:fldCharType="separate"/>
      </w:r>
      <w:r w:rsidR="0001270E">
        <w:rPr>
          <w:lang w:val="en-CA"/>
        </w:rPr>
        <w:t>[2]</w:t>
      </w:r>
      <w:r w:rsidR="0001270E">
        <w:rPr>
          <w:color w:val="2B579A"/>
          <w:shd w:val="clear" w:color="auto" w:fill="E6E6E6"/>
          <w:lang w:val="en-CA"/>
        </w:rPr>
        <w:fldChar w:fldCharType="end"/>
      </w:r>
      <w:r w:rsidR="007D502C">
        <w:rPr>
          <w:lang w:val="en-CA"/>
        </w:rPr>
        <w:t xml:space="preserve">. </w:t>
      </w:r>
      <w:r w:rsidR="005F7918">
        <w:rPr>
          <w:lang w:val="en-CA"/>
        </w:rPr>
        <w:t xml:space="preserve">-0.22% and -0.17% </w:t>
      </w:r>
      <w:r w:rsidR="00E53950">
        <w:rPr>
          <w:lang w:val="en-CA"/>
        </w:rPr>
        <w:t xml:space="preserve">luma </w:t>
      </w:r>
      <w:r w:rsidR="005F7918">
        <w:rPr>
          <w:lang w:val="en-CA"/>
        </w:rPr>
        <w:t xml:space="preserve">coding gains </w:t>
      </w:r>
      <w:r w:rsidR="003E7735">
        <w:rPr>
          <w:lang w:val="en-CA"/>
        </w:rPr>
        <w:t xml:space="preserve">are </w:t>
      </w:r>
      <w:r w:rsidR="005F7918">
        <w:rPr>
          <w:lang w:val="en-CA"/>
        </w:rPr>
        <w:t xml:space="preserve">observed </w:t>
      </w:r>
      <w:r w:rsidR="003E7735">
        <w:rPr>
          <w:lang w:val="en-CA"/>
        </w:rPr>
        <w:t xml:space="preserve">with average encoding times of 97% and 100%, respectively </w:t>
      </w:r>
      <w:r w:rsidR="005F7918">
        <w:rPr>
          <w:lang w:val="en-CA"/>
        </w:rPr>
        <w:t>for LDB and LDP</w:t>
      </w:r>
      <w:r w:rsidR="003E7735">
        <w:rPr>
          <w:lang w:val="en-CA"/>
        </w:rPr>
        <w:t>.</w:t>
      </w:r>
    </w:p>
    <w:p w14:paraId="496F9556" w14:textId="77777777" w:rsidR="008F44B9" w:rsidRPr="008F44B9" w:rsidRDefault="008F44B9" w:rsidP="008F44B9">
      <w:pPr>
        <w:rPr>
          <w:lang w:val="en-CA"/>
        </w:rPr>
      </w:pPr>
    </w:p>
    <w:p w14:paraId="35D21CA8" w14:textId="45065362" w:rsidR="00600140" w:rsidRPr="00600140" w:rsidRDefault="008F44B9" w:rsidP="008F44B9">
      <w:pPr>
        <w:pStyle w:val="Caption"/>
        <w:jc w:val="center"/>
        <w:rPr>
          <w:lang w:val="en-CA"/>
        </w:rPr>
      </w:pPr>
      <w:bookmarkStart w:id="0" w:name="_Ref132365060"/>
      <w:r>
        <w:t xml:space="preserve">Table </w:t>
      </w:r>
      <w:r w:rsidR="003B04AA">
        <w:fldChar w:fldCharType="begin"/>
      </w:r>
      <w:r w:rsidR="003B04AA">
        <w:instrText xml:space="preserve"> SEQ Tabl</w:instrText>
      </w:r>
      <w:r w:rsidR="003B04AA">
        <w:instrText xml:space="preserve">e \* ARABIC </w:instrText>
      </w:r>
      <w:r w:rsidR="003B04AA">
        <w:fldChar w:fldCharType="separate"/>
      </w:r>
      <w:r w:rsidR="00A05065">
        <w:rPr>
          <w:noProof/>
        </w:rPr>
        <w:t>1</w:t>
      </w:r>
      <w:r w:rsidR="003B04AA">
        <w:rPr>
          <w:noProof/>
        </w:rPr>
        <w:fldChar w:fldCharType="end"/>
      </w:r>
      <w:bookmarkEnd w:id="0"/>
      <w:r>
        <w:t xml:space="preserve">: </w:t>
      </w:r>
      <w:r w:rsidR="00B323AC">
        <w:t>performance results of proposed LDB and LDP encoder settings</w:t>
      </w:r>
    </w:p>
    <w:tbl>
      <w:tblPr>
        <w:tblW w:w="63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60"/>
        <w:gridCol w:w="1170"/>
        <w:gridCol w:w="1169"/>
        <w:gridCol w:w="1169"/>
        <w:gridCol w:w="896"/>
        <w:gridCol w:w="896"/>
      </w:tblGrid>
      <w:tr w:rsidR="00600140" w:rsidRPr="00600140" w14:paraId="2670FAB6" w14:textId="77777777" w:rsidTr="00600140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A706BD" w14:textId="77777777" w:rsidR="00600140" w:rsidRPr="00A05065" w:rsidRDefault="00600140" w:rsidP="00600140">
            <w:pPr>
              <w:rPr>
                <w:sz w:val="20"/>
                <w:lang w:val="en-US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BA558E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Low delay B Main 10 </w:t>
            </w:r>
          </w:p>
        </w:tc>
      </w:tr>
      <w:tr w:rsidR="00600140" w:rsidRPr="00600140" w14:paraId="286A2AD9" w14:textId="77777777" w:rsidTr="00600140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4ECE97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5852B9" w14:textId="373CF983" w:rsidR="00600140" w:rsidRPr="00600140" w:rsidRDefault="00600140" w:rsidP="00600140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ECM-</w:t>
            </w:r>
            <w:r w:rsidR="00DE745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8</w:t>
            </w:r>
            <w:r w:rsidRPr="0060014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.0</w:t>
            </w:r>
          </w:p>
        </w:tc>
      </w:tr>
      <w:tr w:rsidR="00600140" w:rsidRPr="00600140" w14:paraId="7C59F0E8" w14:textId="77777777" w:rsidTr="00600140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FA7DAF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B4548E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1C84FB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67044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ADCDCD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BCF6EE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</w:p>
        </w:tc>
      </w:tr>
      <w:tr w:rsidR="00600140" w:rsidRPr="00600140" w14:paraId="3B023B60" w14:textId="77777777" w:rsidTr="00600140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7BFC6E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FBD16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5C684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D8167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4A4941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E8E768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600140" w:rsidRPr="00600140" w14:paraId="70621075" w14:textId="77777777" w:rsidTr="00600140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ACAD5C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39A4E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C39428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772B5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988217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C37B68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600140" w:rsidRPr="00600140" w14:paraId="04671122" w14:textId="77777777" w:rsidTr="00600140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1E43DF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1ECD75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color w:val="000000"/>
                <w:sz w:val="18"/>
                <w:szCs w:val="18"/>
              </w:rPr>
              <w:t>-0,03%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BCB653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color w:val="000000"/>
                <w:sz w:val="18"/>
                <w:szCs w:val="18"/>
              </w:rPr>
              <w:t>-0,79%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B9086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color w:val="000000"/>
                <w:sz w:val="18"/>
                <w:szCs w:val="18"/>
              </w:rPr>
              <w:t>-0,76%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D466FB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color w:val="000000"/>
                <w:sz w:val="18"/>
                <w:szCs w:val="18"/>
              </w:rPr>
              <w:t>91%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7F803B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600140" w:rsidRPr="00600140" w14:paraId="16F8B8E7" w14:textId="77777777" w:rsidTr="00600140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08F396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7577BD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color w:val="000000"/>
                <w:sz w:val="18"/>
                <w:szCs w:val="18"/>
              </w:rPr>
              <w:t>-0,14%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7F7AFB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color w:val="000000"/>
                <w:sz w:val="18"/>
                <w:szCs w:val="18"/>
              </w:rPr>
              <w:t>-0,12%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DD502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color w:val="000000"/>
                <w:sz w:val="18"/>
                <w:szCs w:val="18"/>
              </w:rPr>
              <w:t>-0,52%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1A829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9CFF3D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600140" w:rsidRPr="00600140" w14:paraId="7802AD62" w14:textId="77777777" w:rsidTr="00600140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DA4591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ABA8BC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color w:val="000000"/>
                <w:sz w:val="18"/>
                <w:szCs w:val="18"/>
              </w:rPr>
              <w:t>-0,64%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752511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color w:val="000000"/>
                <w:sz w:val="18"/>
                <w:szCs w:val="18"/>
              </w:rPr>
              <w:t>-0,74%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BBEE3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color w:val="000000"/>
                <w:sz w:val="18"/>
                <w:szCs w:val="18"/>
              </w:rPr>
              <w:t>-2,39%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76EFC4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D92238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600140" w:rsidRPr="00600140" w14:paraId="568116B7" w14:textId="77777777" w:rsidTr="00600140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C2904D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68BA6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color w:val="000000"/>
                <w:sz w:val="18"/>
                <w:szCs w:val="18"/>
              </w:rPr>
              <w:t>-0,22%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8498D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color w:val="000000"/>
                <w:sz w:val="18"/>
                <w:szCs w:val="18"/>
              </w:rPr>
              <w:t>-0,55%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A95CA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color w:val="000000"/>
                <w:sz w:val="18"/>
                <w:szCs w:val="18"/>
              </w:rPr>
              <w:t>-1,09%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1151FB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82DDBB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600140" w:rsidRPr="00600140" w14:paraId="3D5BD52E" w14:textId="77777777" w:rsidTr="00600140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5144C5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80EB0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color w:val="000000"/>
                <w:sz w:val="18"/>
                <w:szCs w:val="18"/>
              </w:rPr>
              <w:t>-0,10%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E8369A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color w:val="000000"/>
                <w:sz w:val="18"/>
                <w:szCs w:val="18"/>
              </w:rPr>
              <w:t>-0,93%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3826C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color w:val="000000"/>
                <w:sz w:val="18"/>
                <w:szCs w:val="18"/>
              </w:rPr>
              <w:t>0,04%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2F1FDC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E5FE5C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172D34" w:rsidRPr="00600140" w14:paraId="078CF597" w14:textId="77777777" w:rsidTr="00600140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0E23AD" w14:textId="77777777" w:rsidR="00172D34" w:rsidRPr="00600140" w:rsidRDefault="00172D34" w:rsidP="00172D3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7B4EC8" w14:textId="5AF23D2D" w:rsidR="00172D34" w:rsidRPr="00600140" w:rsidRDefault="00172D34" w:rsidP="00172D3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-0,34%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8A2B91" w14:textId="1DC06BCF" w:rsidR="00172D34" w:rsidRPr="00600140" w:rsidRDefault="00172D34" w:rsidP="00172D3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-0,97%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63C81" w14:textId="3820B15F" w:rsidR="00172D34" w:rsidRPr="00600140" w:rsidRDefault="00172D34" w:rsidP="00172D3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-0,58%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C111A" w14:textId="3DD4F6A0" w:rsidR="00172D34" w:rsidRPr="00600140" w:rsidRDefault="00172D34" w:rsidP="00172D3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107%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691666" w14:textId="3D3C3379" w:rsidR="00172D34" w:rsidRPr="00600140" w:rsidRDefault="00172D34" w:rsidP="00172D3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</w:tr>
      <w:tr w:rsidR="00600140" w:rsidRPr="00600140" w14:paraId="325EBE0B" w14:textId="77777777" w:rsidTr="00172D34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B64D9D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color w:val="000000"/>
                <w:sz w:val="18"/>
                <w:szCs w:val="18"/>
              </w:rPr>
              <w:t>Class TGM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DCC5CDE" w14:textId="37AB7ACD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413B2E0" w14:textId="39601FA9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C20987" w14:textId="337F655B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8F444D5" w14:textId="12CF3DB8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E01491E" w14:textId="09335EF9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600140" w:rsidRPr="00600140" w14:paraId="6C00A52C" w14:textId="77777777" w:rsidTr="00600140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AD8409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F3784" w14:textId="77777777" w:rsidR="00600140" w:rsidRPr="00600140" w:rsidRDefault="00600140" w:rsidP="00600140">
            <w:pPr>
              <w:jc w:val="center"/>
              <w:rPr>
                <w:sz w:val="20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F1B2AC" w14:textId="77777777" w:rsidR="00600140" w:rsidRPr="00600140" w:rsidRDefault="00600140" w:rsidP="00600140">
            <w:pPr>
              <w:jc w:val="center"/>
              <w:rPr>
                <w:sz w:val="20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6043A8" w14:textId="77777777" w:rsidR="00600140" w:rsidRPr="00600140" w:rsidRDefault="00600140" w:rsidP="00600140">
            <w:pPr>
              <w:jc w:val="center"/>
              <w:rPr>
                <w:sz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104F56" w14:textId="77777777" w:rsidR="00600140" w:rsidRPr="00600140" w:rsidRDefault="00600140" w:rsidP="00600140">
            <w:pPr>
              <w:jc w:val="center"/>
              <w:rPr>
                <w:sz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05EC6" w14:textId="77777777" w:rsidR="00600140" w:rsidRPr="00600140" w:rsidRDefault="00600140" w:rsidP="00600140">
            <w:pPr>
              <w:jc w:val="center"/>
              <w:rPr>
                <w:sz w:val="20"/>
              </w:rPr>
            </w:pPr>
          </w:p>
        </w:tc>
      </w:tr>
      <w:tr w:rsidR="00600140" w:rsidRPr="00600140" w14:paraId="258BAC6C" w14:textId="77777777" w:rsidTr="00600140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CD819E" w14:textId="77777777" w:rsidR="00600140" w:rsidRPr="00600140" w:rsidRDefault="00600140" w:rsidP="00600140">
            <w:pPr>
              <w:jc w:val="center"/>
              <w:rPr>
                <w:sz w:val="20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F27552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Low delay P Main 10 </w:t>
            </w:r>
          </w:p>
        </w:tc>
      </w:tr>
      <w:tr w:rsidR="00600140" w:rsidRPr="00600140" w14:paraId="3E38CFE8" w14:textId="77777777" w:rsidTr="00600140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278B5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BDB0EA" w14:textId="08A43F24" w:rsidR="00600140" w:rsidRPr="00600140" w:rsidRDefault="00600140" w:rsidP="00600140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ECM-</w:t>
            </w:r>
            <w:r w:rsidR="00C32DA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8</w:t>
            </w:r>
            <w:r w:rsidRPr="0060014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.0</w:t>
            </w:r>
          </w:p>
        </w:tc>
      </w:tr>
      <w:tr w:rsidR="00600140" w:rsidRPr="00600140" w14:paraId="5EB2796F" w14:textId="77777777" w:rsidTr="00600140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CDB63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C93237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984C3D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174FD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E1C38F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1820E2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</w:p>
        </w:tc>
      </w:tr>
      <w:tr w:rsidR="00600140" w:rsidRPr="00600140" w14:paraId="4993B3CD" w14:textId="77777777" w:rsidTr="00600140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E97069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A6B39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4045F2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81F64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692E4C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21F3D2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600140" w:rsidRPr="00600140" w14:paraId="25AE24E5" w14:textId="77777777" w:rsidTr="00600140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65AAB2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5245BB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49F352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86935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B8D69F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0E465D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A81876" w:rsidRPr="00600140" w14:paraId="5DAEDF3C" w14:textId="77777777" w:rsidTr="00600140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CA2721" w14:textId="77777777" w:rsidR="00A81876" w:rsidRPr="00600140" w:rsidRDefault="00A81876" w:rsidP="00A8187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BF0D4" w14:textId="43A0B267" w:rsidR="00A81876" w:rsidRPr="00600140" w:rsidRDefault="00A81876" w:rsidP="00A8187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0,01%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2FF08" w14:textId="06E8FF2D" w:rsidR="00A81876" w:rsidRPr="00600140" w:rsidRDefault="00A81876" w:rsidP="00A8187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-0,36%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EC639" w14:textId="33920816" w:rsidR="00A81876" w:rsidRPr="00600140" w:rsidRDefault="00A81876" w:rsidP="00A8187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-0,66%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675D42" w14:textId="044D0A50" w:rsidR="00A81876" w:rsidRPr="00600140" w:rsidRDefault="00A81876" w:rsidP="00A8187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93%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71A409" w14:textId="1A915C22" w:rsidR="00A81876" w:rsidRPr="00600140" w:rsidRDefault="00A81876" w:rsidP="00A8187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600140" w:rsidRPr="00600140" w14:paraId="67846818" w14:textId="77777777" w:rsidTr="00600140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B6E547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869E86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color w:val="000000"/>
                <w:sz w:val="18"/>
                <w:szCs w:val="18"/>
              </w:rPr>
              <w:t>-0,11%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7C4A54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color w:val="000000"/>
                <w:sz w:val="18"/>
                <w:szCs w:val="18"/>
              </w:rPr>
              <w:t>-0,14%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C5593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color w:val="000000"/>
                <w:sz w:val="18"/>
                <w:szCs w:val="18"/>
              </w:rPr>
              <w:t>-0,45%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ABD92B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color w:val="000000"/>
                <w:sz w:val="18"/>
                <w:szCs w:val="18"/>
              </w:rPr>
              <w:t>105%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B72E9F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600140" w:rsidRPr="00600140" w14:paraId="4135666D" w14:textId="77777777" w:rsidTr="00600140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9A54DB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6443B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color w:val="000000"/>
                <w:sz w:val="18"/>
                <w:szCs w:val="18"/>
              </w:rPr>
              <w:t>-0,52%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449C6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color w:val="000000"/>
                <w:sz w:val="18"/>
                <w:szCs w:val="18"/>
              </w:rPr>
              <w:t>-2,04%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F0F91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color w:val="000000"/>
                <w:sz w:val="18"/>
                <w:szCs w:val="18"/>
              </w:rPr>
              <w:t>-2,77%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B4F0F6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color w:val="000000"/>
                <w:sz w:val="18"/>
                <w:szCs w:val="18"/>
              </w:rPr>
              <w:t>105%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8CEB8E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3B04AA" w:rsidRPr="00600140" w14:paraId="0B4B3E4E" w14:textId="77777777" w:rsidTr="00600140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A73425" w14:textId="77777777" w:rsidR="003B04AA" w:rsidRPr="00600140" w:rsidRDefault="003B04AA" w:rsidP="003B04AA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60014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  <w:proofErr w:type="spellEnd"/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885366" w14:textId="28866AEB" w:rsidR="003B04AA" w:rsidRPr="00600140" w:rsidRDefault="003B04AA" w:rsidP="003B04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-0,16%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42F5E" w14:textId="3D1F46DD" w:rsidR="003B04AA" w:rsidRPr="00600140" w:rsidRDefault="003B04AA" w:rsidP="003B04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-0,71%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A15A5" w14:textId="1DA81617" w:rsidR="003B04AA" w:rsidRPr="00600140" w:rsidRDefault="003B04AA" w:rsidP="003B04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-1,12%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AD40D8" w14:textId="22E75B39" w:rsidR="003B04AA" w:rsidRPr="00600140" w:rsidRDefault="003B04AA" w:rsidP="003B04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9D7982" w14:textId="35EB7DB1" w:rsidR="003B04AA" w:rsidRPr="00600140" w:rsidRDefault="003B04AA" w:rsidP="003B04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600140" w:rsidRPr="00600140" w14:paraId="3BDE52BF" w14:textId="77777777" w:rsidTr="00600140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A1F426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05063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color w:val="000000"/>
                <w:sz w:val="18"/>
                <w:szCs w:val="18"/>
              </w:rPr>
              <w:t>-0,08%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B8C619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color w:val="000000"/>
                <w:sz w:val="18"/>
                <w:szCs w:val="18"/>
              </w:rPr>
              <w:t>-0,52%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488A4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color w:val="000000"/>
                <w:sz w:val="18"/>
                <w:szCs w:val="18"/>
              </w:rPr>
              <w:t>0,79%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AFA6E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763BBA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600140" w:rsidRPr="00600140" w14:paraId="0406DAC7" w14:textId="77777777" w:rsidTr="00600140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192CBF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6808A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color w:val="000000"/>
                <w:sz w:val="18"/>
                <w:szCs w:val="18"/>
              </w:rPr>
              <w:t>-0,21%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E1038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color w:val="000000"/>
                <w:sz w:val="18"/>
                <w:szCs w:val="18"/>
              </w:rPr>
              <w:t>-0,65%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0DEFB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color w:val="000000"/>
                <w:sz w:val="18"/>
                <w:szCs w:val="18"/>
              </w:rPr>
              <w:t>-0,25%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70438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color w:val="000000"/>
                <w:sz w:val="18"/>
                <w:szCs w:val="18"/>
              </w:rPr>
              <w:t>110%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F9CBA9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600140" w:rsidRPr="00600140" w14:paraId="3A268F1E" w14:textId="77777777" w:rsidTr="008E5A8F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03C99B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color w:val="000000"/>
                <w:sz w:val="18"/>
                <w:szCs w:val="18"/>
              </w:rPr>
              <w:t>Class TGM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A59F376" w14:textId="22889FC3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7DDB987" w14:textId="6695F944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234AB4" w14:textId="2977737B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4F5D35B" w14:textId="34FEAE74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5B9F631" w14:textId="72F17ABE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</w:tbl>
    <w:p w14:paraId="23C267E1" w14:textId="30483932" w:rsidR="004F0BDD" w:rsidRDefault="004F0BDD" w:rsidP="004F0BDD">
      <w:pPr>
        <w:pStyle w:val="Caption"/>
        <w:jc w:val="center"/>
      </w:pPr>
    </w:p>
    <w:p w14:paraId="16FC4BBB" w14:textId="67CCE7A7" w:rsidR="001F44E4" w:rsidRPr="001026F1" w:rsidRDefault="00AD7905" w:rsidP="00F5143E">
      <w:pPr>
        <w:jc w:val="both"/>
        <w:rPr>
          <w:lang w:val="en-US"/>
        </w:rPr>
      </w:pPr>
      <w:r w:rsidRPr="001026F1">
        <w:rPr>
          <w:lang w:val="en-US"/>
        </w:rPr>
        <w:t xml:space="preserve">The </w:t>
      </w:r>
      <w:r>
        <w:rPr>
          <w:color w:val="2B579A"/>
          <w:shd w:val="clear" w:color="auto" w:fill="E6E6E6"/>
        </w:rPr>
        <w:fldChar w:fldCharType="begin"/>
      </w:r>
      <w:r w:rsidRPr="001026F1">
        <w:rPr>
          <w:lang w:val="en-US"/>
        </w:rPr>
        <w:instrText xml:space="preserve"> REF _Ref132365234 \h </w:instrText>
      </w:r>
      <w:r w:rsidR="001D0A68" w:rsidRPr="00F5143E">
        <w:rPr>
          <w:color w:val="2B579A"/>
          <w:shd w:val="clear" w:color="auto" w:fill="E6E6E6"/>
          <w:lang w:val="en-US"/>
        </w:rPr>
        <w:instrText xml:space="preserve"> \* MERGEFORMAT </w:instrText>
      </w:r>
      <w:r>
        <w:rPr>
          <w:color w:val="2B579A"/>
          <w:shd w:val="clear" w:color="auto" w:fill="E6E6E6"/>
        </w:rPr>
      </w:r>
      <w:r>
        <w:rPr>
          <w:color w:val="2B579A"/>
          <w:shd w:val="clear" w:color="auto" w:fill="E6E6E6"/>
        </w:rPr>
        <w:fldChar w:fldCharType="separate"/>
      </w:r>
      <w:r w:rsidRPr="001026F1">
        <w:rPr>
          <w:lang w:val="en-US"/>
        </w:rPr>
        <w:t xml:space="preserve">Table </w:t>
      </w:r>
      <w:r w:rsidRPr="001026F1">
        <w:rPr>
          <w:noProof/>
          <w:lang w:val="en-US"/>
        </w:rPr>
        <w:t>2</w:t>
      </w:r>
      <w:r>
        <w:rPr>
          <w:color w:val="2B579A"/>
          <w:shd w:val="clear" w:color="auto" w:fill="E6E6E6"/>
        </w:rPr>
        <w:fldChar w:fldCharType="end"/>
      </w:r>
      <w:r w:rsidRPr="001026F1">
        <w:rPr>
          <w:lang w:val="en-US"/>
        </w:rPr>
        <w:t xml:space="preserve"> below depicts the </w:t>
      </w:r>
      <w:r w:rsidR="00FD20C2" w:rsidRPr="001026F1">
        <w:rPr>
          <w:lang w:val="en-US"/>
        </w:rPr>
        <w:t xml:space="preserve">reduction of </w:t>
      </w:r>
      <w:r w:rsidR="001F44E4" w:rsidRPr="001026F1">
        <w:rPr>
          <w:lang w:val="en-US"/>
        </w:rPr>
        <w:t>worst-case</w:t>
      </w:r>
      <w:r w:rsidR="00FD20C2" w:rsidRPr="001026F1">
        <w:rPr>
          <w:lang w:val="en-US"/>
        </w:rPr>
        <w:t xml:space="preserve"> encoding times brought by the proposed modified CTCs. </w:t>
      </w:r>
      <w:r w:rsidR="002967D0" w:rsidRPr="001026F1">
        <w:rPr>
          <w:lang w:val="en-US"/>
        </w:rPr>
        <w:t>As</w:t>
      </w:r>
      <w:r w:rsidR="00CB089C" w:rsidRPr="001026F1">
        <w:rPr>
          <w:lang w:val="en-US"/>
        </w:rPr>
        <w:t xml:space="preserve"> can be seen</w:t>
      </w:r>
      <w:r w:rsidR="002967D0" w:rsidRPr="001026F1">
        <w:rPr>
          <w:lang w:val="en-US"/>
        </w:rPr>
        <w:t>,</w:t>
      </w:r>
      <w:r w:rsidR="00CB089C" w:rsidRPr="001026F1">
        <w:rPr>
          <w:lang w:val="en-US"/>
        </w:rPr>
        <w:t xml:space="preserve"> the longest simulation time is reduced by 4.75 days </w:t>
      </w:r>
      <w:r w:rsidR="00CE6BEE" w:rsidRPr="001026F1">
        <w:rPr>
          <w:lang w:val="en-US"/>
        </w:rPr>
        <w:t xml:space="preserve">for LDB and </w:t>
      </w:r>
      <w:r w:rsidR="001F44E4" w:rsidRPr="001026F1">
        <w:rPr>
          <w:lang w:val="en-US"/>
        </w:rPr>
        <w:t>2.25 days</w:t>
      </w:r>
      <w:r w:rsidR="00CE6BEE" w:rsidRPr="001026F1">
        <w:rPr>
          <w:lang w:val="en-US"/>
        </w:rPr>
        <w:t xml:space="preserve"> for LDP</w:t>
      </w:r>
      <w:r w:rsidR="00BB59A0" w:rsidRPr="001026F1">
        <w:rPr>
          <w:lang w:val="en-US"/>
        </w:rPr>
        <w:t xml:space="preserve">. This </w:t>
      </w:r>
      <w:r w:rsidR="00CE6BEE" w:rsidRPr="001026F1">
        <w:rPr>
          <w:lang w:val="en-US"/>
        </w:rPr>
        <w:t xml:space="preserve">corresponds to </w:t>
      </w:r>
      <w:r w:rsidR="00BB59A0" w:rsidRPr="001026F1">
        <w:rPr>
          <w:lang w:val="en-US"/>
        </w:rPr>
        <w:t xml:space="preserve">coding times reduced by </w:t>
      </w:r>
      <w:r w:rsidR="007A43E8" w:rsidRPr="001026F1">
        <w:rPr>
          <w:lang w:val="en-US"/>
        </w:rPr>
        <w:t>34% and 30%</w:t>
      </w:r>
      <w:r w:rsidR="00CB089C" w:rsidRPr="001026F1">
        <w:rPr>
          <w:lang w:val="en-US"/>
        </w:rPr>
        <w:t>.</w:t>
      </w:r>
      <w:r w:rsidR="00E42F89" w:rsidRPr="001026F1">
        <w:rPr>
          <w:lang w:val="en-US"/>
        </w:rPr>
        <w:t xml:space="preserve"> </w:t>
      </w:r>
      <w:r w:rsidR="002967D0" w:rsidRPr="001026F1">
        <w:rPr>
          <w:lang w:val="en-US"/>
        </w:rPr>
        <w:t>S</w:t>
      </w:r>
      <w:r w:rsidR="00E42F89" w:rsidRPr="001026F1">
        <w:rPr>
          <w:lang w:val="en-US"/>
        </w:rPr>
        <w:t>evera</w:t>
      </w:r>
      <w:r w:rsidR="00BB59A0" w:rsidRPr="001026F1">
        <w:rPr>
          <w:lang w:val="en-US"/>
        </w:rPr>
        <w:t>l</w:t>
      </w:r>
      <w:r w:rsidR="00E42F89" w:rsidRPr="001026F1">
        <w:rPr>
          <w:lang w:val="en-US"/>
        </w:rPr>
        <w:t xml:space="preserve"> days are </w:t>
      </w:r>
      <w:r w:rsidR="00DB7A9F" w:rsidRPr="001026F1">
        <w:rPr>
          <w:lang w:val="en-US"/>
        </w:rPr>
        <w:t xml:space="preserve">also </w:t>
      </w:r>
      <w:r w:rsidR="00E42F89" w:rsidRPr="001026F1">
        <w:rPr>
          <w:lang w:val="en-US"/>
        </w:rPr>
        <w:t xml:space="preserve">saved for all </w:t>
      </w:r>
      <w:r w:rsidR="001F44E4" w:rsidRPr="001026F1">
        <w:rPr>
          <w:lang w:val="en-US"/>
        </w:rPr>
        <w:t>QP 22 cases in LDB and 1</w:t>
      </w:r>
      <w:r w:rsidR="00F90597" w:rsidRPr="001026F1">
        <w:rPr>
          <w:lang w:val="en-US"/>
        </w:rPr>
        <w:t xml:space="preserve"> to 2 </w:t>
      </w:r>
      <w:r w:rsidR="001F44E4" w:rsidRPr="001026F1">
        <w:rPr>
          <w:lang w:val="en-US"/>
        </w:rPr>
        <w:t xml:space="preserve">days in LDP. </w:t>
      </w:r>
    </w:p>
    <w:p w14:paraId="5DC6F985" w14:textId="148C6382" w:rsidR="00AD7905" w:rsidRPr="001026F1" w:rsidRDefault="001F44E4" w:rsidP="00F5143E">
      <w:pPr>
        <w:jc w:val="both"/>
        <w:rPr>
          <w:lang w:val="en-US"/>
        </w:rPr>
      </w:pPr>
      <w:r w:rsidRPr="001026F1">
        <w:rPr>
          <w:lang w:val="en-US"/>
        </w:rPr>
        <w:t xml:space="preserve">It </w:t>
      </w:r>
      <w:r w:rsidR="0A63C2CD" w:rsidRPr="001026F1">
        <w:rPr>
          <w:lang w:val="en-US"/>
        </w:rPr>
        <w:t xml:space="preserve">is </w:t>
      </w:r>
      <w:r w:rsidRPr="001026F1">
        <w:rPr>
          <w:lang w:val="en-US"/>
        </w:rPr>
        <w:t xml:space="preserve">stated these </w:t>
      </w:r>
      <w:r w:rsidR="00D83D6B" w:rsidRPr="001026F1">
        <w:rPr>
          <w:lang w:val="en-US"/>
        </w:rPr>
        <w:t>modified encoder settings make the ECM mor</w:t>
      </w:r>
      <w:r w:rsidR="63B2E145" w:rsidRPr="001026F1">
        <w:rPr>
          <w:lang w:val="en-US"/>
        </w:rPr>
        <w:t>e</w:t>
      </w:r>
      <w:r w:rsidR="00D83D6B" w:rsidRPr="001026F1">
        <w:rPr>
          <w:lang w:val="en-US"/>
        </w:rPr>
        <w:t xml:space="preserve"> practical to use in low-delay configurations.</w:t>
      </w:r>
    </w:p>
    <w:p w14:paraId="01A57B36" w14:textId="3A53E32E" w:rsidR="00FD20C2" w:rsidRPr="001026F1" w:rsidRDefault="00FD20C2" w:rsidP="00AD7905">
      <w:pPr>
        <w:rPr>
          <w:lang w:val="en-US"/>
        </w:rPr>
      </w:pPr>
    </w:p>
    <w:p w14:paraId="3F3F2B83" w14:textId="77777777" w:rsidR="00D53D6A" w:rsidRPr="001026F1" w:rsidRDefault="00D53D6A" w:rsidP="00AD7905">
      <w:pPr>
        <w:rPr>
          <w:lang w:val="en-US"/>
        </w:rPr>
      </w:pPr>
    </w:p>
    <w:p w14:paraId="2FB914EA" w14:textId="20DB736F" w:rsidR="00AD7905" w:rsidRPr="00AD7905" w:rsidRDefault="004F0BDD" w:rsidP="00AD7905">
      <w:pPr>
        <w:pStyle w:val="Caption"/>
        <w:jc w:val="center"/>
      </w:pPr>
      <w:bookmarkStart w:id="1" w:name="_Ref132365234"/>
      <w:r>
        <w:lastRenderedPageBreak/>
        <w:t xml:space="preserve">Table </w:t>
      </w:r>
      <w:r w:rsidR="003B04AA">
        <w:fldChar w:fldCharType="begin"/>
      </w:r>
      <w:r w:rsidR="003B04AA">
        <w:instrText xml:space="preserve"> SEQ Table \* ARABIC </w:instrText>
      </w:r>
      <w:r w:rsidR="003B04AA">
        <w:fldChar w:fldCharType="separate"/>
      </w:r>
      <w:r w:rsidR="00A05065">
        <w:rPr>
          <w:noProof/>
        </w:rPr>
        <w:t>2</w:t>
      </w:r>
      <w:r w:rsidR="003B04AA">
        <w:rPr>
          <w:noProof/>
        </w:rPr>
        <w:fldChar w:fldCharType="end"/>
      </w:r>
      <w:bookmarkEnd w:id="1"/>
      <w:r>
        <w:t xml:space="preserve">: impact of proposed </w:t>
      </w:r>
      <w:r w:rsidR="00CD1DBA">
        <w:t>CTC</w:t>
      </w:r>
      <w:r w:rsidR="005731CE">
        <w:t>s</w:t>
      </w:r>
      <w:r w:rsidR="00CD1DBA">
        <w:t xml:space="preserve"> on worst case encoding </w:t>
      </w:r>
      <w:proofErr w:type="gramStart"/>
      <w:r w:rsidR="00CD1DBA">
        <w:t>times</w:t>
      </w:r>
      <w:proofErr w:type="gramEnd"/>
    </w:p>
    <w:tbl>
      <w:tblPr>
        <w:tblW w:w="910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91"/>
        <w:gridCol w:w="1507"/>
        <w:gridCol w:w="1315"/>
        <w:gridCol w:w="1315"/>
        <w:gridCol w:w="1315"/>
        <w:gridCol w:w="1525"/>
        <w:gridCol w:w="824"/>
      </w:tblGrid>
      <w:tr w:rsidR="00D92747" w:rsidRPr="004642C8" w14:paraId="7645A265" w14:textId="77777777" w:rsidTr="00D92747">
        <w:trPr>
          <w:trHeight w:val="255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FA041" w14:textId="77777777" w:rsidR="00D92747" w:rsidRPr="00A05065" w:rsidRDefault="00D92747" w:rsidP="00D92747">
            <w:pPr>
              <w:rPr>
                <w:sz w:val="20"/>
                <w:lang w:val="en-US"/>
              </w:rPr>
            </w:pPr>
          </w:p>
        </w:tc>
        <w:tc>
          <w:tcPr>
            <w:tcW w:w="7801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0D3BEA6" w14:textId="22CD7618" w:rsidR="00D92747" w:rsidRPr="001026F1" w:rsidRDefault="00D92747" w:rsidP="00D9274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1026F1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ECM-8.0</w:t>
            </w:r>
            <w:r w:rsidR="00643C40" w:rsidRPr="001026F1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</w:t>
            </w:r>
            <w:r w:rsidRPr="001026F1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 low-delay B, QP=22</w:t>
            </w:r>
          </w:p>
        </w:tc>
      </w:tr>
      <w:tr w:rsidR="00D92747" w:rsidRPr="00D92747" w14:paraId="017609E5" w14:textId="77777777" w:rsidTr="00D92747">
        <w:trPr>
          <w:trHeight w:val="255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3F074" w14:textId="77777777" w:rsidR="00D92747" w:rsidRPr="001026F1" w:rsidRDefault="00D92747" w:rsidP="00D9274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50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DC8468" w14:textId="77777777" w:rsidR="00D92747" w:rsidRPr="00D92747" w:rsidRDefault="00D92747" w:rsidP="00D92747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747">
              <w:rPr>
                <w:rFonts w:ascii="Arial" w:hAnsi="Arial" w:cs="Arial"/>
                <w:color w:val="000000"/>
                <w:sz w:val="18"/>
                <w:szCs w:val="18"/>
              </w:rPr>
              <w:t>Reference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D063B3" w14:textId="77777777" w:rsidR="00D92747" w:rsidRPr="00D92747" w:rsidRDefault="00D92747" w:rsidP="00D92747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747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8D7C4D" w14:textId="77777777" w:rsidR="00D92747" w:rsidRPr="00D92747" w:rsidRDefault="00D92747" w:rsidP="00D92747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747">
              <w:rPr>
                <w:rFonts w:ascii="Arial" w:hAnsi="Arial" w:cs="Arial"/>
                <w:color w:val="000000"/>
                <w:sz w:val="18"/>
                <w:szCs w:val="18"/>
              </w:rPr>
              <w:t>Test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E6919B" w14:textId="77777777" w:rsidR="00D92747" w:rsidRPr="00D92747" w:rsidRDefault="00D92747" w:rsidP="00D92747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747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6CB60F" w14:textId="77777777" w:rsidR="00D92747" w:rsidRPr="00D92747" w:rsidRDefault="00D92747" w:rsidP="00D92747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747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91339D" w14:textId="77777777" w:rsidR="00D92747" w:rsidRPr="00D92747" w:rsidRDefault="00D92747" w:rsidP="00D92747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747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D92747" w:rsidRPr="00D92747" w14:paraId="61550269" w14:textId="77777777" w:rsidTr="00D92747">
        <w:trPr>
          <w:trHeight w:val="255"/>
        </w:trPr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665369" w14:textId="77777777" w:rsidR="00D92747" w:rsidRPr="00D92747" w:rsidRDefault="00D92747" w:rsidP="00D92747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747">
              <w:rPr>
                <w:rFonts w:ascii="Arial" w:hAnsi="Arial" w:cs="Arial"/>
                <w:color w:val="000000"/>
                <w:sz w:val="18"/>
                <w:szCs w:val="18"/>
              </w:rPr>
              <w:t>Sequence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9AA5FB" w14:textId="77777777" w:rsidR="00D92747" w:rsidRPr="00D92747" w:rsidRDefault="00D92747" w:rsidP="00D92747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747">
              <w:rPr>
                <w:rFonts w:ascii="Arial" w:hAnsi="Arial" w:cs="Arial"/>
                <w:color w:val="000000"/>
                <w:sz w:val="18"/>
                <w:szCs w:val="18"/>
              </w:rPr>
              <w:t>Enc T [h]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DE746C" w14:textId="77777777" w:rsidR="00D92747" w:rsidRPr="00D92747" w:rsidRDefault="00D92747" w:rsidP="00D92747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747">
              <w:rPr>
                <w:rFonts w:ascii="Arial" w:hAnsi="Arial" w:cs="Arial"/>
                <w:color w:val="000000"/>
                <w:sz w:val="18"/>
                <w:szCs w:val="18"/>
              </w:rPr>
              <w:t>Enc T [d]</w:t>
            </w:r>
          </w:p>
        </w:tc>
        <w:tc>
          <w:tcPr>
            <w:tcW w:w="131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253A8F" w14:textId="77777777" w:rsidR="00D92747" w:rsidRPr="00D92747" w:rsidRDefault="00D92747" w:rsidP="00D92747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747">
              <w:rPr>
                <w:rFonts w:ascii="Arial" w:hAnsi="Arial" w:cs="Arial"/>
                <w:color w:val="000000"/>
                <w:sz w:val="18"/>
                <w:szCs w:val="18"/>
              </w:rPr>
              <w:t>Enc T [h]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446C4B" w14:textId="77777777" w:rsidR="00D92747" w:rsidRPr="00D92747" w:rsidRDefault="00D92747" w:rsidP="00D92747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747">
              <w:rPr>
                <w:rFonts w:ascii="Arial" w:hAnsi="Arial" w:cs="Arial"/>
                <w:color w:val="000000"/>
                <w:sz w:val="18"/>
                <w:szCs w:val="18"/>
              </w:rPr>
              <w:t>Enc T [d]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FB6C44" w14:textId="77777777" w:rsidR="00D92747" w:rsidRPr="00D92747" w:rsidRDefault="00D92747" w:rsidP="00D92747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747">
              <w:rPr>
                <w:rFonts w:ascii="Arial" w:hAnsi="Arial" w:cs="Arial"/>
                <w:color w:val="000000"/>
                <w:sz w:val="18"/>
                <w:szCs w:val="18"/>
              </w:rPr>
              <w:t>ΔEnc T [d]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2751937" w14:textId="77777777" w:rsidR="00D92747" w:rsidRPr="00D92747" w:rsidRDefault="00D92747" w:rsidP="00D92747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747">
              <w:rPr>
                <w:rFonts w:ascii="Arial" w:hAnsi="Arial" w:cs="Arial"/>
                <w:color w:val="000000"/>
                <w:sz w:val="18"/>
                <w:szCs w:val="18"/>
              </w:rPr>
              <w:t>EncR</w:t>
            </w:r>
          </w:p>
        </w:tc>
      </w:tr>
      <w:tr w:rsidR="00D92747" w:rsidRPr="00D92747" w14:paraId="7EAB33E2" w14:textId="77777777" w:rsidTr="00D92747">
        <w:trPr>
          <w:trHeight w:val="240"/>
        </w:trPr>
        <w:tc>
          <w:tcPr>
            <w:tcW w:w="13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A6629" w14:textId="77777777" w:rsidR="00D92747" w:rsidRPr="00D92747" w:rsidRDefault="00D92747" w:rsidP="00D92747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747">
              <w:rPr>
                <w:rFonts w:ascii="Arial" w:hAnsi="Arial" w:cs="Arial"/>
                <w:color w:val="000000"/>
                <w:sz w:val="18"/>
                <w:szCs w:val="18"/>
              </w:rPr>
              <w:t>MarketPlace</w:t>
            </w:r>
          </w:p>
        </w:tc>
        <w:tc>
          <w:tcPr>
            <w:tcW w:w="150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DF3EE" w14:textId="77777777" w:rsidR="00D92747" w:rsidRPr="00D92747" w:rsidRDefault="00D92747" w:rsidP="00D92747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747">
              <w:rPr>
                <w:rFonts w:ascii="Arial" w:hAnsi="Arial" w:cs="Arial"/>
                <w:color w:val="000000"/>
                <w:sz w:val="18"/>
                <w:szCs w:val="18"/>
              </w:rPr>
              <w:t>259,20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3E4C6" w14:textId="77777777" w:rsidR="00D92747" w:rsidRPr="00D92747" w:rsidRDefault="00D92747" w:rsidP="00D92747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747">
              <w:rPr>
                <w:rFonts w:ascii="Arial" w:hAnsi="Arial" w:cs="Arial"/>
                <w:color w:val="000000"/>
                <w:sz w:val="18"/>
                <w:szCs w:val="18"/>
              </w:rPr>
              <w:t>10,80</w:t>
            </w:r>
          </w:p>
        </w:tc>
        <w:tc>
          <w:tcPr>
            <w:tcW w:w="131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C6EAC" w14:textId="77777777" w:rsidR="00D92747" w:rsidRPr="00D92747" w:rsidRDefault="00D92747" w:rsidP="00D92747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747">
              <w:rPr>
                <w:rFonts w:ascii="Arial" w:hAnsi="Arial" w:cs="Arial"/>
                <w:color w:val="000000"/>
                <w:sz w:val="18"/>
                <w:szCs w:val="18"/>
              </w:rPr>
              <w:t>173,61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EA84E" w14:textId="77777777" w:rsidR="00D92747" w:rsidRPr="00D92747" w:rsidRDefault="00D92747" w:rsidP="00D92747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747">
              <w:rPr>
                <w:rFonts w:ascii="Arial" w:hAnsi="Arial" w:cs="Arial"/>
                <w:color w:val="000000"/>
                <w:sz w:val="18"/>
                <w:szCs w:val="18"/>
              </w:rPr>
              <w:t>7,23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BA0C9" w14:textId="77777777" w:rsidR="00D92747" w:rsidRPr="00D92747" w:rsidRDefault="00D92747" w:rsidP="00D9274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9274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-3,57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64420CE" w14:textId="77777777" w:rsidR="00D92747" w:rsidRPr="00D92747" w:rsidRDefault="00D92747" w:rsidP="00D92747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747">
              <w:rPr>
                <w:rFonts w:ascii="Arial" w:hAnsi="Arial" w:cs="Arial"/>
                <w:color w:val="000000"/>
                <w:sz w:val="18"/>
                <w:szCs w:val="18"/>
              </w:rPr>
              <w:t>0,67</w:t>
            </w:r>
          </w:p>
        </w:tc>
      </w:tr>
      <w:tr w:rsidR="00D92747" w:rsidRPr="00D92747" w14:paraId="32AC82A6" w14:textId="77777777" w:rsidTr="00D92747">
        <w:trPr>
          <w:trHeight w:val="240"/>
        </w:trPr>
        <w:tc>
          <w:tcPr>
            <w:tcW w:w="13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25606" w14:textId="77777777" w:rsidR="00D92747" w:rsidRPr="00D92747" w:rsidRDefault="00D92747" w:rsidP="00D92747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747">
              <w:rPr>
                <w:rFonts w:ascii="Arial" w:hAnsi="Arial" w:cs="Arial"/>
                <w:color w:val="000000"/>
                <w:sz w:val="18"/>
                <w:szCs w:val="18"/>
              </w:rPr>
              <w:t>RitualDance</w:t>
            </w:r>
          </w:p>
        </w:tc>
        <w:tc>
          <w:tcPr>
            <w:tcW w:w="150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ACD77" w14:textId="77777777" w:rsidR="00D92747" w:rsidRPr="00D92747" w:rsidRDefault="00D92747" w:rsidP="00D92747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747">
              <w:rPr>
                <w:rFonts w:ascii="Arial" w:hAnsi="Arial" w:cs="Arial"/>
                <w:color w:val="000000"/>
                <w:sz w:val="18"/>
                <w:szCs w:val="18"/>
              </w:rPr>
              <w:t>171,69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92B4B" w14:textId="77777777" w:rsidR="00D92747" w:rsidRPr="00D92747" w:rsidRDefault="00D92747" w:rsidP="00D92747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747">
              <w:rPr>
                <w:rFonts w:ascii="Arial" w:hAnsi="Arial" w:cs="Arial"/>
                <w:color w:val="000000"/>
                <w:sz w:val="18"/>
                <w:szCs w:val="18"/>
              </w:rPr>
              <w:t>7,15</w:t>
            </w:r>
          </w:p>
        </w:tc>
        <w:tc>
          <w:tcPr>
            <w:tcW w:w="131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EA6A6" w14:textId="77777777" w:rsidR="00D92747" w:rsidRPr="00D92747" w:rsidRDefault="00D92747" w:rsidP="00D92747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747">
              <w:rPr>
                <w:rFonts w:ascii="Arial" w:hAnsi="Arial" w:cs="Arial"/>
                <w:color w:val="000000"/>
                <w:sz w:val="18"/>
                <w:szCs w:val="18"/>
              </w:rPr>
              <w:t>118,90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C164E" w14:textId="77777777" w:rsidR="00D92747" w:rsidRPr="00D92747" w:rsidRDefault="00D92747" w:rsidP="00D92747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747">
              <w:rPr>
                <w:rFonts w:ascii="Arial" w:hAnsi="Arial" w:cs="Arial"/>
                <w:color w:val="000000"/>
                <w:sz w:val="18"/>
                <w:szCs w:val="18"/>
              </w:rPr>
              <w:t>4,95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08CAC" w14:textId="77777777" w:rsidR="00D92747" w:rsidRPr="00D92747" w:rsidRDefault="00D92747" w:rsidP="00D9274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9274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-2,20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B317042" w14:textId="77777777" w:rsidR="00D92747" w:rsidRPr="00D92747" w:rsidRDefault="00D92747" w:rsidP="00D92747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747">
              <w:rPr>
                <w:rFonts w:ascii="Arial" w:hAnsi="Arial" w:cs="Arial"/>
                <w:color w:val="000000"/>
                <w:sz w:val="18"/>
                <w:szCs w:val="18"/>
              </w:rPr>
              <w:t>0,69</w:t>
            </w:r>
          </w:p>
        </w:tc>
      </w:tr>
      <w:tr w:rsidR="00D92747" w:rsidRPr="00D92747" w14:paraId="05BE6597" w14:textId="77777777" w:rsidTr="00D92747">
        <w:trPr>
          <w:trHeight w:val="240"/>
        </w:trPr>
        <w:tc>
          <w:tcPr>
            <w:tcW w:w="13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CD8B9" w14:textId="77777777" w:rsidR="00D92747" w:rsidRPr="00D92747" w:rsidRDefault="00D92747" w:rsidP="00D92747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747">
              <w:rPr>
                <w:rFonts w:ascii="Arial" w:hAnsi="Arial" w:cs="Arial"/>
                <w:color w:val="000000"/>
                <w:sz w:val="18"/>
                <w:szCs w:val="18"/>
              </w:rPr>
              <w:t>Cactus</w:t>
            </w:r>
          </w:p>
        </w:tc>
        <w:tc>
          <w:tcPr>
            <w:tcW w:w="150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2F073" w14:textId="77777777" w:rsidR="00D92747" w:rsidRPr="00D92747" w:rsidRDefault="00D92747" w:rsidP="00D92747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747">
              <w:rPr>
                <w:rFonts w:ascii="Arial" w:hAnsi="Arial" w:cs="Arial"/>
                <w:color w:val="000000"/>
                <w:sz w:val="18"/>
                <w:szCs w:val="18"/>
              </w:rPr>
              <w:t>213,74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F2AF1" w14:textId="77777777" w:rsidR="00D92747" w:rsidRPr="00D92747" w:rsidRDefault="00D92747" w:rsidP="00D92747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747">
              <w:rPr>
                <w:rFonts w:ascii="Arial" w:hAnsi="Arial" w:cs="Arial"/>
                <w:color w:val="000000"/>
                <w:sz w:val="18"/>
                <w:szCs w:val="18"/>
              </w:rPr>
              <w:t>8,91</w:t>
            </w:r>
          </w:p>
        </w:tc>
        <w:tc>
          <w:tcPr>
            <w:tcW w:w="131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F3E1C" w14:textId="77777777" w:rsidR="00D92747" w:rsidRPr="00D92747" w:rsidRDefault="00D92747" w:rsidP="00D92747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747">
              <w:rPr>
                <w:rFonts w:ascii="Arial" w:hAnsi="Arial" w:cs="Arial"/>
                <w:color w:val="000000"/>
                <w:sz w:val="18"/>
                <w:szCs w:val="18"/>
              </w:rPr>
              <w:t>139,82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E9ADA" w14:textId="77777777" w:rsidR="00D92747" w:rsidRPr="00D92747" w:rsidRDefault="00D92747" w:rsidP="00D92747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747">
              <w:rPr>
                <w:rFonts w:ascii="Arial" w:hAnsi="Arial" w:cs="Arial"/>
                <w:color w:val="000000"/>
                <w:sz w:val="18"/>
                <w:szCs w:val="18"/>
              </w:rPr>
              <w:t>5,83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77F80" w14:textId="77777777" w:rsidR="00D92747" w:rsidRPr="00D92747" w:rsidRDefault="00D92747" w:rsidP="00D9274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9274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-3,08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933755" w14:textId="77777777" w:rsidR="00D92747" w:rsidRPr="00D92747" w:rsidRDefault="00D92747" w:rsidP="00D92747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747">
              <w:rPr>
                <w:rFonts w:ascii="Arial" w:hAnsi="Arial" w:cs="Arial"/>
                <w:color w:val="000000"/>
                <w:sz w:val="18"/>
                <w:szCs w:val="18"/>
              </w:rPr>
              <w:t>0,65</w:t>
            </w:r>
          </w:p>
        </w:tc>
      </w:tr>
      <w:tr w:rsidR="00D92747" w:rsidRPr="00D92747" w14:paraId="3FAB92A1" w14:textId="77777777" w:rsidTr="00D92747">
        <w:trPr>
          <w:trHeight w:val="240"/>
        </w:trPr>
        <w:tc>
          <w:tcPr>
            <w:tcW w:w="13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BFDB0" w14:textId="77777777" w:rsidR="00D92747" w:rsidRPr="00D92747" w:rsidRDefault="00D92747" w:rsidP="00D92747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747">
              <w:rPr>
                <w:rFonts w:ascii="Arial" w:hAnsi="Arial" w:cs="Arial"/>
                <w:color w:val="000000"/>
                <w:sz w:val="18"/>
                <w:szCs w:val="18"/>
              </w:rPr>
              <w:t>BasketballDrive</w:t>
            </w:r>
          </w:p>
        </w:tc>
        <w:tc>
          <w:tcPr>
            <w:tcW w:w="150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02CBE" w14:textId="77777777" w:rsidR="00D92747" w:rsidRPr="00D92747" w:rsidRDefault="00D92747" w:rsidP="00D92747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747">
              <w:rPr>
                <w:rFonts w:ascii="Arial" w:hAnsi="Arial" w:cs="Arial"/>
                <w:color w:val="000000"/>
                <w:sz w:val="18"/>
                <w:szCs w:val="18"/>
              </w:rPr>
              <w:t>267,10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14CC3" w14:textId="77777777" w:rsidR="00D92747" w:rsidRPr="00D92747" w:rsidRDefault="00D92747" w:rsidP="00D92747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747">
              <w:rPr>
                <w:rFonts w:ascii="Arial" w:hAnsi="Arial" w:cs="Arial"/>
                <w:color w:val="000000"/>
                <w:sz w:val="18"/>
                <w:szCs w:val="18"/>
              </w:rPr>
              <w:t>11,13</w:t>
            </w:r>
          </w:p>
        </w:tc>
        <w:tc>
          <w:tcPr>
            <w:tcW w:w="131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AC995" w14:textId="77777777" w:rsidR="00D92747" w:rsidRPr="00D92747" w:rsidRDefault="00D92747" w:rsidP="00D92747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747">
              <w:rPr>
                <w:rFonts w:ascii="Arial" w:hAnsi="Arial" w:cs="Arial"/>
                <w:color w:val="000000"/>
                <w:sz w:val="18"/>
                <w:szCs w:val="18"/>
              </w:rPr>
              <w:t>171,89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40C9B" w14:textId="77777777" w:rsidR="00D92747" w:rsidRPr="00D92747" w:rsidRDefault="00D92747" w:rsidP="00D92747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747">
              <w:rPr>
                <w:rFonts w:ascii="Arial" w:hAnsi="Arial" w:cs="Arial"/>
                <w:color w:val="000000"/>
                <w:sz w:val="18"/>
                <w:szCs w:val="18"/>
              </w:rPr>
              <w:t>7,16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467FB" w14:textId="77777777" w:rsidR="00D92747" w:rsidRPr="00D92747" w:rsidRDefault="00D92747" w:rsidP="00D9274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9274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-3,97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F05E193" w14:textId="77777777" w:rsidR="00D92747" w:rsidRPr="00D92747" w:rsidRDefault="00D92747" w:rsidP="00D92747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747">
              <w:rPr>
                <w:rFonts w:ascii="Arial" w:hAnsi="Arial" w:cs="Arial"/>
                <w:color w:val="000000"/>
                <w:sz w:val="18"/>
                <w:szCs w:val="18"/>
              </w:rPr>
              <w:t>0,64</w:t>
            </w:r>
          </w:p>
        </w:tc>
      </w:tr>
      <w:tr w:rsidR="00D92747" w:rsidRPr="00D92747" w14:paraId="0BCC76D5" w14:textId="77777777" w:rsidTr="00D92747">
        <w:trPr>
          <w:trHeight w:val="240"/>
        </w:trPr>
        <w:tc>
          <w:tcPr>
            <w:tcW w:w="13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4F63E" w14:textId="77777777" w:rsidR="00D92747" w:rsidRPr="00D92747" w:rsidRDefault="00D92747" w:rsidP="00D92747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747">
              <w:rPr>
                <w:rFonts w:ascii="Arial" w:hAnsi="Arial" w:cs="Arial"/>
                <w:color w:val="000000"/>
                <w:sz w:val="18"/>
                <w:szCs w:val="18"/>
              </w:rPr>
              <w:t>BQTerrace</w:t>
            </w:r>
          </w:p>
        </w:tc>
        <w:tc>
          <w:tcPr>
            <w:tcW w:w="150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77481" w14:textId="77777777" w:rsidR="00D92747" w:rsidRPr="00D92747" w:rsidRDefault="00D92747" w:rsidP="00D92747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747">
              <w:rPr>
                <w:rFonts w:ascii="Arial" w:hAnsi="Arial" w:cs="Arial"/>
                <w:color w:val="000000"/>
                <w:sz w:val="18"/>
                <w:szCs w:val="18"/>
              </w:rPr>
              <w:t>331,04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D3361" w14:textId="77777777" w:rsidR="00D92747" w:rsidRPr="00D92747" w:rsidRDefault="00D92747" w:rsidP="00D92747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747">
              <w:rPr>
                <w:rFonts w:ascii="Arial" w:hAnsi="Arial" w:cs="Arial"/>
                <w:color w:val="000000"/>
                <w:sz w:val="18"/>
                <w:szCs w:val="18"/>
              </w:rPr>
              <w:t>13,79</w:t>
            </w:r>
          </w:p>
        </w:tc>
        <w:tc>
          <w:tcPr>
            <w:tcW w:w="131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90B1F" w14:textId="77777777" w:rsidR="00D92747" w:rsidRPr="00D92747" w:rsidRDefault="00D92747" w:rsidP="00D92747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747">
              <w:rPr>
                <w:rFonts w:ascii="Arial" w:hAnsi="Arial" w:cs="Arial"/>
                <w:color w:val="000000"/>
                <w:sz w:val="18"/>
                <w:szCs w:val="18"/>
              </w:rPr>
              <w:t>216,93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C79E7" w14:textId="77777777" w:rsidR="00D92747" w:rsidRPr="00D92747" w:rsidRDefault="00D92747" w:rsidP="00D92747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747">
              <w:rPr>
                <w:rFonts w:ascii="Arial" w:hAnsi="Arial" w:cs="Arial"/>
                <w:color w:val="000000"/>
                <w:sz w:val="18"/>
                <w:szCs w:val="18"/>
              </w:rPr>
              <w:t>9,04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D845B" w14:textId="77777777" w:rsidR="00D92747" w:rsidRPr="00D92747" w:rsidRDefault="00D92747" w:rsidP="00D9274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9274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-4,75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35B976A" w14:textId="77777777" w:rsidR="00D92747" w:rsidRPr="00D92747" w:rsidRDefault="00D92747" w:rsidP="00D92747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747">
              <w:rPr>
                <w:rFonts w:ascii="Arial" w:hAnsi="Arial" w:cs="Arial"/>
                <w:color w:val="000000"/>
                <w:sz w:val="18"/>
                <w:szCs w:val="18"/>
              </w:rPr>
              <w:t>0,66</w:t>
            </w:r>
          </w:p>
        </w:tc>
      </w:tr>
      <w:tr w:rsidR="00D92747" w:rsidRPr="00D92747" w14:paraId="10DC774B" w14:textId="77777777" w:rsidTr="008A5A5E">
        <w:trPr>
          <w:trHeight w:val="255"/>
        </w:trPr>
        <w:tc>
          <w:tcPr>
            <w:tcW w:w="13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F77B22" w14:textId="77777777" w:rsidR="00D92747" w:rsidRPr="00D92747" w:rsidRDefault="00D92747" w:rsidP="00D92747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747">
              <w:rPr>
                <w:rFonts w:ascii="Arial" w:hAnsi="Arial" w:cs="Arial"/>
                <w:color w:val="000000"/>
                <w:sz w:val="18"/>
                <w:szCs w:val="18"/>
              </w:rPr>
              <w:t>ArenaOfValor</w:t>
            </w:r>
          </w:p>
        </w:tc>
        <w:tc>
          <w:tcPr>
            <w:tcW w:w="150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3B9234" w14:textId="77777777" w:rsidR="00D92747" w:rsidRPr="00D92747" w:rsidRDefault="00D92747" w:rsidP="00D92747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747">
              <w:rPr>
                <w:rFonts w:ascii="Arial" w:hAnsi="Arial" w:cs="Arial"/>
                <w:color w:val="000000"/>
                <w:sz w:val="18"/>
                <w:szCs w:val="18"/>
              </w:rPr>
              <w:t>223,05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64C057" w14:textId="77777777" w:rsidR="00D92747" w:rsidRPr="00D92747" w:rsidRDefault="00D92747" w:rsidP="00D92747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747">
              <w:rPr>
                <w:rFonts w:ascii="Arial" w:hAnsi="Arial" w:cs="Arial"/>
                <w:color w:val="000000"/>
                <w:sz w:val="18"/>
                <w:szCs w:val="18"/>
              </w:rPr>
              <w:t>9,29</w:t>
            </w:r>
          </w:p>
        </w:tc>
        <w:tc>
          <w:tcPr>
            <w:tcW w:w="131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338F37" w14:textId="09C32408" w:rsidR="00D92747" w:rsidRPr="00157D53" w:rsidRDefault="00157D53" w:rsidP="00157D53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184,90 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0A0101" w14:textId="4299178D" w:rsidR="00D92747" w:rsidRPr="008A5A5E" w:rsidRDefault="008A5A5E" w:rsidP="008A5A5E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7,70 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D55CE6" w14:textId="6D33870E" w:rsidR="00D92747" w:rsidRPr="008A5A5E" w:rsidRDefault="008A5A5E" w:rsidP="008A5A5E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-2,25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59E615" w14:textId="77777777" w:rsidR="00D92747" w:rsidRPr="00D92747" w:rsidRDefault="00D92747" w:rsidP="00D92747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747"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</w:tbl>
    <w:p w14:paraId="249258F6" w14:textId="77777777" w:rsidR="005731CE" w:rsidRPr="005731CE" w:rsidRDefault="005731CE" w:rsidP="0083696C"/>
    <w:tbl>
      <w:tblPr>
        <w:tblW w:w="919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91"/>
        <w:gridCol w:w="1507"/>
        <w:gridCol w:w="1315"/>
        <w:gridCol w:w="1315"/>
        <w:gridCol w:w="1315"/>
        <w:gridCol w:w="1525"/>
        <w:gridCol w:w="824"/>
      </w:tblGrid>
      <w:tr w:rsidR="0072728C" w:rsidRPr="004642C8" w14:paraId="79259700" w14:textId="77777777" w:rsidTr="00211034">
        <w:trPr>
          <w:trHeight w:val="255"/>
        </w:trPr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F09BE" w14:textId="77777777" w:rsidR="0072728C" w:rsidRPr="00D92747" w:rsidRDefault="0072728C">
            <w:pPr>
              <w:rPr>
                <w:sz w:val="20"/>
              </w:rPr>
            </w:pPr>
          </w:p>
        </w:tc>
        <w:tc>
          <w:tcPr>
            <w:tcW w:w="7801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4A56BCE" w14:textId="0C80363D" w:rsidR="0072728C" w:rsidRPr="001026F1" w:rsidRDefault="007272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1026F1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ECM-8.0, low-delay P, QP=22</w:t>
            </w:r>
          </w:p>
        </w:tc>
      </w:tr>
      <w:tr w:rsidR="0072728C" w:rsidRPr="00D92747" w14:paraId="240F5BFA" w14:textId="77777777" w:rsidTr="00211034">
        <w:trPr>
          <w:trHeight w:val="255"/>
        </w:trPr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EC630" w14:textId="77777777" w:rsidR="0072728C" w:rsidRPr="001026F1" w:rsidRDefault="007272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50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A5DFF3" w14:textId="77777777" w:rsidR="0072728C" w:rsidRPr="00D92747" w:rsidRDefault="0072728C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747">
              <w:rPr>
                <w:rFonts w:ascii="Arial" w:hAnsi="Arial" w:cs="Arial"/>
                <w:color w:val="000000"/>
                <w:sz w:val="18"/>
                <w:szCs w:val="18"/>
              </w:rPr>
              <w:t>Reference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8D562E" w14:textId="77777777" w:rsidR="0072728C" w:rsidRPr="00D92747" w:rsidRDefault="0072728C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747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2FE193" w14:textId="77777777" w:rsidR="0072728C" w:rsidRPr="00D92747" w:rsidRDefault="0072728C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747">
              <w:rPr>
                <w:rFonts w:ascii="Arial" w:hAnsi="Arial" w:cs="Arial"/>
                <w:color w:val="000000"/>
                <w:sz w:val="18"/>
                <w:szCs w:val="18"/>
              </w:rPr>
              <w:t>Test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EDAD73" w14:textId="77777777" w:rsidR="0072728C" w:rsidRPr="00D92747" w:rsidRDefault="0072728C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747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2407F1" w14:textId="77777777" w:rsidR="0072728C" w:rsidRPr="00D92747" w:rsidRDefault="0072728C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747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51895D" w14:textId="77777777" w:rsidR="0072728C" w:rsidRPr="00D92747" w:rsidRDefault="0072728C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747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72728C" w:rsidRPr="00D92747" w14:paraId="2B85A1DD" w14:textId="77777777" w:rsidTr="00211034">
        <w:trPr>
          <w:trHeight w:val="255"/>
        </w:trPr>
        <w:tc>
          <w:tcPr>
            <w:tcW w:w="13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C483938" w14:textId="77777777" w:rsidR="0072728C" w:rsidRPr="00D92747" w:rsidRDefault="0072728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747">
              <w:rPr>
                <w:rFonts w:ascii="Arial" w:hAnsi="Arial" w:cs="Arial"/>
                <w:color w:val="000000"/>
                <w:sz w:val="18"/>
                <w:szCs w:val="18"/>
              </w:rPr>
              <w:t>Sequence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C80A68" w14:textId="77777777" w:rsidR="0072728C" w:rsidRPr="00D92747" w:rsidRDefault="0072728C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747">
              <w:rPr>
                <w:rFonts w:ascii="Arial" w:hAnsi="Arial" w:cs="Arial"/>
                <w:color w:val="000000"/>
                <w:sz w:val="18"/>
                <w:szCs w:val="18"/>
              </w:rPr>
              <w:t>Enc T [h]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443BBC" w14:textId="77777777" w:rsidR="0072728C" w:rsidRPr="00D92747" w:rsidRDefault="0072728C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747">
              <w:rPr>
                <w:rFonts w:ascii="Arial" w:hAnsi="Arial" w:cs="Arial"/>
                <w:color w:val="000000"/>
                <w:sz w:val="18"/>
                <w:szCs w:val="18"/>
              </w:rPr>
              <w:t>Enc T [d]</w:t>
            </w:r>
          </w:p>
        </w:tc>
        <w:tc>
          <w:tcPr>
            <w:tcW w:w="131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B449D3" w14:textId="77777777" w:rsidR="0072728C" w:rsidRPr="00D92747" w:rsidRDefault="0072728C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747">
              <w:rPr>
                <w:rFonts w:ascii="Arial" w:hAnsi="Arial" w:cs="Arial"/>
                <w:color w:val="000000"/>
                <w:sz w:val="18"/>
                <w:szCs w:val="18"/>
              </w:rPr>
              <w:t>Enc T [h]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811C22" w14:textId="77777777" w:rsidR="0072728C" w:rsidRPr="00D92747" w:rsidRDefault="0072728C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747">
              <w:rPr>
                <w:rFonts w:ascii="Arial" w:hAnsi="Arial" w:cs="Arial"/>
                <w:color w:val="000000"/>
                <w:sz w:val="18"/>
                <w:szCs w:val="18"/>
              </w:rPr>
              <w:t>Enc T [d]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21478D" w14:textId="77777777" w:rsidR="0072728C" w:rsidRPr="00D92747" w:rsidRDefault="0072728C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747">
              <w:rPr>
                <w:rFonts w:ascii="Arial" w:hAnsi="Arial" w:cs="Arial"/>
                <w:color w:val="000000"/>
                <w:sz w:val="18"/>
                <w:szCs w:val="18"/>
              </w:rPr>
              <w:t>ΔEnc T [d]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0C2C828" w14:textId="77777777" w:rsidR="0072728C" w:rsidRPr="00D92747" w:rsidRDefault="0072728C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747">
              <w:rPr>
                <w:rFonts w:ascii="Arial" w:hAnsi="Arial" w:cs="Arial"/>
                <w:color w:val="000000"/>
                <w:sz w:val="18"/>
                <w:szCs w:val="18"/>
              </w:rPr>
              <w:t>EncR</w:t>
            </w:r>
          </w:p>
        </w:tc>
      </w:tr>
      <w:tr w:rsidR="00C12DA9" w:rsidRPr="00D92747" w14:paraId="3CC6D5F4" w14:textId="77777777" w:rsidTr="00211034">
        <w:trPr>
          <w:trHeight w:val="240"/>
        </w:trPr>
        <w:tc>
          <w:tcPr>
            <w:tcW w:w="139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F7460" w14:textId="77777777" w:rsidR="00C12DA9" w:rsidRPr="00D92747" w:rsidRDefault="00C12DA9" w:rsidP="00C12DA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747">
              <w:rPr>
                <w:rFonts w:ascii="Arial" w:hAnsi="Arial" w:cs="Arial"/>
                <w:color w:val="000000"/>
                <w:sz w:val="18"/>
                <w:szCs w:val="18"/>
              </w:rPr>
              <w:t>MarketPlace</w:t>
            </w:r>
          </w:p>
        </w:tc>
        <w:tc>
          <w:tcPr>
            <w:tcW w:w="150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05F97" w14:textId="378F1AF6" w:rsidR="00C12DA9" w:rsidRPr="00D92747" w:rsidRDefault="00C12DA9" w:rsidP="00C12DA9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182,26 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00019" w14:textId="47575623" w:rsidR="00C12DA9" w:rsidRPr="00D92747" w:rsidRDefault="00C12DA9" w:rsidP="00C12DA9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7,59 </w:t>
            </w:r>
          </w:p>
        </w:tc>
        <w:tc>
          <w:tcPr>
            <w:tcW w:w="131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06333" w14:textId="32106911" w:rsidR="00C12DA9" w:rsidRPr="00D92747" w:rsidRDefault="00C12DA9" w:rsidP="00C12DA9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136,98 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A6421" w14:textId="63B5AA79" w:rsidR="00C12DA9" w:rsidRPr="00D92747" w:rsidRDefault="00C12DA9" w:rsidP="00C12DA9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5,71 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05211" w14:textId="448A4D5E" w:rsidR="00C12DA9" w:rsidRPr="00D92747" w:rsidRDefault="00C12DA9" w:rsidP="00C12DA9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-1,89 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193304" w14:textId="769C2F47" w:rsidR="00C12DA9" w:rsidRPr="00D92747" w:rsidRDefault="00C12DA9" w:rsidP="00C12DA9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0,75 </w:t>
            </w:r>
          </w:p>
        </w:tc>
      </w:tr>
      <w:tr w:rsidR="00C12DA9" w:rsidRPr="00D92747" w14:paraId="7B7119A4" w14:textId="77777777" w:rsidTr="00211034">
        <w:trPr>
          <w:trHeight w:val="240"/>
        </w:trPr>
        <w:tc>
          <w:tcPr>
            <w:tcW w:w="139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ABFA4" w14:textId="77777777" w:rsidR="00C12DA9" w:rsidRPr="00D92747" w:rsidRDefault="00C12DA9" w:rsidP="00C12DA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747">
              <w:rPr>
                <w:rFonts w:ascii="Arial" w:hAnsi="Arial" w:cs="Arial"/>
                <w:color w:val="000000"/>
                <w:sz w:val="18"/>
                <w:szCs w:val="18"/>
              </w:rPr>
              <w:t>RitualDance</w:t>
            </w:r>
          </w:p>
        </w:tc>
        <w:tc>
          <w:tcPr>
            <w:tcW w:w="150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6D3CA" w14:textId="07D053F5" w:rsidR="00C12DA9" w:rsidRPr="00D92747" w:rsidRDefault="00C12DA9" w:rsidP="00C12DA9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114,60 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7C4BA" w14:textId="49FEC41E" w:rsidR="00C12DA9" w:rsidRPr="00D92747" w:rsidRDefault="00C12DA9" w:rsidP="00C12DA9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4,77 </w:t>
            </w:r>
          </w:p>
        </w:tc>
        <w:tc>
          <w:tcPr>
            <w:tcW w:w="131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2CCF7" w14:textId="79372C65" w:rsidR="00C12DA9" w:rsidRPr="00D92747" w:rsidRDefault="00C12DA9" w:rsidP="00C12DA9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83,03 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DFED1" w14:textId="4E7999C5" w:rsidR="00C12DA9" w:rsidRPr="00D92747" w:rsidRDefault="00C12DA9" w:rsidP="00C12DA9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3,46 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55EA8" w14:textId="51E50395" w:rsidR="00C12DA9" w:rsidRPr="00D92747" w:rsidRDefault="00C12DA9" w:rsidP="00C12DA9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-1,32 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14D3EDB" w14:textId="729785AD" w:rsidR="00C12DA9" w:rsidRPr="00D92747" w:rsidRDefault="00C12DA9" w:rsidP="00C12DA9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0,72 </w:t>
            </w:r>
          </w:p>
        </w:tc>
      </w:tr>
      <w:tr w:rsidR="00C12DA9" w:rsidRPr="00D92747" w14:paraId="686B17D0" w14:textId="77777777" w:rsidTr="00211034">
        <w:trPr>
          <w:trHeight w:val="240"/>
        </w:trPr>
        <w:tc>
          <w:tcPr>
            <w:tcW w:w="139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1B0B9" w14:textId="77777777" w:rsidR="00C12DA9" w:rsidRPr="00D92747" w:rsidRDefault="00C12DA9" w:rsidP="00C12DA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747">
              <w:rPr>
                <w:rFonts w:ascii="Arial" w:hAnsi="Arial" w:cs="Arial"/>
                <w:color w:val="000000"/>
                <w:sz w:val="18"/>
                <w:szCs w:val="18"/>
              </w:rPr>
              <w:t>Cactus</w:t>
            </w:r>
          </w:p>
        </w:tc>
        <w:tc>
          <w:tcPr>
            <w:tcW w:w="150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584B2" w14:textId="2E874EC8" w:rsidR="00C12DA9" w:rsidRPr="00D92747" w:rsidRDefault="00C12DA9" w:rsidP="00C12DA9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137,81 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07230" w14:textId="6FCBFA1F" w:rsidR="00C12DA9" w:rsidRPr="00D92747" w:rsidRDefault="00C12DA9" w:rsidP="00C12DA9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5,74 </w:t>
            </w:r>
          </w:p>
        </w:tc>
        <w:tc>
          <w:tcPr>
            <w:tcW w:w="131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966E5" w14:textId="5A1F0CF2" w:rsidR="00C12DA9" w:rsidRPr="00D92747" w:rsidRDefault="00C12DA9" w:rsidP="00C12DA9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98,26 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D0F4C" w14:textId="4F2B5E64" w:rsidR="00C12DA9" w:rsidRPr="00D92747" w:rsidRDefault="00C12DA9" w:rsidP="00C12DA9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4,09 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0A19D" w14:textId="4C9C708B" w:rsidR="00C12DA9" w:rsidRPr="00D92747" w:rsidRDefault="00C12DA9" w:rsidP="00C12DA9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-1,65 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74D70E" w14:textId="517D9F67" w:rsidR="00C12DA9" w:rsidRPr="00D92747" w:rsidRDefault="00C12DA9" w:rsidP="00C12DA9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0,71 </w:t>
            </w:r>
          </w:p>
        </w:tc>
      </w:tr>
      <w:tr w:rsidR="00C12DA9" w:rsidRPr="00D92747" w14:paraId="4FD03EC5" w14:textId="77777777" w:rsidTr="00211034">
        <w:trPr>
          <w:trHeight w:val="240"/>
        </w:trPr>
        <w:tc>
          <w:tcPr>
            <w:tcW w:w="139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D7DB2" w14:textId="77777777" w:rsidR="00C12DA9" w:rsidRPr="00D92747" w:rsidRDefault="00C12DA9" w:rsidP="00C12DA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747">
              <w:rPr>
                <w:rFonts w:ascii="Arial" w:hAnsi="Arial" w:cs="Arial"/>
                <w:color w:val="000000"/>
                <w:sz w:val="18"/>
                <w:szCs w:val="18"/>
              </w:rPr>
              <w:t>BasketballDrive</w:t>
            </w:r>
          </w:p>
        </w:tc>
        <w:tc>
          <w:tcPr>
            <w:tcW w:w="150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C0E86" w14:textId="6EE6B8C5" w:rsidR="00C12DA9" w:rsidRPr="00D92747" w:rsidRDefault="00C12DA9" w:rsidP="00C12DA9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180,35 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60412" w14:textId="72C7AD19" w:rsidR="00C12DA9" w:rsidRPr="00D92747" w:rsidRDefault="00C12DA9" w:rsidP="00C12DA9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7,51 </w:t>
            </w:r>
          </w:p>
        </w:tc>
        <w:tc>
          <w:tcPr>
            <w:tcW w:w="131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6F4C4" w14:textId="684F5580" w:rsidR="00C12DA9" w:rsidRPr="00D92747" w:rsidRDefault="00C12DA9" w:rsidP="00C12DA9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126,26 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8CEF6" w14:textId="6632E61C" w:rsidR="00C12DA9" w:rsidRPr="00D92747" w:rsidRDefault="00C12DA9" w:rsidP="00C12DA9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5,26 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858FB" w14:textId="2991733B" w:rsidR="00C12DA9" w:rsidRPr="00D92747" w:rsidRDefault="00C12DA9" w:rsidP="00C12DA9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-2,25 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3A7612" w14:textId="01663B18" w:rsidR="00C12DA9" w:rsidRPr="00D92747" w:rsidRDefault="00C12DA9" w:rsidP="00C12DA9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0,70 </w:t>
            </w:r>
          </w:p>
        </w:tc>
      </w:tr>
      <w:tr w:rsidR="000765C0" w:rsidRPr="00D92747" w14:paraId="4E3582F2" w14:textId="77777777" w:rsidTr="00025B2E">
        <w:trPr>
          <w:trHeight w:val="240"/>
        </w:trPr>
        <w:tc>
          <w:tcPr>
            <w:tcW w:w="139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4E82F" w14:textId="77777777" w:rsidR="000765C0" w:rsidRPr="00D92747" w:rsidRDefault="000765C0" w:rsidP="000765C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747">
              <w:rPr>
                <w:rFonts w:ascii="Arial" w:hAnsi="Arial" w:cs="Arial"/>
                <w:color w:val="000000"/>
                <w:sz w:val="18"/>
                <w:szCs w:val="18"/>
              </w:rPr>
              <w:t>BQTerrace</w:t>
            </w:r>
          </w:p>
        </w:tc>
        <w:tc>
          <w:tcPr>
            <w:tcW w:w="150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BF3AA" w14:textId="784B17E7" w:rsidR="000765C0" w:rsidRPr="00D92747" w:rsidRDefault="000765C0" w:rsidP="000765C0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225,59 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FC17C" w14:textId="05A2E154" w:rsidR="000765C0" w:rsidRPr="00D92747" w:rsidRDefault="000765C0" w:rsidP="000765C0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9,40 </w:t>
            </w:r>
          </w:p>
        </w:tc>
        <w:tc>
          <w:tcPr>
            <w:tcW w:w="131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EA537" w14:textId="31F68049" w:rsidR="000765C0" w:rsidRPr="00F5143E" w:rsidRDefault="007B7461" w:rsidP="008C4703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5143E">
              <w:rPr>
                <w:rFonts w:ascii="Arial" w:hAnsi="Arial" w:cs="Arial"/>
                <w:color w:val="000000"/>
                <w:sz w:val="18"/>
                <w:szCs w:val="18"/>
              </w:rPr>
              <w:t xml:space="preserve">164,41 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54E980" w14:textId="58FF4C2F" w:rsidR="000765C0" w:rsidRPr="00F5143E" w:rsidRDefault="008C4703" w:rsidP="00FE0EAD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5143E">
              <w:rPr>
                <w:rFonts w:ascii="Arial" w:hAnsi="Arial" w:cs="Arial"/>
                <w:color w:val="000000"/>
                <w:sz w:val="18"/>
                <w:szCs w:val="18"/>
              </w:rPr>
              <w:t xml:space="preserve">6,85 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8EA805" w14:textId="3C749DB2" w:rsidR="000765C0" w:rsidRPr="00F5143E" w:rsidRDefault="00C76614" w:rsidP="00C76614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5143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-2,55 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0D09D76" w14:textId="3510F18C" w:rsidR="000765C0" w:rsidRPr="00F5143E" w:rsidRDefault="001D55E4" w:rsidP="001D55E4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5143E">
              <w:rPr>
                <w:rFonts w:ascii="Arial" w:hAnsi="Arial" w:cs="Arial"/>
                <w:color w:val="000000"/>
                <w:sz w:val="18"/>
                <w:szCs w:val="18"/>
              </w:rPr>
              <w:t xml:space="preserve">0,73 </w:t>
            </w:r>
          </w:p>
        </w:tc>
      </w:tr>
      <w:tr w:rsidR="00211034" w:rsidRPr="00D92747" w14:paraId="1262B2FA" w14:textId="77777777" w:rsidTr="000951A9">
        <w:trPr>
          <w:trHeight w:val="255"/>
        </w:trPr>
        <w:tc>
          <w:tcPr>
            <w:tcW w:w="139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ED57E6" w14:textId="77777777" w:rsidR="00211034" w:rsidRPr="00D92747" w:rsidRDefault="00211034" w:rsidP="0021103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747">
              <w:rPr>
                <w:rFonts w:ascii="Arial" w:hAnsi="Arial" w:cs="Arial"/>
                <w:color w:val="000000"/>
                <w:sz w:val="18"/>
                <w:szCs w:val="18"/>
              </w:rPr>
              <w:t>ArenaOfValor</w:t>
            </w:r>
          </w:p>
        </w:tc>
        <w:tc>
          <w:tcPr>
            <w:tcW w:w="150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521887" w14:textId="523925B3" w:rsidR="00211034" w:rsidRPr="00D92747" w:rsidRDefault="00F5067D" w:rsidP="00F5067D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165,32 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83C431" w14:textId="79DC964E" w:rsidR="00211034" w:rsidRPr="00D92747" w:rsidRDefault="00E26D04" w:rsidP="00E26D04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6,89 </w:t>
            </w:r>
          </w:p>
        </w:tc>
        <w:tc>
          <w:tcPr>
            <w:tcW w:w="131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0A5AC6" w14:textId="348CF633" w:rsidR="00211034" w:rsidRPr="00D92747" w:rsidRDefault="00E26D04" w:rsidP="00E26D04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951A9">
              <w:rPr>
                <w:rFonts w:ascii="Arial" w:hAnsi="Arial" w:cs="Arial"/>
                <w:color w:val="000000"/>
                <w:sz w:val="18"/>
                <w:szCs w:val="18"/>
              </w:rPr>
              <w:t xml:space="preserve">129,60 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63494900" w14:textId="355743D7" w:rsidR="00211034" w:rsidRPr="00D92747" w:rsidRDefault="00E26D04" w:rsidP="00E26D04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951A9">
              <w:rPr>
                <w:rFonts w:ascii="Arial" w:hAnsi="Arial" w:cs="Arial"/>
                <w:color w:val="000000"/>
                <w:sz w:val="18"/>
                <w:szCs w:val="18"/>
              </w:rPr>
              <w:t>5,40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0D827492" w14:textId="0A2E7BDF" w:rsidR="00211034" w:rsidRPr="00D92747" w:rsidRDefault="000951A9" w:rsidP="000951A9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0951A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-1,49 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0BECA45" w14:textId="68C9A7CB" w:rsidR="00211034" w:rsidRPr="00D92747" w:rsidRDefault="000951A9" w:rsidP="000951A9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951A9">
              <w:rPr>
                <w:rFonts w:ascii="Arial" w:hAnsi="Arial" w:cs="Arial"/>
                <w:color w:val="000000"/>
                <w:sz w:val="18"/>
                <w:szCs w:val="18"/>
              </w:rPr>
              <w:t xml:space="preserve">0,78 </w:t>
            </w:r>
          </w:p>
        </w:tc>
      </w:tr>
    </w:tbl>
    <w:p w14:paraId="4F48FA0F" w14:textId="0F0D5021" w:rsidR="004D59E4" w:rsidRDefault="004D59E4" w:rsidP="004D59E4">
      <w:pPr>
        <w:jc w:val="center"/>
      </w:pPr>
    </w:p>
    <w:p w14:paraId="7FFBE5E8" w14:textId="0F1A48E2" w:rsidR="00C07E2D" w:rsidRDefault="00C07E2D" w:rsidP="00C07E2D">
      <w:pPr>
        <w:pStyle w:val="Heading1"/>
      </w:pPr>
      <w:r>
        <w:t xml:space="preserve">Results </w:t>
      </w:r>
      <w:r w:rsidR="00B54EA6">
        <w:t xml:space="preserve">of proposed modification </w:t>
      </w:r>
      <w:r>
        <w:t>over VTM11</w:t>
      </w:r>
      <w:r w:rsidR="00A910AE">
        <w:t>.0</w:t>
      </w:r>
      <w:r>
        <w:t>-ECM8 anchor</w:t>
      </w:r>
    </w:p>
    <w:p w14:paraId="6A65B09B" w14:textId="76FC3F03" w:rsidR="00A910AE" w:rsidRPr="001026F1" w:rsidRDefault="00A910AE" w:rsidP="00A910AE">
      <w:pPr>
        <w:rPr>
          <w:lang w:val="en-US"/>
        </w:rPr>
      </w:pPr>
      <w:r w:rsidRPr="001026F1">
        <w:rPr>
          <w:lang w:val="en-US"/>
        </w:rPr>
        <w:t>Similar modifications as those proposed above were tested over the VTM11.0-ECM8 used to evaluate ECM performances relative to VVC.</w:t>
      </w:r>
    </w:p>
    <w:p w14:paraId="460A5F5C" w14:textId="332753FD" w:rsidR="00A910AE" w:rsidRPr="001026F1" w:rsidRDefault="00CD2DB3" w:rsidP="00A910AE">
      <w:pPr>
        <w:rPr>
          <w:lang w:val="en-US"/>
        </w:rPr>
      </w:pPr>
      <w:r w:rsidRPr="001026F1">
        <w:rPr>
          <w:lang w:val="en-US"/>
        </w:rPr>
        <w:t>To do so, following encoder settings were used</w:t>
      </w:r>
      <w:r w:rsidR="00EC79A2" w:rsidRPr="001026F1">
        <w:rPr>
          <w:lang w:val="en-US"/>
        </w:rPr>
        <w:t>:</w:t>
      </w:r>
    </w:p>
    <w:p w14:paraId="67263C34" w14:textId="77777777" w:rsidR="00034181" w:rsidRDefault="00034181" w:rsidP="00034181">
      <w:pPr>
        <w:pStyle w:val="ListParagraph"/>
        <w:numPr>
          <w:ilvl w:val="0"/>
          <w:numId w:val="14"/>
        </w:numPr>
      </w:pPr>
      <w:proofErr w:type="spellStart"/>
      <w:r w:rsidRPr="00034181">
        <w:t>MaxBTLumaISlice</w:t>
      </w:r>
      <w:proofErr w:type="spellEnd"/>
      <w:r w:rsidRPr="00034181">
        <w:t xml:space="preserve">=128 </w:t>
      </w:r>
    </w:p>
    <w:p w14:paraId="629AAC9D" w14:textId="0EEE085D" w:rsidR="00034181" w:rsidRDefault="00034181" w:rsidP="00034181">
      <w:pPr>
        <w:pStyle w:val="ListParagraph"/>
        <w:numPr>
          <w:ilvl w:val="0"/>
          <w:numId w:val="14"/>
        </w:numPr>
      </w:pPr>
      <w:proofErr w:type="spellStart"/>
      <w:r w:rsidRPr="00034181">
        <w:t>MaxBTChromaISlice</w:t>
      </w:r>
      <w:proofErr w:type="spellEnd"/>
      <w:r w:rsidRPr="00034181">
        <w:t xml:space="preserve">=64 </w:t>
      </w:r>
      <w:r w:rsidR="00E60DBA">
        <w:t>(maximum value allowed in VVC)</w:t>
      </w:r>
    </w:p>
    <w:p w14:paraId="2EB4B891" w14:textId="54CAFA9F" w:rsidR="00034181" w:rsidRDefault="00034181" w:rsidP="00034181">
      <w:pPr>
        <w:pStyle w:val="ListParagraph"/>
        <w:numPr>
          <w:ilvl w:val="0"/>
          <w:numId w:val="14"/>
        </w:numPr>
      </w:pPr>
      <w:proofErr w:type="spellStart"/>
      <w:r w:rsidRPr="00034181">
        <w:t>MaxTTLumaISlice</w:t>
      </w:r>
      <w:proofErr w:type="spellEnd"/>
      <w:r w:rsidRPr="00034181">
        <w:t xml:space="preserve">=64 </w:t>
      </w:r>
      <w:r w:rsidR="00E60DBA">
        <w:t>(maximum value allowed in VVC)</w:t>
      </w:r>
    </w:p>
    <w:p w14:paraId="50FCF608" w14:textId="60E93C84" w:rsidR="00034181" w:rsidRDefault="00034181" w:rsidP="00034181">
      <w:pPr>
        <w:pStyle w:val="ListParagraph"/>
        <w:numPr>
          <w:ilvl w:val="0"/>
          <w:numId w:val="14"/>
        </w:numPr>
      </w:pPr>
      <w:proofErr w:type="spellStart"/>
      <w:r w:rsidRPr="00034181">
        <w:t>MaxTTChromaISlice</w:t>
      </w:r>
      <w:proofErr w:type="spellEnd"/>
      <w:r w:rsidRPr="00034181">
        <w:t>=64</w:t>
      </w:r>
      <w:r w:rsidR="00E60DBA">
        <w:t xml:space="preserve"> (maximum value allowed in VVC)</w:t>
      </w:r>
    </w:p>
    <w:p w14:paraId="64EA61B4" w14:textId="77777777" w:rsidR="00034181" w:rsidRDefault="00034181" w:rsidP="00034181">
      <w:pPr>
        <w:pStyle w:val="ListParagraph"/>
        <w:numPr>
          <w:ilvl w:val="0"/>
          <w:numId w:val="14"/>
        </w:numPr>
      </w:pPr>
      <w:proofErr w:type="spellStart"/>
      <w:r w:rsidRPr="00034181">
        <w:t>MaxMTTHierarchyDepthISliceL</w:t>
      </w:r>
      <w:proofErr w:type="spellEnd"/>
      <w:r w:rsidRPr="00034181">
        <w:t xml:space="preserve">=4 </w:t>
      </w:r>
    </w:p>
    <w:p w14:paraId="06CDE74E" w14:textId="7D8B528A" w:rsidR="00034181" w:rsidRDefault="00034181" w:rsidP="00034181">
      <w:pPr>
        <w:pStyle w:val="ListParagraph"/>
        <w:numPr>
          <w:ilvl w:val="0"/>
          <w:numId w:val="14"/>
        </w:numPr>
      </w:pPr>
      <w:proofErr w:type="spellStart"/>
      <w:r w:rsidRPr="00034181">
        <w:t>MaxMTTHierarchyDepthISliceC</w:t>
      </w:r>
      <w:proofErr w:type="spellEnd"/>
      <w:r w:rsidRPr="00034181">
        <w:t>=4</w:t>
      </w:r>
    </w:p>
    <w:p w14:paraId="1D1F9593" w14:textId="38C30717" w:rsidR="00E60DBA" w:rsidRDefault="00E60DBA" w:rsidP="00E60DBA">
      <w:pPr>
        <w:rPr>
          <w:szCs w:val="22"/>
          <w:lang w:val="en-CA"/>
        </w:rPr>
      </w:pPr>
      <w:r>
        <w:rPr>
          <w:szCs w:val="22"/>
          <w:lang w:val="en-CA"/>
        </w:rPr>
        <w:t xml:space="preserve">In addition, for class B and class F HD sequence: </w:t>
      </w:r>
    </w:p>
    <w:p w14:paraId="5FB9EAA3" w14:textId="77777777" w:rsidR="00E60DBA" w:rsidRPr="00F75556" w:rsidRDefault="00E60DBA" w:rsidP="00E60DBA">
      <w:pPr>
        <w:pStyle w:val="ListParagraph"/>
        <w:numPr>
          <w:ilvl w:val="0"/>
          <w:numId w:val="14"/>
        </w:numPr>
        <w:rPr>
          <w:szCs w:val="22"/>
          <w:lang w:val="en-CA"/>
        </w:rPr>
      </w:pPr>
      <w:r w:rsidRPr="005822E0">
        <w:rPr>
          <w:szCs w:val="22"/>
          <w:lang w:val="en-CA"/>
        </w:rPr>
        <w:t>MaxMTTHierarchyDepthByTidOverrideByQP: 22 33</w:t>
      </w:r>
      <w:r>
        <w:rPr>
          <w:szCs w:val="22"/>
          <w:lang w:val="en-CA"/>
        </w:rPr>
        <w:t>2</w:t>
      </w:r>
      <w:r w:rsidRPr="005822E0">
        <w:rPr>
          <w:szCs w:val="22"/>
          <w:lang w:val="en-CA"/>
        </w:rPr>
        <w:t>222</w:t>
      </w:r>
    </w:p>
    <w:p w14:paraId="6F1DF846" w14:textId="6B319107" w:rsidR="00EC79A2" w:rsidRDefault="00EC79A2" w:rsidP="00A910AE"/>
    <w:p w14:paraId="6795AB95" w14:textId="6AA41D31" w:rsidR="00A24D3D" w:rsidRDefault="00B111AF" w:rsidP="00B111AF">
      <w:pPr>
        <w:jc w:val="both"/>
        <w:rPr>
          <w:lang w:val="en-US"/>
        </w:rPr>
      </w:pPr>
      <w:r>
        <w:rPr>
          <w:lang w:val="en-US"/>
        </w:rPr>
        <w:t>F</w:t>
      </w:r>
      <w:r w:rsidR="00A24D3D" w:rsidRPr="00A24D3D">
        <w:rPr>
          <w:lang w:val="en-US"/>
        </w:rPr>
        <w:t xml:space="preserve">ollowing </w:t>
      </w:r>
      <w:r w:rsidR="00A24D3D">
        <w:fldChar w:fldCharType="begin"/>
      </w:r>
      <w:r w:rsidR="00A24D3D" w:rsidRPr="00A24D3D">
        <w:rPr>
          <w:lang w:val="en-US"/>
        </w:rPr>
        <w:instrText xml:space="preserve"> REF _Ref132884013 \h </w:instrText>
      </w:r>
      <w:r w:rsidRPr="00B111AF">
        <w:rPr>
          <w:lang w:val="en-US"/>
        </w:rPr>
        <w:instrText xml:space="preserve"> \* MERGEFORMAT </w:instrText>
      </w:r>
      <w:r w:rsidR="00A24D3D">
        <w:fldChar w:fldCharType="separate"/>
      </w:r>
      <w:r w:rsidR="00A24D3D" w:rsidRPr="00A24D3D">
        <w:rPr>
          <w:lang w:val="en-US"/>
        </w:rPr>
        <w:t xml:space="preserve">Table </w:t>
      </w:r>
      <w:r w:rsidR="00A24D3D" w:rsidRPr="00A24D3D">
        <w:rPr>
          <w:noProof/>
          <w:lang w:val="en-US"/>
        </w:rPr>
        <w:t>3</w:t>
      </w:r>
      <w:r w:rsidR="00A24D3D">
        <w:fldChar w:fldCharType="end"/>
      </w:r>
      <w:r w:rsidR="00A24D3D" w:rsidRPr="00A24D3D">
        <w:rPr>
          <w:lang w:val="en-US"/>
        </w:rPr>
        <w:t xml:space="preserve"> provides t</w:t>
      </w:r>
      <w:r w:rsidR="00A24D3D">
        <w:rPr>
          <w:lang w:val="en-US"/>
        </w:rPr>
        <w:t xml:space="preserve">he performance change of VTM-11.0ECM8 anchor when using the above encoding parameters. </w:t>
      </w:r>
      <w:r w:rsidR="00EA36E0">
        <w:rPr>
          <w:lang w:val="en-US"/>
        </w:rPr>
        <w:t>S</w:t>
      </w:r>
      <w:r w:rsidR="00C14C76">
        <w:rPr>
          <w:lang w:val="en-US"/>
        </w:rPr>
        <w:t>imilar performances change as for ECM-8.0</w:t>
      </w:r>
      <w:r w:rsidR="00EA36E0">
        <w:rPr>
          <w:lang w:val="en-US"/>
        </w:rPr>
        <w:t xml:space="preserve"> are observed</w:t>
      </w:r>
      <w:r w:rsidR="00C14C76">
        <w:rPr>
          <w:lang w:val="en-US"/>
        </w:rPr>
        <w:t xml:space="preserve">, </w:t>
      </w:r>
      <w:proofErr w:type="gramStart"/>
      <w:r w:rsidR="00C14C76">
        <w:rPr>
          <w:lang w:val="en-US"/>
        </w:rPr>
        <w:t>i.e.</w:t>
      </w:r>
      <w:proofErr w:type="gramEnd"/>
      <w:r w:rsidR="00C14C76">
        <w:rPr>
          <w:lang w:val="en-US"/>
        </w:rPr>
        <w:t xml:space="preserve"> slight BD-rate improved </w:t>
      </w:r>
      <w:r w:rsidR="00EA36E0">
        <w:rPr>
          <w:lang w:val="en-US"/>
        </w:rPr>
        <w:t>together with</w:t>
      </w:r>
      <w:r w:rsidR="00C14C76">
        <w:rPr>
          <w:lang w:val="en-US"/>
        </w:rPr>
        <w:t xml:space="preserve"> encoder time decrease. </w:t>
      </w:r>
    </w:p>
    <w:p w14:paraId="4B378F7D" w14:textId="767D4390" w:rsidR="00C14C76" w:rsidRPr="00A24D3D" w:rsidRDefault="00C14C76" w:rsidP="00B111AF">
      <w:pPr>
        <w:jc w:val="both"/>
        <w:rPr>
          <w:lang w:val="en-US"/>
        </w:rPr>
      </w:pPr>
      <w:r>
        <w:rPr>
          <w:lang w:val="en-US"/>
        </w:rPr>
        <w:t xml:space="preserve">More precisely, for the </w:t>
      </w:r>
      <w:r w:rsidR="00EA36E0">
        <w:rPr>
          <w:lang w:val="en-US"/>
        </w:rPr>
        <w:t xml:space="preserve">HD </w:t>
      </w:r>
      <w:r w:rsidR="001605FF">
        <w:rPr>
          <w:lang w:val="en-US"/>
        </w:rPr>
        <w:t xml:space="preserve">sequences </w:t>
      </w:r>
      <w:r w:rsidR="00574F48">
        <w:rPr>
          <w:lang w:val="en-US"/>
        </w:rPr>
        <w:t>at QP=22, around 50% encoding time reduction is obtained</w:t>
      </w:r>
      <w:r w:rsidR="00555747">
        <w:rPr>
          <w:lang w:val="en-US"/>
        </w:rPr>
        <w:t xml:space="preserve"> (see </w:t>
      </w:r>
      <w:r w:rsidR="006D3356">
        <w:rPr>
          <w:lang w:val="en-US"/>
        </w:rPr>
        <w:t>excel file</w:t>
      </w:r>
      <w:r w:rsidR="0055601B">
        <w:rPr>
          <w:lang w:val="en-US"/>
        </w:rPr>
        <w:t xml:space="preserve"> attached to this contribution</w:t>
      </w:r>
      <w:r w:rsidR="006D3356">
        <w:rPr>
          <w:lang w:val="en-US"/>
        </w:rPr>
        <w:t>).</w:t>
      </w:r>
    </w:p>
    <w:p w14:paraId="246612DD" w14:textId="77777777" w:rsidR="00A24D3D" w:rsidRPr="00A24D3D" w:rsidRDefault="00A24D3D" w:rsidP="00A910AE">
      <w:pPr>
        <w:rPr>
          <w:lang w:val="en-US"/>
        </w:rPr>
      </w:pPr>
    </w:p>
    <w:p w14:paraId="26161B04" w14:textId="2215C818" w:rsidR="00A05065" w:rsidRDefault="00A05065" w:rsidP="00A05065">
      <w:pPr>
        <w:pStyle w:val="Caption"/>
        <w:jc w:val="center"/>
      </w:pPr>
      <w:bookmarkStart w:id="2" w:name="_Ref132884013"/>
      <w:r>
        <w:t xml:space="preserve">Table </w:t>
      </w:r>
      <w:fldSimple w:instr=" SEQ Table \* ARABIC ">
        <w:r>
          <w:rPr>
            <w:noProof/>
          </w:rPr>
          <w:t>3</w:t>
        </w:r>
      </w:fldSimple>
      <w:bookmarkEnd w:id="2"/>
      <w:r>
        <w:t xml:space="preserve">: impact </w:t>
      </w:r>
      <w:r w:rsidR="003E723D">
        <w:t xml:space="preserve">on </w:t>
      </w:r>
      <w:r w:rsidR="00AF77EC">
        <w:t>VTM-11.0ECM8 anchor</w:t>
      </w:r>
      <w:r w:rsidR="003E723D">
        <w:t xml:space="preserve"> when applying similar encoder settings as in proposed </w:t>
      </w:r>
      <w:proofErr w:type="gramStart"/>
      <w:r w:rsidR="003E723D">
        <w:t>CTC</w:t>
      </w:r>
      <w:proofErr w:type="gramEnd"/>
      <w:r w:rsidR="003E723D">
        <w:t xml:space="preserve"> </w:t>
      </w:r>
    </w:p>
    <w:tbl>
      <w:tblPr>
        <w:tblW w:w="63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60"/>
        <w:gridCol w:w="1060"/>
        <w:gridCol w:w="1060"/>
        <w:gridCol w:w="1060"/>
        <w:gridCol w:w="1060"/>
        <w:gridCol w:w="1060"/>
      </w:tblGrid>
      <w:tr w:rsidR="00A05065" w14:paraId="7827847C" w14:textId="77777777" w:rsidTr="00A05065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354D9F" w14:textId="77777777" w:rsidR="00A05065" w:rsidRPr="00A05065" w:rsidRDefault="00A05065">
            <w:pPr>
              <w:rPr>
                <w:sz w:val="20"/>
                <w:lang w:val="en-US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EFAF5F" w14:textId="77777777" w:rsidR="00A05065" w:rsidRDefault="00A05065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Low delay B Main 10 </w:t>
            </w:r>
          </w:p>
        </w:tc>
      </w:tr>
      <w:tr w:rsidR="00A05065" w14:paraId="21CB7657" w14:textId="77777777" w:rsidTr="00A05065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1272FF" w14:textId="77777777" w:rsidR="00A05065" w:rsidRDefault="00A05065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D2747C" w14:textId="77777777" w:rsidR="00A05065" w:rsidRDefault="00A05065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ECM-8.0</w:t>
            </w:r>
          </w:p>
        </w:tc>
      </w:tr>
      <w:tr w:rsidR="00A05065" w14:paraId="0822EB54" w14:textId="77777777" w:rsidTr="00A05065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7B16A" w14:textId="77777777" w:rsidR="00A05065" w:rsidRDefault="00A05065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ADDFC4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6E14C7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0076F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CA11CD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19D590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</w:p>
        </w:tc>
      </w:tr>
      <w:tr w:rsidR="00A05065" w14:paraId="543E2FC4" w14:textId="77777777" w:rsidTr="00A05065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AAAC37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D8463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EC8B9B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47148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AA4EE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462D21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A05065" w14:paraId="23F814F1" w14:textId="77777777" w:rsidTr="00A05065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BB57CE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245F5D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6B516C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F5F86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04F81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16C7B4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A05065" w14:paraId="1A27F227" w14:textId="77777777" w:rsidTr="00A05065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481F23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F8DC2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4E11AE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1,17%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947FC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B471E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84290E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A05065" w14:paraId="55C571EF" w14:textId="77777777" w:rsidTr="00A05065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818382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Class C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9ED4B0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-0,20%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524233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-0,06%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26556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-0,24%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B660AB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A76473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A05065" w14:paraId="778593D4" w14:textId="77777777" w:rsidTr="00A05065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B0B5B8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3809CB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-0,38%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C8232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-1,34%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B7CA6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9C6E6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0009D3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</w:tr>
      <w:tr w:rsidR="00A05065" w14:paraId="65238F4F" w14:textId="77777777" w:rsidTr="00A05065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852459" w14:textId="77777777" w:rsidR="00A05065" w:rsidRDefault="00A05065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D05FBF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-0,13%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F5EE11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0,13%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AC72F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0,02%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83B14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92%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7F426A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A05065" w14:paraId="474F66DD" w14:textId="77777777" w:rsidTr="00A05065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3DA963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97ECB7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-0,08%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6119B2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3AD2F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0,29%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7D716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C3603A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A05065" w14:paraId="64145C1A" w14:textId="77777777" w:rsidTr="00A05065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2A054D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A2CB9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-0,09%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26F34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-0,25%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0E800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-0,03%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3104C4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90B8F4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A05065" w14:paraId="02A63A3A" w14:textId="77777777" w:rsidTr="006D4DAA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1E4E33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TGM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1AAE4ED" w14:textId="635D476A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41D2F3E" w14:textId="35283A9C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AA1A83" w14:textId="2C9A43D0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EC80E40" w14:textId="45A3810A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BD76E11" w14:textId="395D26BA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A05065" w14:paraId="44455770" w14:textId="77777777" w:rsidTr="00A05065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147174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13354" w14:textId="77777777" w:rsidR="00A05065" w:rsidRDefault="00A050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AF33D" w14:textId="77777777" w:rsidR="00A05065" w:rsidRDefault="00A050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C216D7" w14:textId="77777777" w:rsidR="00A05065" w:rsidRDefault="00A050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33256" w14:textId="77777777" w:rsidR="00A05065" w:rsidRDefault="00A050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DEED60" w14:textId="77777777" w:rsidR="00A05065" w:rsidRDefault="00A05065">
            <w:pPr>
              <w:jc w:val="center"/>
              <w:rPr>
                <w:sz w:val="20"/>
                <w:szCs w:val="20"/>
              </w:rPr>
            </w:pPr>
          </w:p>
        </w:tc>
      </w:tr>
      <w:tr w:rsidR="00A05065" w14:paraId="5C2F14D6" w14:textId="77777777" w:rsidTr="00A05065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383C2E" w14:textId="77777777" w:rsidR="00A05065" w:rsidRDefault="00A050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69780C" w14:textId="77777777" w:rsidR="00A05065" w:rsidRDefault="00A05065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Low delay P Main 10 </w:t>
            </w:r>
          </w:p>
        </w:tc>
      </w:tr>
      <w:tr w:rsidR="00A05065" w14:paraId="172D5AAC" w14:textId="77777777" w:rsidTr="00A05065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3F4397" w14:textId="77777777" w:rsidR="00A05065" w:rsidRDefault="00A05065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10B646" w14:textId="77777777" w:rsidR="00A05065" w:rsidRDefault="00A05065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ECM-8.0</w:t>
            </w:r>
          </w:p>
        </w:tc>
      </w:tr>
      <w:tr w:rsidR="00A05065" w14:paraId="609E4B5D" w14:textId="77777777" w:rsidTr="00A05065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FC37A6" w14:textId="77777777" w:rsidR="00A05065" w:rsidRDefault="00A05065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EFB9DE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BA35F8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52709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A76A1A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9E1527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</w:p>
        </w:tc>
      </w:tr>
      <w:tr w:rsidR="00A05065" w14:paraId="0D4BB46B" w14:textId="77777777" w:rsidTr="00A05065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BE1297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DC0299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5C75F6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611B2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819D67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8033AF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A05065" w14:paraId="293372BB" w14:textId="77777777" w:rsidTr="00A05065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551974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BE53E7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A599D0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A92AF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A2069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AA3801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A05065" w14:paraId="4820549B" w14:textId="77777777" w:rsidTr="00A05065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C526DB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07EDE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FE649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1,28%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25DFB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0,62%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C2966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9CDEE9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</w:tr>
      <w:tr w:rsidR="00A05065" w14:paraId="5EC2AFA7" w14:textId="77777777" w:rsidTr="00A05065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5AA57D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8B6474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-0,15%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99B140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-0,20%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1A883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-0,29%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1A6F46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2BA76D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91%</w:t>
            </w:r>
          </w:p>
        </w:tc>
      </w:tr>
      <w:tr w:rsidR="00A05065" w14:paraId="0A9FA43E" w14:textId="77777777" w:rsidTr="00A05065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D97634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88F3E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-0,40%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BC1C28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-0,36%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1142F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-0,06%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006E5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D56564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A05065" w14:paraId="2B135F41" w14:textId="77777777" w:rsidTr="00A05065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6C9C31" w14:textId="77777777" w:rsidR="00A05065" w:rsidRDefault="00A05065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B0CA15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-0,13%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457002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0,38%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6B12E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0,14%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27EAE1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6AAA48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</w:tr>
      <w:tr w:rsidR="00A05065" w14:paraId="51FE713E" w14:textId="77777777" w:rsidTr="00A05065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3A04F3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CAAEE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-0,03%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963F55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0,67%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875AB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-0,74%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972080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C6A040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</w:tr>
      <w:tr w:rsidR="00A05065" w14:paraId="43849158" w14:textId="77777777" w:rsidTr="00A05065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4B47FE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5A767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-0,39%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C3E2E1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-0,35%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377A7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2180F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11F8D9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A05065" w14:paraId="08397625" w14:textId="77777777" w:rsidTr="00A7489B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C8C81E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TGM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4B1F6FF" w14:textId="36EC5E50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A5D7526" w14:textId="13942F6F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63E47C" w14:textId="77E126A3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9412CEF" w14:textId="134C7996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4659607" w14:textId="35AB9A55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</w:tbl>
    <w:p w14:paraId="4B7C92BF" w14:textId="05168913" w:rsidR="00A05065" w:rsidRDefault="00A05065" w:rsidP="00A05065">
      <w:pPr>
        <w:jc w:val="center"/>
      </w:pPr>
    </w:p>
    <w:p w14:paraId="4C954FA7" w14:textId="77777777" w:rsidR="00A05065" w:rsidRPr="00A910AE" w:rsidRDefault="00A05065" w:rsidP="00A910AE"/>
    <w:p w14:paraId="0CC7CB0C" w14:textId="0BAB7AF2" w:rsidR="00A9618B" w:rsidRDefault="009818ED" w:rsidP="009818ED">
      <w:pPr>
        <w:pStyle w:val="Heading1"/>
      </w:pPr>
      <w:r>
        <w:t>Conclusion</w:t>
      </w:r>
    </w:p>
    <w:p w14:paraId="528CDE7A" w14:textId="4C93B244" w:rsidR="00A76B4F" w:rsidRPr="001026F1" w:rsidRDefault="00A76B4F" w:rsidP="00F5143E">
      <w:pPr>
        <w:jc w:val="both"/>
        <w:rPr>
          <w:lang w:val="en-US"/>
        </w:rPr>
      </w:pPr>
      <w:r w:rsidRPr="001026F1">
        <w:rPr>
          <w:lang w:val="en-US"/>
        </w:rPr>
        <w:t xml:space="preserve">A modification of EE2 CTCs is proposed to significantly reduce the worst-case encoding time of ECM in low delay configurations. </w:t>
      </w:r>
    </w:p>
    <w:p w14:paraId="013FD221" w14:textId="66B3C63F" w:rsidR="00A76B4F" w:rsidRPr="001026F1" w:rsidRDefault="00A76B4F" w:rsidP="00F5143E">
      <w:pPr>
        <w:jc w:val="both"/>
        <w:rPr>
          <w:lang w:val="en-US"/>
        </w:rPr>
      </w:pPr>
      <w:r w:rsidRPr="001026F1">
        <w:rPr>
          <w:lang w:val="en-US"/>
        </w:rPr>
        <w:t xml:space="preserve">It is shown the overall </w:t>
      </w:r>
      <w:r w:rsidR="1B8DEDCF" w:rsidRPr="001026F1">
        <w:rPr>
          <w:lang w:val="en-US"/>
        </w:rPr>
        <w:t>performance</w:t>
      </w:r>
      <w:r w:rsidRPr="001026F1">
        <w:rPr>
          <w:lang w:val="en-US"/>
        </w:rPr>
        <w:t xml:space="preserve"> in EE2 CTCs would be </w:t>
      </w:r>
      <w:r w:rsidR="00E63A86" w:rsidRPr="001026F1">
        <w:rPr>
          <w:lang w:val="en-US"/>
        </w:rPr>
        <w:t>slightly improved</w:t>
      </w:r>
      <w:r w:rsidRPr="001026F1">
        <w:rPr>
          <w:lang w:val="en-US"/>
        </w:rPr>
        <w:t>, while the ECM test set is made more convenient to use in practice.</w:t>
      </w:r>
    </w:p>
    <w:p w14:paraId="63B6C998" w14:textId="6D147B48" w:rsidR="00E63A86" w:rsidRPr="001026F1" w:rsidRDefault="00E63A86" w:rsidP="00F5143E">
      <w:pPr>
        <w:jc w:val="both"/>
        <w:rPr>
          <w:lang w:val="en-US"/>
        </w:rPr>
      </w:pPr>
      <w:r w:rsidRPr="001026F1">
        <w:rPr>
          <w:lang w:val="en-US"/>
        </w:rPr>
        <w:t>Furthermore, some visual checks were performed</w:t>
      </w:r>
      <w:r w:rsidR="00B021D4" w:rsidRPr="001026F1">
        <w:rPr>
          <w:lang w:val="en-US"/>
        </w:rPr>
        <w:t xml:space="preserve">, which confirmed no visual </w:t>
      </w:r>
      <w:r w:rsidR="0092234F" w:rsidRPr="001026F1">
        <w:rPr>
          <w:lang w:val="en-US"/>
        </w:rPr>
        <w:t>quality decrease</w:t>
      </w:r>
      <w:r w:rsidR="00B021D4" w:rsidRPr="001026F1">
        <w:rPr>
          <w:lang w:val="en-US"/>
        </w:rPr>
        <w:t xml:space="preserve"> </w:t>
      </w:r>
      <w:r w:rsidR="0092234F" w:rsidRPr="001026F1">
        <w:rPr>
          <w:lang w:val="en-US"/>
        </w:rPr>
        <w:t>was noticed with the proposal.</w:t>
      </w:r>
    </w:p>
    <w:p w14:paraId="0D720187" w14:textId="727E0D59" w:rsidR="009818ED" w:rsidRPr="001026F1" w:rsidRDefault="00A76B4F" w:rsidP="00F5143E">
      <w:pPr>
        <w:jc w:val="both"/>
        <w:rPr>
          <w:lang w:val="en-US"/>
        </w:rPr>
      </w:pPr>
      <w:r w:rsidRPr="001026F1">
        <w:rPr>
          <w:lang w:val="en-US"/>
        </w:rPr>
        <w:t xml:space="preserve">It is proposed to adopt one the proposed CTC modification for </w:t>
      </w:r>
      <w:r w:rsidR="5A1A20C7" w:rsidRPr="001026F1">
        <w:rPr>
          <w:lang w:val="en-US"/>
        </w:rPr>
        <w:t>the next</w:t>
      </w:r>
      <w:r w:rsidRPr="001026F1">
        <w:rPr>
          <w:lang w:val="en-US"/>
        </w:rPr>
        <w:t xml:space="preserve"> JVET meetings.</w:t>
      </w:r>
    </w:p>
    <w:p w14:paraId="453C1873" w14:textId="206CE626" w:rsidR="00050C4B" w:rsidRDefault="00050C4B" w:rsidP="00050C4B">
      <w:pPr>
        <w:pStyle w:val="Heading1"/>
        <w:rPr>
          <w:lang w:val="en-CA"/>
        </w:rPr>
      </w:pPr>
      <w:r>
        <w:rPr>
          <w:lang w:val="en-CA"/>
        </w:rPr>
        <w:t>References</w:t>
      </w:r>
    </w:p>
    <w:p w14:paraId="49792494" w14:textId="7C10FC7D" w:rsidR="00936E33" w:rsidRPr="008B594F" w:rsidRDefault="0059511E" w:rsidP="0087295E">
      <w:pPr>
        <w:pStyle w:val="ListParagraph"/>
        <w:numPr>
          <w:ilvl w:val="0"/>
          <w:numId w:val="13"/>
        </w:numPr>
        <w:rPr>
          <w:bCs/>
          <w:lang w:val="en-CA"/>
        </w:rPr>
      </w:pPr>
      <w:bookmarkStart w:id="3" w:name="_Ref132366391"/>
      <w:r w:rsidRPr="008B594F">
        <w:rPr>
          <w:bCs/>
          <w:szCs w:val="22"/>
          <w:lang w:val="en-CA"/>
        </w:rPr>
        <w:t xml:space="preserve">JVET-AA0098, </w:t>
      </w:r>
      <w:r w:rsidR="00B025DA" w:rsidRPr="008B594F">
        <w:rPr>
          <w:bCs/>
          <w:lang w:val="en-CA"/>
        </w:rPr>
        <w:t>“</w:t>
      </w:r>
      <w:r w:rsidR="00B025DA" w:rsidRPr="008B594F">
        <w:rPr>
          <w:bCs/>
          <w:szCs w:val="22"/>
          <w:lang w:val="en-CA"/>
        </w:rPr>
        <w:t xml:space="preserve">Ahg 12: encoder configuration proposal to reduce worst case encoding time”, F. Le Léannec, P. Andrivon, M. </w:t>
      </w:r>
      <w:r w:rsidR="00C34B79" w:rsidRPr="008B594F">
        <w:rPr>
          <w:bCs/>
          <w:szCs w:val="22"/>
          <w:lang w:val="en-CA"/>
        </w:rPr>
        <w:t xml:space="preserve">Radosavljević, Xiaomi, </w:t>
      </w:r>
      <w:r w:rsidRPr="008B594F">
        <w:rPr>
          <w:bCs/>
          <w:szCs w:val="22"/>
          <w:lang w:val="en-CA"/>
        </w:rPr>
        <w:t>July 2022</w:t>
      </w:r>
      <w:bookmarkEnd w:id="3"/>
    </w:p>
    <w:p w14:paraId="32B3454A" w14:textId="6F7A6ABE" w:rsidR="00581021" w:rsidRPr="008B594F" w:rsidRDefault="00396FD4" w:rsidP="0087295E">
      <w:pPr>
        <w:pStyle w:val="ListParagraph"/>
        <w:numPr>
          <w:ilvl w:val="0"/>
          <w:numId w:val="13"/>
        </w:numPr>
        <w:rPr>
          <w:bCs/>
          <w:lang w:val="en-CA"/>
        </w:rPr>
      </w:pPr>
      <w:bookmarkStart w:id="4" w:name="_Ref132366430"/>
      <w:r w:rsidRPr="008B594F">
        <w:rPr>
          <w:bCs/>
          <w:szCs w:val="22"/>
          <w:lang w:val="en-CA"/>
        </w:rPr>
        <w:t>JVET-Y2017</w:t>
      </w:r>
      <w:r w:rsidR="00B82781" w:rsidRPr="008B594F">
        <w:rPr>
          <w:bCs/>
          <w:szCs w:val="22"/>
          <w:lang w:val="en-CA"/>
        </w:rPr>
        <w:t xml:space="preserve">, </w:t>
      </w:r>
      <w:r w:rsidR="00B82781" w:rsidRPr="008B594F">
        <w:rPr>
          <w:bCs/>
          <w:lang w:val="en-CA"/>
        </w:rPr>
        <w:t>“</w:t>
      </w:r>
      <w:r w:rsidRPr="008B594F">
        <w:rPr>
          <w:bCs/>
          <w:lang w:val="en-CA"/>
        </w:rPr>
        <w:t>Common Test Conditions and evaluation procedures for enhanced compression tool testing</w:t>
      </w:r>
      <w:r w:rsidR="00B82781" w:rsidRPr="008B594F">
        <w:rPr>
          <w:bCs/>
          <w:szCs w:val="22"/>
          <w:lang w:val="en-CA"/>
        </w:rPr>
        <w:t xml:space="preserve">”, </w:t>
      </w:r>
      <w:r w:rsidRPr="008B594F">
        <w:rPr>
          <w:bCs/>
          <w:szCs w:val="22"/>
          <w:lang w:val="en-CA"/>
        </w:rPr>
        <w:tab/>
        <w:t>M. Karczewicz, Y. Ye</w:t>
      </w:r>
      <w:r w:rsidR="00B82781" w:rsidRPr="008B594F">
        <w:rPr>
          <w:bCs/>
          <w:szCs w:val="22"/>
          <w:lang w:val="en-CA"/>
        </w:rPr>
        <w:t xml:space="preserve">, </w:t>
      </w:r>
      <w:r w:rsidR="00BF2CB1" w:rsidRPr="008B594F">
        <w:rPr>
          <w:bCs/>
          <w:szCs w:val="22"/>
          <w:lang w:val="en-CA"/>
        </w:rPr>
        <w:t>Jan</w:t>
      </w:r>
      <w:r w:rsidR="00D403D4" w:rsidRPr="008B594F">
        <w:rPr>
          <w:bCs/>
          <w:szCs w:val="22"/>
          <w:lang w:val="en-CA"/>
        </w:rPr>
        <w:t>uary</w:t>
      </w:r>
      <w:r w:rsidR="00B82781" w:rsidRPr="008B594F">
        <w:rPr>
          <w:bCs/>
          <w:szCs w:val="22"/>
          <w:lang w:val="en-CA"/>
        </w:rPr>
        <w:t xml:space="preserve"> 2022</w:t>
      </w:r>
      <w:bookmarkEnd w:id="4"/>
    </w:p>
    <w:p w14:paraId="5F0CF8E4" w14:textId="77777777" w:rsidR="001F2594" w:rsidRPr="005B217D" w:rsidRDefault="001F2594" w:rsidP="00E11923">
      <w:pPr>
        <w:pStyle w:val="Heading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7A9B4D21" w14:textId="4654E524" w:rsidR="00342FF4" w:rsidRPr="005B217D" w:rsidRDefault="0077139F" w:rsidP="009234A5">
      <w:pPr>
        <w:rPr>
          <w:szCs w:val="22"/>
          <w:lang w:val="en-CA"/>
        </w:rPr>
      </w:pPr>
      <w:r>
        <w:rPr>
          <w:b/>
          <w:szCs w:val="22"/>
          <w:lang w:val="en-CA"/>
        </w:rPr>
        <w:t>InterDigital</w:t>
      </w:r>
      <w:r w:rsidR="001F2594" w:rsidRPr="005B217D">
        <w:rPr>
          <w:b/>
          <w:szCs w:val="22"/>
          <w:lang w:val="en-CA"/>
        </w:rPr>
        <w:t xml:space="preserve"> may have </w:t>
      </w:r>
      <w:r w:rsidR="0098551D" w:rsidRPr="005B217D">
        <w:rPr>
          <w:b/>
          <w:szCs w:val="22"/>
          <w:lang w:val="en-CA"/>
        </w:rPr>
        <w:t>current or pending</w:t>
      </w:r>
      <w:r w:rsidR="001F2594" w:rsidRPr="005B217D">
        <w:rPr>
          <w:b/>
          <w:szCs w:val="22"/>
          <w:lang w:val="en-CA"/>
        </w:rPr>
        <w:t xml:space="preserve"> </w:t>
      </w:r>
      <w:r w:rsidR="0098551D" w:rsidRPr="005B217D">
        <w:rPr>
          <w:b/>
          <w:szCs w:val="22"/>
          <w:lang w:val="en-CA"/>
        </w:rPr>
        <w:t xml:space="preserve">patent rights </w:t>
      </w:r>
      <w:r w:rsidR="001F2594" w:rsidRPr="005B217D">
        <w:rPr>
          <w:b/>
          <w:szCs w:val="22"/>
          <w:lang w:val="en-CA"/>
        </w:rPr>
        <w:t xml:space="preserve">relating to the technology described </w:t>
      </w:r>
      <w:r w:rsidR="002F164D" w:rsidRPr="005B217D">
        <w:rPr>
          <w:b/>
          <w:szCs w:val="22"/>
          <w:lang w:val="en-CA"/>
        </w:rPr>
        <w:t xml:space="preserve">in </w:t>
      </w:r>
      <w:r w:rsidR="001F2594" w:rsidRPr="005B217D">
        <w:rPr>
          <w:b/>
          <w:szCs w:val="22"/>
          <w:lang w:val="en-CA"/>
        </w:rPr>
        <w:t xml:space="preserve">this contribution </w:t>
      </w:r>
      <w:proofErr w:type="gramStart"/>
      <w:r w:rsidR="001F2594" w:rsidRPr="005B217D">
        <w:rPr>
          <w:b/>
          <w:szCs w:val="22"/>
          <w:lang w:val="en-CA"/>
        </w:rPr>
        <w:t>and,</w:t>
      </w:r>
      <w:proofErr w:type="gramEnd"/>
      <w:r w:rsidR="001F2594" w:rsidRPr="005B217D">
        <w:rPr>
          <w:b/>
          <w:szCs w:val="22"/>
          <w:lang w:val="en-CA"/>
        </w:rPr>
        <w:t xml:space="preserve"> conditioned on reciprocity, is prepared to grant licenses under reasonable and non-discriminatory terms as necessary for implementation of the resulting ITU-T Recommendation</w:t>
      </w:r>
      <w:r w:rsidR="00247E1E">
        <w:rPr>
          <w:b/>
          <w:szCs w:val="22"/>
          <w:lang w:val="en-CA"/>
        </w:rPr>
        <w:t> </w:t>
      </w:r>
      <w:r w:rsidR="002F164D" w:rsidRPr="005B217D">
        <w:rPr>
          <w:b/>
          <w:szCs w:val="22"/>
          <w:lang w:val="en-CA"/>
        </w:rPr>
        <w:t xml:space="preserve">| ISO/IEC </w:t>
      </w:r>
      <w:r w:rsidR="00A83253" w:rsidRPr="005B217D">
        <w:rPr>
          <w:b/>
          <w:szCs w:val="22"/>
          <w:lang w:val="en-CA"/>
        </w:rPr>
        <w:t xml:space="preserve">International </w:t>
      </w:r>
      <w:r w:rsidR="002F164D" w:rsidRPr="005B217D">
        <w:rPr>
          <w:b/>
          <w:szCs w:val="22"/>
          <w:lang w:val="en-CA"/>
        </w:rPr>
        <w:t>Standard</w:t>
      </w:r>
      <w:r w:rsidR="001F2594" w:rsidRPr="005B217D">
        <w:rPr>
          <w:b/>
          <w:szCs w:val="22"/>
          <w:lang w:val="en-CA"/>
        </w:rPr>
        <w:t xml:space="preserve"> (per box 2 of the ITU-T/ITU-R/ISO/IEC patent statement and licensing declaration form).</w:t>
      </w:r>
    </w:p>
    <w:p w14:paraId="32EAF635" w14:textId="77777777" w:rsidR="007F1F8B" w:rsidRPr="005B217D" w:rsidRDefault="007F1F8B" w:rsidP="009234A5">
      <w:pPr>
        <w:rPr>
          <w:szCs w:val="22"/>
          <w:lang w:val="en-CA"/>
        </w:rPr>
      </w:pPr>
    </w:p>
    <w:sectPr w:rsidR="007F1F8B" w:rsidRPr="005B217D" w:rsidSect="00247E1E">
      <w:footerReference w:type="default" r:id="rId13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109BE2" w14:textId="77777777" w:rsidR="003C60F4" w:rsidRDefault="003C60F4">
      <w:r>
        <w:separator/>
      </w:r>
    </w:p>
  </w:endnote>
  <w:endnote w:type="continuationSeparator" w:id="0">
    <w:p w14:paraId="1DC40025" w14:textId="77777777" w:rsidR="003C60F4" w:rsidRDefault="003C60F4">
      <w:r>
        <w:continuationSeparator/>
      </w:r>
    </w:p>
  </w:endnote>
  <w:endnote w:type="continuationNotice" w:id="1">
    <w:p w14:paraId="38DD0F90" w14:textId="77777777" w:rsidR="003C60F4" w:rsidRDefault="003C60F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A5A88" w14:textId="65E875F5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536188"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4642C8">
      <w:rPr>
        <w:rStyle w:val="PageNumber"/>
        <w:noProof/>
      </w:rPr>
      <w:t>2023-04-22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E8BA64" w14:textId="77777777" w:rsidR="003C60F4" w:rsidRDefault="003C60F4">
      <w:r>
        <w:separator/>
      </w:r>
    </w:p>
  </w:footnote>
  <w:footnote w:type="continuationSeparator" w:id="0">
    <w:p w14:paraId="0F1D4C88" w14:textId="77777777" w:rsidR="003C60F4" w:rsidRDefault="003C60F4">
      <w:r>
        <w:continuationSeparator/>
      </w:r>
    </w:p>
  </w:footnote>
  <w:footnote w:type="continuationNotice" w:id="1">
    <w:p w14:paraId="15B463D5" w14:textId="77777777" w:rsidR="003C60F4" w:rsidRDefault="003C60F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4941B3"/>
    <w:multiLevelType w:val="hybridMultilevel"/>
    <w:tmpl w:val="A1E459EE"/>
    <w:lvl w:ilvl="0" w:tplc="A282DB4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011FE3"/>
    <w:multiLevelType w:val="hybridMultilevel"/>
    <w:tmpl w:val="0CDA71D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23F7153"/>
    <w:multiLevelType w:val="hybridMultilevel"/>
    <w:tmpl w:val="7DB04E7E"/>
    <w:lvl w:ilvl="0" w:tplc="CBCE2C48">
      <w:start w:val="1"/>
      <w:numFmt w:val="decimal"/>
      <w:lvlText w:val="[%1]"/>
      <w:lvlJc w:val="left"/>
      <w:pPr>
        <w:ind w:left="360" w:hanging="360"/>
      </w:pPr>
      <w:rPr>
        <w:rFonts w:cs="Times New Roman"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 w16cid:durableId="179976732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916476847">
    <w:abstractNumId w:val="12"/>
  </w:num>
  <w:num w:numId="3" w16cid:durableId="1758361326">
    <w:abstractNumId w:val="11"/>
  </w:num>
  <w:num w:numId="4" w16cid:durableId="163012442">
    <w:abstractNumId w:val="8"/>
  </w:num>
  <w:num w:numId="5" w16cid:durableId="63454805">
    <w:abstractNumId w:val="9"/>
  </w:num>
  <w:num w:numId="6" w16cid:durableId="753549263">
    <w:abstractNumId w:val="6"/>
  </w:num>
  <w:num w:numId="7" w16cid:durableId="841973187">
    <w:abstractNumId w:val="7"/>
  </w:num>
  <w:num w:numId="8" w16cid:durableId="2115436851">
    <w:abstractNumId w:val="6"/>
  </w:num>
  <w:num w:numId="9" w16cid:durableId="906765649">
    <w:abstractNumId w:val="1"/>
  </w:num>
  <w:num w:numId="10" w16cid:durableId="1611283460">
    <w:abstractNumId w:val="5"/>
  </w:num>
  <w:num w:numId="11" w16cid:durableId="595213302">
    <w:abstractNumId w:val="2"/>
  </w:num>
  <w:num w:numId="12" w16cid:durableId="210270546">
    <w:abstractNumId w:val="4"/>
  </w:num>
  <w:num w:numId="13" w16cid:durableId="1214271701">
    <w:abstractNumId w:val="10"/>
  </w:num>
  <w:num w:numId="14" w16cid:durableId="5689235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2336"/>
    <w:rsid w:val="00005CA9"/>
    <w:rsid w:val="0001270E"/>
    <w:rsid w:val="00025B2E"/>
    <w:rsid w:val="000308A3"/>
    <w:rsid w:val="00034181"/>
    <w:rsid w:val="000451A8"/>
    <w:rsid w:val="0004543A"/>
    <w:rsid w:val="000458BC"/>
    <w:rsid w:val="00045C41"/>
    <w:rsid w:val="0004620B"/>
    <w:rsid w:val="00046C03"/>
    <w:rsid w:val="00050C4B"/>
    <w:rsid w:val="00065039"/>
    <w:rsid w:val="00066A9C"/>
    <w:rsid w:val="00074589"/>
    <w:rsid w:val="0007614F"/>
    <w:rsid w:val="000765C0"/>
    <w:rsid w:val="00081398"/>
    <w:rsid w:val="0008210C"/>
    <w:rsid w:val="00084393"/>
    <w:rsid w:val="000865E1"/>
    <w:rsid w:val="00092AF4"/>
    <w:rsid w:val="00094479"/>
    <w:rsid w:val="000951A9"/>
    <w:rsid w:val="000962AC"/>
    <w:rsid w:val="000A61E0"/>
    <w:rsid w:val="000A6365"/>
    <w:rsid w:val="000B0C0F"/>
    <w:rsid w:val="000B1C6B"/>
    <w:rsid w:val="000B1F74"/>
    <w:rsid w:val="000B4142"/>
    <w:rsid w:val="000B4FF9"/>
    <w:rsid w:val="000B69EA"/>
    <w:rsid w:val="000C09AC"/>
    <w:rsid w:val="000C228D"/>
    <w:rsid w:val="000C2BAA"/>
    <w:rsid w:val="000C5636"/>
    <w:rsid w:val="000C5F4C"/>
    <w:rsid w:val="000E00F3"/>
    <w:rsid w:val="000F158C"/>
    <w:rsid w:val="000F4536"/>
    <w:rsid w:val="001026F1"/>
    <w:rsid w:val="00102F3D"/>
    <w:rsid w:val="00107ACC"/>
    <w:rsid w:val="00124E38"/>
    <w:rsid w:val="00124FA5"/>
    <w:rsid w:val="0012580B"/>
    <w:rsid w:val="00131F90"/>
    <w:rsid w:val="0013458C"/>
    <w:rsid w:val="0013526E"/>
    <w:rsid w:val="00141D75"/>
    <w:rsid w:val="00146152"/>
    <w:rsid w:val="00151B7A"/>
    <w:rsid w:val="00155526"/>
    <w:rsid w:val="00157D53"/>
    <w:rsid w:val="001605FF"/>
    <w:rsid w:val="00171371"/>
    <w:rsid w:val="00171EF7"/>
    <w:rsid w:val="00172D34"/>
    <w:rsid w:val="00175A24"/>
    <w:rsid w:val="001767FA"/>
    <w:rsid w:val="00187E58"/>
    <w:rsid w:val="001A297E"/>
    <w:rsid w:val="001A368E"/>
    <w:rsid w:val="001A3C45"/>
    <w:rsid w:val="001A46D5"/>
    <w:rsid w:val="001A7329"/>
    <w:rsid w:val="001A792F"/>
    <w:rsid w:val="001B4958"/>
    <w:rsid w:val="001B4E28"/>
    <w:rsid w:val="001C3525"/>
    <w:rsid w:val="001C3AFB"/>
    <w:rsid w:val="001D07F0"/>
    <w:rsid w:val="001D0A68"/>
    <w:rsid w:val="001D1BD2"/>
    <w:rsid w:val="001D2D8E"/>
    <w:rsid w:val="001D55E4"/>
    <w:rsid w:val="001D7EC3"/>
    <w:rsid w:val="001E0248"/>
    <w:rsid w:val="001E02BE"/>
    <w:rsid w:val="001E3B37"/>
    <w:rsid w:val="001F2594"/>
    <w:rsid w:val="001F44E4"/>
    <w:rsid w:val="001F47D7"/>
    <w:rsid w:val="001F6A5E"/>
    <w:rsid w:val="002055A6"/>
    <w:rsid w:val="00206460"/>
    <w:rsid w:val="002069B4"/>
    <w:rsid w:val="00211034"/>
    <w:rsid w:val="00215DFC"/>
    <w:rsid w:val="002212DF"/>
    <w:rsid w:val="00222CD4"/>
    <w:rsid w:val="00225016"/>
    <w:rsid w:val="002253CA"/>
    <w:rsid w:val="002264A6"/>
    <w:rsid w:val="00227BA7"/>
    <w:rsid w:val="0023011C"/>
    <w:rsid w:val="002375C1"/>
    <w:rsid w:val="00247E1E"/>
    <w:rsid w:val="00263398"/>
    <w:rsid w:val="00263B99"/>
    <w:rsid w:val="002647D8"/>
    <w:rsid w:val="00266F06"/>
    <w:rsid w:val="00270B45"/>
    <w:rsid w:val="002715A7"/>
    <w:rsid w:val="00275BCF"/>
    <w:rsid w:val="00280613"/>
    <w:rsid w:val="00291E36"/>
    <w:rsid w:val="00292257"/>
    <w:rsid w:val="002967D0"/>
    <w:rsid w:val="002A54E0"/>
    <w:rsid w:val="002B1595"/>
    <w:rsid w:val="002B191D"/>
    <w:rsid w:val="002B2E83"/>
    <w:rsid w:val="002D0AF6"/>
    <w:rsid w:val="002D0B6F"/>
    <w:rsid w:val="002D3046"/>
    <w:rsid w:val="002D457B"/>
    <w:rsid w:val="002F164D"/>
    <w:rsid w:val="002F51B9"/>
    <w:rsid w:val="002F5D89"/>
    <w:rsid w:val="003021BC"/>
    <w:rsid w:val="00306206"/>
    <w:rsid w:val="00306ED6"/>
    <w:rsid w:val="00317D85"/>
    <w:rsid w:val="00327C56"/>
    <w:rsid w:val="003315A1"/>
    <w:rsid w:val="003373EC"/>
    <w:rsid w:val="00342FF4"/>
    <w:rsid w:val="00344E5A"/>
    <w:rsid w:val="00346148"/>
    <w:rsid w:val="003669EA"/>
    <w:rsid w:val="0036754D"/>
    <w:rsid w:val="003706CC"/>
    <w:rsid w:val="00377710"/>
    <w:rsid w:val="00392116"/>
    <w:rsid w:val="00396FD4"/>
    <w:rsid w:val="003A25F5"/>
    <w:rsid w:val="003A2D8E"/>
    <w:rsid w:val="003A7CE6"/>
    <w:rsid w:val="003B04AA"/>
    <w:rsid w:val="003B41CF"/>
    <w:rsid w:val="003C20E4"/>
    <w:rsid w:val="003C60F4"/>
    <w:rsid w:val="003D55EE"/>
    <w:rsid w:val="003D6342"/>
    <w:rsid w:val="003E6F90"/>
    <w:rsid w:val="003E723D"/>
    <w:rsid w:val="003E73ED"/>
    <w:rsid w:val="003E7735"/>
    <w:rsid w:val="003F5D0F"/>
    <w:rsid w:val="00403B58"/>
    <w:rsid w:val="00414101"/>
    <w:rsid w:val="004219CF"/>
    <w:rsid w:val="004234F0"/>
    <w:rsid w:val="00427EEC"/>
    <w:rsid w:val="00433DDB"/>
    <w:rsid w:val="00435A29"/>
    <w:rsid w:val="00437619"/>
    <w:rsid w:val="004642C8"/>
    <w:rsid w:val="00465A1E"/>
    <w:rsid w:val="00471371"/>
    <w:rsid w:val="00477C8E"/>
    <w:rsid w:val="00491C90"/>
    <w:rsid w:val="0049445A"/>
    <w:rsid w:val="004957D9"/>
    <w:rsid w:val="004A2A63"/>
    <w:rsid w:val="004A5659"/>
    <w:rsid w:val="004B210C"/>
    <w:rsid w:val="004B6170"/>
    <w:rsid w:val="004C7D41"/>
    <w:rsid w:val="004D405F"/>
    <w:rsid w:val="004D59E4"/>
    <w:rsid w:val="004E4F4F"/>
    <w:rsid w:val="004E6789"/>
    <w:rsid w:val="004F0BDD"/>
    <w:rsid w:val="004F61E3"/>
    <w:rsid w:val="00502E10"/>
    <w:rsid w:val="0050354E"/>
    <w:rsid w:val="005061D6"/>
    <w:rsid w:val="0051015C"/>
    <w:rsid w:val="00516CF1"/>
    <w:rsid w:val="00517889"/>
    <w:rsid w:val="00531AE9"/>
    <w:rsid w:val="00536188"/>
    <w:rsid w:val="00550A66"/>
    <w:rsid w:val="00555747"/>
    <w:rsid w:val="0055601B"/>
    <w:rsid w:val="00567EC7"/>
    <w:rsid w:val="00570013"/>
    <w:rsid w:val="005731CE"/>
    <w:rsid w:val="00574F48"/>
    <w:rsid w:val="005753EC"/>
    <w:rsid w:val="005801A2"/>
    <w:rsid w:val="00581021"/>
    <w:rsid w:val="005822E0"/>
    <w:rsid w:val="00591453"/>
    <w:rsid w:val="0059511E"/>
    <w:rsid w:val="005952A5"/>
    <w:rsid w:val="005A33A1"/>
    <w:rsid w:val="005B217D"/>
    <w:rsid w:val="005B7006"/>
    <w:rsid w:val="005B7BB9"/>
    <w:rsid w:val="005C385F"/>
    <w:rsid w:val="005C7C26"/>
    <w:rsid w:val="005D38B7"/>
    <w:rsid w:val="005D465B"/>
    <w:rsid w:val="005E1AC6"/>
    <w:rsid w:val="005E3F2B"/>
    <w:rsid w:val="005E5062"/>
    <w:rsid w:val="005F6F1B"/>
    <w:rsid w:val="005F7918"/>
    <w:rsid w:val="00600140"/>
    <w:rsid w:val="00615995"/>
    <w:rsid w:val="00616155"/>
    <w:rsid w:val="00621D37"/>
    <w:rsid w:val="00624B33"/>
    <w:rsid w:val="0063041A"/>
    <w:rsid w:val="00630AA2"/>
    <w:rsid w:val="00631D8B"/>
    <w:rsid w:val="00643C40"/>
    <w:rsid w:val="00646707"/>
    <w:rsid w:val="00657F7E"/>
    <w:rsid w:val="00661540"/>
    <w:rsid w:val="00662E58"/>
    <w:rsid w:val="006637F2"/>
    <w:rsid w:val="006642A5"/>
    <w:rsid w:val="00664DCF"/>
    <w:rsid w:val="006653E2"/>
    <w:rsid w:val="00683586"/>
    <w:rsid w:val="006974EA"/>
    <w:rsid w:val="006A0E5C"/>
    <w:rsid w:val="006A2825"/>
    <w:rsid w:val="006A48E6"/>
    <w:rsid w:val="006C0443"/>
    <w:rsid w:val="006C5D39"/>
    <w:rsid w:val="006D042B"/>
    <w:rsid w:val="006D3356"/>
    <w:rsid w:val="006D4DAA"/>
    <w:rsid w:val="006D6D9B"/>
    <w:rsid w:val="006E0B55"/>
    <w:rsid w:val="006E2810"/>
    <w:rsid w:val="006E5417"/>
    <w:rsid w:val="006F0794"/>
    <w:rsid w:val="006F7528"/>
    <w:rsid w:val="006F7D63"/>
    <w:rsid w:val="007023DE"/>
    <w:rsid w:val="00712F60"/>
    <w:rsid w:val="00714A89"/>
    <w:rsid w:val="00720E3B"/>
    <w:rsid w:val="007218F4"/>
    <w:rsid w:val="0072728C"/>
    <w:rsid w:val="0074393F"/>
    <w:rsid w:val="00745F6B"/>
    <w:rsid w:val="0075175B"/>
    <w:rsid w:val="0075585E"/>
    <w:rsid w:val="00764A8B"/>
    <w:rsid w:val="00770571"/>
    <w:rsid w:val="0077139F"/>
    <w:rsid w:val="007768FF"/>
    <w:rsid w:val="007824D3"/>
    <w:rsid w:val="00790423"/>
    <w:rsid w:val="007906AE"/>
    <w:rsid w:val="00796EE3"/>
    <w:rsid w:val="007A43E8"/>
    <w:rsid w:val="007A7D29"/>
    <w:rsid w:val="007B4AB8"/>
    <w:rsid w:val="007B7461"/>
    <w:rsid w:val="007C081C"/>
    <w:rsid w:val="007C3A31"/>
    <w:rsid w:val="007C4900"/>
    <w:rsid w:val="007D1181"/>
    <w:rsid w:val="007D3A5B"/>
    <w:rsid w:val="007D502C"/>
    <w:rsid w:val="007E01A3"/>
    <w:rsid w:val="007F1F8B"/>
    <w:rsid w:val="007F6205"/>
    <w:rsid w:val="007F67A1"/>
    <w:rsid w:val="00801A7B"/>
    <w:rsid w:val="00811C05"/>
    <w:rsid w:val="00813F7B"/>
    <w:rsid w:val="008206C8"/>
    <w:rsid w:val="008272D9"/>
    <w:rsid w:val="00835618"/>
    <w:rsid w:val="0083696C"/>
    <w:rsid w:val="0083770C"/>
    <w:rsid w:val="00861D54"/>
    <w:rsid w:val="0086387C"/>
    <w:rsid w:val="00864F07"/>
    <w:rsid w:val="00871350"/>
    <w:rsid w:val="0087295E"/>
    <w:rsid w:val="00874A6C"/>
    <w:rsid w:val="00876C65"/>
    <w:rsid w:val="00882F72"/>
    <w:rsid w:val="008844B8"/>
    <w:rsid w:val="00892CF5"/>
    <w:rsid w:val="00893DC4"/>
    <w:rsid w:val="008A147E"/>
    <w:rsid w:val="008A4B4C"/>
    <w:rsid w:val="008A5A5E"/>
    <w:rsid w:val="008B594F"/>
    <w:rsid w:val="008C1ED0"/>
    <w:rsid w:val="008C239F"/>
    <w:rsid w:val="008C4703"/>
    <w:rsid w:val="008D1F3D"/>
    <w:rsid w:val="008D3AD6"/>
    <w:rsid w:val="008E480C"/>
    <w:rsid w:val="008E5A8F"/>
    <w:rsid w:val="008F44B9"/>
    <w:rsid w:val="008F7AE5"/>
    <w:rsid w:val="00907757"/>
    <w:rsid w:val="00917968"/>
    <w:rsid w:val="009212B0"/>
    <w:rsid w:val="00921FA1"/>
    <w:rsid w:val="0092234F"/>
    <w:rsid w:val="009234A5"/>
    <w:rsid w:val="00926642"/>
    <w:rsid w:val="00930E65"/>
    <w:rsid w:val="00933453"/>
    <w:rsid w:val="009336F7"/>
    <w:rsid w:val="0093636C"/>
    <w:rsid w:val="00936E33"/>
    <w:rsid w:val="009374A7"/>
    <w:rsid w:val="00937F03"/>
    <w:rsid w:val="00955F6D"/>
    <w:rsid w:val="00957B51"/>
    <w:rsid w:val="00960CA2"/>
    <w:rsid w:val="00975467"/>
    <w:rsid w:val="00977C16"/>
    <w:rsid w:val="009818ED"/>
    <w:rsid w:val="0098551D"/>
    <w:rsid w:val="00985DCB"/>
    <w:rsid w:val="009917B8"/>
    <w:rsid w:val="0099518F"/>
    <w:rsid w:val="009A523D"/>
    <w:rsid w:val="009B02A1"/>
    <w:rsid w:val="009B3361"/>
    <w:rsid w:val="009B7F3F"/>
    <w:rsid w:val="009D2BB1"/>
    <w:rsid w:val="009D7CE6"/>
    <w:rsid w:val="009E448E"/>
    <w:rsid w:val="009E7ABF"/>
    <w:rsid w:val="009F496B"/>
    <w:rsid w:val="00A01439"/>
    <w:rsid w:val="00A02E61"/>
    <w:rsid w:val="00A05065"/>
    <w:rsid w:val="00A05CFF"/>
    <w:rsid w:val="00A118C3"/>
    <w:rsid w:val="00A13048"/>
    <w:rsid w:val="00A24D3D"/>
    <w:rsid w:val="00A36A33"/>
    <w:rsid w:val="00A41F88"/>
    <w:rsid w:val="00A44CA0"/>
    <w:rsid w:val="00A46843"/>
    <w:rsid w:val="00A5043F"/>
    <w:rsid w:val="00A56B97"/>
    <w:rsid w:val="00A6093D"/>
    <w:rsid w:val="00A6123A"/>
    <w:rsid w:val="00A703CE"/>
    <w:rsid w:val="00A72017"/>
    <w:rsid w:val="00A7489B"/>
    <w:rsid w:val="00A767DC"/>
    <w:rsid w:val="00A76A6D"/>
    <w:rsid w:val="00A76B4F"/>
    <w:rsid w:val="00A81876"/>
    <w:rsid w:val="00A83253"/>
    <w:rsid w:val="00A910AE"/>
    <w:rsid w:val="00A9618B"/>
    <w:rsid w:val="00A97D8C"/>
    <w:rsid w:val="00AA6E84"/>
    <w:rsid w:val="00AB1A1C"/>
    <w:rsid w:val="00AB4721"/>
    <w:rsid w:val="00AB563B"/>
    <w:rsid w:val="00AB7405"/>
    <w:rsid w:val="00AD05A8"/>
    <w:rsid w:val="00AD7905"/>
    <w:rsid w:val="00AE0413"/>
    <w:rsid w:val="00AE341B"/>
    <w:rsid w:val="00AE3E95"/>
    <w:rsid w:val="00AF020D"/>
    <w:rsid w:val="00AF4033"/>
    <w:rsid w:val="00AF51C5"/>
    <w:rsid w:val="00AF77EC"/>
    <w:rsid w:val="00B01905"/>
    <w:rsid w:val="00B021D4"/>
    <w:rsid w:val="00B025DA"/>
    <w:rsid w:val="00B0282E"/>
    <w:rsid w:val="00B07CA7"/>
    <w:rsid w:val="00B111AF"/>
    <w:rsid w:val="00B1279A"/>
    <w:rsid w:val="00B323AC"/>
    <w:rsid w:val="00B3640F"/>
    <w:rsid w:val="00B37576"/>
    <w:rsid w:val="00B4194A"/>
    <w:rsid w:val="00B437E8"/>
    <w:rsid w:val="00B450EA"/>
    <w:rsid w:val="00B51F2C"/>
    <w:rsid w:val="00B5222E"/>
    <w:rsid w:val="00B53179"/>
    <w:rsid w:val="00B532EA"/>
    <w:rsid w:val="00B54EA6"/>
    <w:rsid w:val="00B57A23"/>
    <w:rsid w:val="00B600CD"/>
    <w:rsid w:val="00B61C96"/>
    <w:rsid w:val="00B63017"/>
    <w:rsid w:val="00B70D10"/>
    <w:rsid w:val="00B72A2B"/>
    <w:rsid w:val="00B73A2A"/>
    <w:rsid w:val="00B747D6"/>
    <w:rsid w:val="00B75480"/>
    <w:rsid w:val="00B75A51"/>
    <w:rsid w:val="00B82781"/>
    <w:rsid w:val="00B827C6"/>
    <w:rsid w:val="00B94B06"/>
    <w:rsid w:val="00B94C28"/>
    <w:rsid w:val="00B9574A"/>
    <w:rsid w:val="00B96137"/>
    <w:rsid w:val="00BA0D9A"/>
    <w:rsid w:val="00BB2F17"/>
    <w:rsid w:val="00BB59A0"/>
    <w:rsid w:val="00BC10BA"/>
    <w:rsid w:val="00BC5A40"/>
    <w:rsid w:val="00BC5AFD"/>
    <w:rsid w:val="00BE3814"/>
    <w:rsid w:val="00BE74D7"/>
    <w:rsid w:val="00BF2CB1"/>
    <w:rsid w:val="00BF7617"/>
    <w:rsid w:val="00C00DDE"/>
    <w:rsid w:val="00C04F43"/>
    <w:rsid w:val="00C05271"/>
    <w:rsid w:val="00C0609D"/>
    <w:rsid w:val="00C07E2D"/>
    <w:rsid w:val="00C115AB"/>
    <w:rsid w:val="00C12DA9"/>
    <w:rsid w:val="00C14C76"/>
    <w:rsid w:val="00C16860"/>
    <w:rsid w:val="00C26CCB"/>
    <w:rsid w:val="00C30249"/>
    <w:rsid w:val="00C32DA3"/>
    <w:rsid w:val="00C34B79"/>
    <w:rsid w:val="00C35F74"/>
    <w:rsid w:val="00C3723B"/>
    <w:rsid w:val="00C42466"/>
    <w:rsid w:val="00C574BA"/>
    <w:rsid w:val="00C606C9"/>
    <w:rsid w:val="00C76614"/>
    <w:rsid w:val="00C80288"/>
    <w:rsid w:val="00C836F0"/>
    <w:rsid w:val="00C84003"/>
    <w:rsid w:val="00C90650"/>
    <w:rsid w:val="00C97D78"/>
    <w:rsid w:val="00CA057A"/>
    <w:rsid w:val="00CA35DD"/>
    <w:rsid w:val="00CA6C65"/>
    <w:rsid w:val="00CA7301"/>
    <w:rsid w:val="00CB089C"/>
    <w:rsid w:val="00CC2AAE"/>
    <w:rsid w:val="00CC3D08"/>
    <w:rsid w:val="00CC5A42"/>
    <w:rsid w:val="00CD0EAB"/>
    <w:rsid w:val="00CD1DBA"/>
    <w:rsid w:val="00CD2DB3"/>
    <w:rsid w:val="00CE5542"/>
    <w:rsid w:val="00CE5E02"/>
    <w:rsid w:val="00CE6BEE"/>
    <w:rsid w:val="00CF34DB"/>
    <w:rsid w:val="00CF3917"/>
    <w:rsid w:val="00CF4CF9"/>
    <w:rsid w:val="00CF558F"/>
    <w:rsid w:val="00D010C0"/>
    <w:rsid w:val="00D06B8B"/>
    <w:rsid w:val="00D073E2"/>
    <w:rsid w:val="00D1555A"/>
    <w:rsid w:val="00D17729"/>
    <w:rsid w:val="00D3371A"/>
    <w:rsid w:val="00D403D4"/>
    <w:rsid w:val="00D446EC"/>
    <w:rsid w:val="00D51BF0"/>
    <w:rsid w:val="00D531DB"/>
    <w:rsid w:val="00D53D6A"/>
    <w:rsid w:val="00D55942"/>
    <w:rsid w:val="00D807BF"/>
    <w:rsid w:val="00D82FCC"/>
    <w:rsid w:val="00D83D6B"/>
    <w:rsid w:val="00D92747"/>
    <w:rsid w:val="00DA17FC"/>
    <w:rsid w:val="00DA710C"/>
    <w:rsid w:val="00DA7887"/>
    <w:rsid w:val="00DB2C26"/>
    <w:rsid w:val="00DB45C3"/>
    <w:rsid w:val="00DB6F10"/>
    <w:rsid w:val="00DB7A9F"/>
    <w:rsid w:val="00DD02F4"/>
    <w:rsid w:val="00DD6622"/>
    <w:rsid w:val="00DE1C7C"/>
    <w:rsid w:val="00DE6B43"/>
    <w:rsid w:val="00DE7456"/>
    <w:rsid w:val="00DF5A25"/>
    <w:rsid w:val="00E041C6"/>
    <w:rsid w:val="00E11923"/>
    <w:rsid w:val="00E207D8"/>
    <w:rsid w:val="00E25E5B"/>
    <w:rsid w:val="00E262D4"/>
    <w:rsid w:val="00E26D04"/>
    <w:rsid w:val="00E36250"/>
    <w:rsid w:val="00E42F89"/>
    <w:rsid w:val="00E47F2D"/>
    <w:rsid w:val="00E50DF8"/>
    <w:rsid w:val="00E53950"/>
    <w:rsid w:val="00E54511"/>
    <w:rsid w:val="00E56E81"/>
    <w:rsid w:val="00E60DBA"/>
    <w:rsid w:val="00E60EDC"/>
    <w:rsid w:val="00E61DAC"/>
    <w:rsid w:val="00E63A86"/>
    <w:rsid w:val="00E72B80"/>
    <w:rsid w:val="00E75FE3"/>
    <w:rsid w:val="00E86C4C"/>
    <w:rsid w:val="00E907A3"/>
    <w:rsid w:val="00E9435D"/>
    <w:rsid w:val="00EA36E0"/>
    <w:rsid w:val="00EA4BF8"/>
    <w:rsid w:val="00EA5AE0"/>
    <w:rsid w:val="00EB56E1"/>
    <w:rsid w:val="00EB7AB1"/>
    <w:rsid w:val="00EC32BD"/>
    <w:rsid w:val="00EC79A2"/>
    <w:rsid w:val="00ED1B50"/>
    <w:rsid w:val="00ED536F"/>
    <w:rsid w:val="00EE331C"/>
    <w:rsid w:val="00EE7CD8"/>
    <w:rsid w:val="00EF277E"/>
    <w:rsid w:val="00EF37F6"/>
    <w:rsid w:val="00EF48CC"/>
    <w:rsid w:val="00EF6B3E"/>
    <w:rsid w:val="00F00801"/>
    <w:rsid w:val="00F05107"/>
    <w:rsid w:val="00F13903"/>
    <w:rsid w:val="00F2488D"/>
    <w:rsid w:val="00F40CC5"/>
    <w:rsid w:val="00F5067D"/>
    <w:rsid w:val="00F5143E"/>
    <w:rsid w:val="00F601A0"/>
    <w:rsid w:val="00F712E9"/>
    <w:rsid w:val="00F73032"/>
    <w:rsid w:val="00F75556"/>
    <w:rsid w:val="00F848FC"/>
    <w:rsid w:val="00F90597"/>
    <w:rsid w:val="00F906F6"/>
    <w:rsid w:val="00F9282A"/>
    <w:rsid w:val="00F96BAD"/>
    <w:rsid w:val="00FA139D"/>
    <w:rsid w:val="00FA56CF"/>
    <w:rsid w:val="00FA60F5"/>
    <w:rsid w:val="00FB0E84"/>
    <w:rsid w:val="00FB643A"/>
    <w:rsid w:val="00FC1C4B"/>
    <w:rsid w:val="00FC2405"/>
    <w:rsid w:val="00FD01C2"/>
    <w:rsid w:val="00FD20C2"/>
    <w:rsid w:val="00FE0EAD"/>
    <w:rsid w:val="00FE595C"/>
    <w:rsid w:val="00FF0CE3"/>
    <w:rsid w:val="00FF0DA4"/>
    <w:rsid w:val="01E0686A"/>
    <w:rsid w:val="068CD058"/>
    <w:rsid w:val="09688B43"/>
    <w:rsid w:val="0A63C2CD"/>
    <w:rsid w:val="15A7C96F"/>
    <w:rsid w:val="1B8DEDCF"/>
    <w:rsid w:val="20B50D3E"/>
    <w:rsid w:val="23143789"/>
    <w:rsid w:val="313DFCB3"/>
    <w:rsid w:val="40329200"/>
    <w:rsid w:val="433E976C"/>
    <w:rsid w:val="479D352E"/>
    <w:rsid w:val="4B0AFAC9"/>
    <w:rsid w:val="4EBD9093"/>
    <w:rsid w:val="5375525B"/>
    <w:rsid w:val="55C5223C"/>
    <w:rsid w:val="59A28B97"/>
    <w:rsid w:val="5A1A20C7"/>
    <w:rsid w:val="5DC8F386"/>
    <w:rsid w:val="63B2E145"/>
    <w:rsid w:val="6485FD87"/>
    <w:rsid w:val="6F9019C3"/>
    <w:rsid w:val="7A47F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44C5C9"/>
  <w15:chartTrackingRefBased/>
  <w15:docId w15:val="{FC92FCB2-6B23-4838-BD01-07B7892A1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05065"/>
    <w:rPr>
      <w:sz w:val="24"/>
      <w:szCs w:val="24"/>
      <w:lang w:val="fr-FR" w:eastAsia="fr-FR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240" w:after="60"/>
      <w:ind w:left="360" w:hanging="360"/>
      <w:jc w:val="both"/>
      <w:textAlignment w:val="baseline"/>
      <w:outlineLvl w:val="0"/>
    </w:pPr>
    <w:rPr>
      <w:rFonts w:cs="Arial"/>
      <w:b/>
      <w:bCs/>
      <w:kern w:val="32"/>
      <w:sz w:val="32"/>
      <w:szCs w:val="32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240" w:after="60"/>
      <w:ind w:left="720" w:hanging="720"/>
      <w:jc w:val="both"/>
      <w:textAlignment w:val="baseline"/>
      <w:outlineLvl w:val="1"/>
    </w:pPr>
    <w:rPr>
      <w:b/>
      <w:bCs/>
      <w:i/>
      <w:iCs/>
      <w:sz w:val="28"/>
      <w:szCs w:val="28"/>
      <w:lang w:val="en-US" w:eastAsia="en-US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240" w:after="60"/>
      <w:jc w:val="both"/>
      <w:textAlignment w:val="baseline"/>
      <w:outlineLvl w:val="2"/>
    </w:pPr>
    <w:rPr>
      <w:b/>
      <w:bCs/>
      <w:sz w:val="26"/>
      <w:szCs w:val="26"/>
      <w:lang w:val="en-US" w:eastAsia="en-US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240" w:after="60"/>
      <w:ind w:left="1080" w:right="1008" w:hanging="1080"/>
      <w:jc w:val="both"/>
      <w:textAlignment w:val="baseline"/>
      <w:outlineLvl w:val="3"/>
    </w:pPr>
    <w:rPr>
      <w:rFonts w:ascii="Times New Roman Bold" w:hAnsi="Times New Roman Bold"/>
      <w:b/>
      <w:bCs/>
      <w:szCs w:val="28"/>
      <w:lang w:val="en-US" w:eastAsia="en-US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240" w:after="60"/>
      <w:ind w:left="1080" w:hanging="1080"/>
      <w:jc w:val="both"/>
      <w:textAlignment w:val="baseline"/>
      <w:outlineLvl w:val="4"/>
    </w:pPr>
    <w:rPr>
      <w:b/>
      <w:bCs/>
      <w:i/>
      <w:iCs/>
      <w:szCs w:val="26"/>
      <w:lang w:val="en-US" w:eastAsia="en-US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240" w:after="60"/>
      <w:ind w:left="1080" w:hanging="1080"/>
      <w:jc w:val="both"/>
      <w:textAlignment w:val="baseline"/>
      <w:outlineLvl w:val="5"/>
    </w:pPr>
    <w:rPr>
      <w:b/>
      <w:bCs/>
      <w:sz w:val="22"/>
      <w:szCs w:val="22"/>
      <w:lang w:val="en-US" w:eastAsia="en-US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240" w:after="60"/>
      <w:ind w:left="1440" w:hanging="1440"/>
      <w:jc w:val="both"/>
      <w:textAlignment w:val="baseline"/>
      <w:outlineLvl w:val="6"/>
    </w:pPr>
    <w:rPr>
      <w:sz w:val="22"/>
      <w:lang w:val="en-US" w:eastAsia="en-US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240" w:after="60"/>
      <w:ind w:left="1800" w:hanging="1800"/>
      <w:jc w:val="both"/>
      <w:textAlignment w:val="baseline"/>
      <w:outlineLvl w:val="7"/>
    </w:pPr>
    <w:rPr>
      <w:i/>
      <w:iCs/>
      <w:sz w:val="22"/>
      <w:lang w:val="en-US" w:eastAsia="en-US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240" w:after="60"/>
      <w:ind w:left="1440" w:hanging="1440"/>
      <w:jc w:val="both"/>
      <w:textAlignment w:val="baseline"/>
      <w:outlineLvl w:val="8"/>
    </w:pPr>
    <w:rPr>
      <w:b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center" w:pos="4320"/>
        <w:tab w:val="right" w:pos="864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  <w:szCs w:val="20"/>
      <w:lang w:val="en-US" w:eastAsia="en-US"/>
    </w:rPr>
  </w:style>
  <w:style w:type="paragraph" w:styleId="Footer">
    <w:name w:val="footer"/>
    <w:basedOn w:val="Normal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center" w:pos="4320"/>
        <w:tab w:val="right" w:pos="864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  <w:szCs w:val="20"/>
      <w:lang w:val="en-US" w:eastAsia="en-US"/>
    </w:r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rFonts w:ascii="Tahoma" w:hAnsi="Tahoma" w:cs="Tahoma"/>
      <w:sz w:val="16"/>
      <w:szCs w:val="16"/>
      <w:lang w:val="en-US" w:eastAsia="en-US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rFonts w:ascii="Tahoma" w:hAnsi="Tahoma" w:cs="Tahoma"/>
      <w:sz w:val="16"/>
      <w:szCs w:val="16"/>
      <w:lang w:val="en-US" w:eastAsia="en-US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4957D9"/>
    <w:rPr>
      <w:sz w:val="22"/>
    </w:rPr>
  </w:style>
  <w:style w:type="paragraph" w:styleId="ListParagraph">
    <w:name w:val="List Paragraph"/>
    <w:basedOn w:val="Normal"/>
    <w:uiPriority w:val="34"/>
    <w:qFormat/>
    <w:rsid w:val="00936E33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ind w:left="720"/>
      <w:contextualSpacing/>
      <w:jc w:val="both"/>
      <w:textAlignment w:val="baseline"/>
    </w:pPr>
    <w:rPr>
      <w:sz w:val="22"/>
      <w:szCs w:val="20"/>
      <w:lang w:val="en-US" w:eastAsia="en-US"/>
    </w:rPr>
  </w:style>
  <w:style w:type="paragraph" w:styleId="Caption">
    <w:name w:val="caption"/>
    <w:basedOn w:val="Normal"/>
    <w:next w:val="Normal"/>
    <w:unhideWhenUsed/>
    <w:qFormat/>
    <w:rsid w:val="008F44B9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after="200"/>
      <w:jc w:val="both"/>
      <w:textAlignment w:val="baseline"/>
    </w:pPr>
    <w:rPr>
      <w:i/>
      <w:iCs/>
      <w:color w:val="44546A" w:themeColor="text2"/>
      <w:sz w:val="18"/>
      <w:szCs w:val="18"/>
      <w:lang w:val="en-US" w:eastAsia="en-US"/>
    </w:rPr>
  </w:style>
  <w:style w:type="character" w:styleId="Mention">
    <w:name w:val="Mention"/>
    <w:basedOn w:val="DefaultParagraphFont"/>
    <w:uiPriority w:val="99"/>
    <w:unhideWhenUsed/>
    <w:rsid w:val="00F40CC5"/>
    <w:rPr>
      <w:color w:val="2B579A"/>
      <w:shd w:val="clear" w:color="auto" w:fill="E6E6E6"/>
    </w:rPr>
  </w:style>
  <w:style w:type="paragraph" w:styleId="CommentText">
    <w:name w:val="annotation text"/>
    <w:basedOn w:val="Normal"/>
    <w:link w:val="CommentTextChar"/>
    <w:rsid w:val="00F40CC5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0"/>
      <w:szCs w:val="20"/>
      <w:lang w:val="en-US" w:eastAsia="en-US"/>
    </w:rPr>
  </w:style>
  <w:style w:type="character" w:customStyle="1" w:styleId="CommentTextChar">
    <w:name w:val="Comment Text Char"/>
    <w:basedOn w:val="DefaultParagraphFont"/>
    <w:link w:val="CommentText"/>
    <w:rsid w:val="00F40CC5"/>
  </w:style>
  <w:style w:type="character" w:styleId="CommentReference">
    <w:name w:val="annotation reference"/>
    <w:basedOn w:val="DefaultParagraphFont"/>
    <w:rsid w:val="00F40CC5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926642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92664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25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2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2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0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7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7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5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8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1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2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06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9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3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6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0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7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5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AB9EE0C0AB514194A6531C55797DA8" ma:contentTypeVersion="17" ma:contentTypeDescription="Create a new document." ma:contentTypeScope="" ma:versionID="6ce0aea63b32e980e9e7fe5005f7c873">
  <xsd:schema xmlns:xsd="http://www.w3.org/2001/XMLSchema" xmlns:xs="http://www.w3.org/2001/XMLSchema" xmlns:p="http://schemas.microsoft.com/office/2006/metadata/properties" xmlns:ns2="0f0a07f2-b47a-4f17-ae63-a8acead6400d" xmlns:ns3="7f9398f8-e012-4b22-ae2f-fed012cfaeb4" targetNamespace="http://schemas.microsoft.com/office/2006/metadata/properties" ma:root="true" ma:fieldsID="5b556500feb172ab83f92397e3fd9484" ns2:_="" ns3:_="">
    <xsd:import namespace="0f0a07f2-b47a-4f17-ae63-a8acead6400d"/>
    <xsd:import namespace="7f9398f8-e012-4b22-ae2f-fed012cfaeb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2:TaxCatchAll" minOccurs="0"/>
                <xsd:element ref="ns3:lcf76f155ced4ddcb4097134ff3c332f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0a07f2-b47a-4f17-ae63-a8acead6400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389de51d-7f0e-4d74-9a52-f9125a599579}" ma:internalName="TaxCatchAll" ma:showField="CatchAllData" ma:web="0f0a07f2-b47a-4f17-ae63-a8acead640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9398f8-e012-4b22-ae2f-fed012cfae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5d049dfe-3525-43e5-8f81-1f102b2aa2d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f0a07f2-b47a-4f17-ae63-a8acead6400d" xsi:nil="true"/>
    <lcf76f155ced4ddcb4097134ff3c332f xmlns="7f9398f8-e012-4b22-ae2f-fed012cfaeb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826459F-3598-4C44-90F3-A918BB0080B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B9F6A4B-F365-4882-9A09-5F9F02BE26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0a07f2-b47a-4f17-ae63-a8acead6400d"/>
    <ds:schemaRef ds:uri="7f9398f8-e012-4b22-ae2f-fed012cfae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6D274A5-C6B2-48CD-9B46-5C187BF0F8B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AE630A3-0CE4-4E62-9851-9137A8F617FC}">
  <ds:schemaRefs>
    <ds:schemaRef ds:uri="http://schemas.microsoft.com/office/2006/metadata/properties"/>
    <ds:schemaRef ds:uri="http://schemas.microsoft.com/office/infopath/2007/PartnerControls"/>
    <ds:schemaRef ds:uri="0f0a07f2-b47a-4f17-ae63-a8acead6400d"/>
    <ds:schemaRef ds:uri="7f9398f8-e012-4b22-ae2f-fed012cfaeb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4</Pages>
  <Words>1190</Words>
  <Characters>6749</Characters>
  <Application>Microsoft Office Word</Application>
  <DocSecurity>0</DocSecurity>
  <Lines>56</Lines>
  <Paragraphs>15</Paragraphs>
  <ScaleCrop>false</ScaleCrop>
  <Company>JCT-VC</Company>
  <LinksUpToDate>false</LinksUpToDate>
  <CharactersWithSpaces>7924</CharactersWithSpaces>
  <SharedDoc>false</SharedDoc>
  <HLinks>
    <vt:vector size="18" baseType="variant">
      <vt:variant>
        <vt:i4>3539027</vt:i4>
      </vt:variant>
      <vt:variant>
        <vt:i4>6</vt:i4>
      </vt:variant>
      <vt:variant>
        <vt:i4>0</vt:i4>
      </vt:variant>
      <vt:variant>
        <vt:i4>5</vt:i4>
      </vt:variant>
      <vt:variant>
        <vt:lpwstr>mailto:Karam.Naser@InterDigital.com</vt:lpwstr>
      </vt:variant>
      <vt:variant>
        <vt:lpwstr/>
      </vt:variant>
      <vt:variant>
        <vt:i4>4784172</vt:i4>
      </vt:variant>
      <vt:variant>
        <vt:i4>3</vt:i4>
      </vt:variant>
      <vt:variant>
        <vt:i4>0</vt:i4>
      </vt:variant>
      <vt:variant>
        <vt:i4>5</vt:i4>
      </vt:variant>
      <vt:variant>
        <vt:lpwstr>mailto:Fabrice.Leleannec@InterDigital.com</vt:lpwstr>
      </vt:variant>
      <vt:variant>
        <vt:lpwstr/>
      </vt:variant>
      <vt:variant>
        <vt:i4>3539027</vt:i4>
      </vt:variant>
      <vt:variant>
        <vt:i4>0</vt:i4>
      </vt:variant>
      <vt:variant>
        <vt:i4>0</vt:i4>
      </vt:variant>
      <vt:variant>
        <vt:i4>5</vt:i4>
      </vt:variant>
      <vt:variant>
        <vt:lpwstr>mailto:Karam.Naser@InterDigital.com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Fabrice Le Leannec</cp:lastModifiedBy>
  <cp:revision>12</cp:revision>
  <cp:lastPrinted>1900-01-01T08:00:00Z</cp:lastPrinted>
  <dcterms:created xsi:type="dcterms:W3CDTF">2023-04-22T05:57:00Z</dcterms:created>
  <dcterms:modified xsi:type="dcterms:W3CDTF">2023-04-22T07:12:00Z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0x010100CFAB9EE0C0AB514194A6531C55797DA8</vt:lpwstr>
  </property>
  <property fmtid="{D5CDD505-2E9C-101B-9397-08002B2CF9AE}" pid="3" name="MediaServiceImageTags">
    <vt:lpwstr/>
  </property>
</Properties>
</file>